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B9D1" w14:textId="77777777" w:rsidR="00CC6B54" w:rsidRPr="00CC6B54" w:rsidRDefault="00CC6B54" w:rsidP="00CC6B5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Attribute Information:</w:t>
      </w:r>
    </w:p>
    <w:p w14:paraId="100D5F6B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Date : (DD/MM/YYYY) Day, month ('june' to 'september'), year (2012)</w:t>
      </w:r>
      <w:r w:rsidRPr="00CC6B54">
        <w:rPr>
          <w:rFonts w:ascii="Arial" w:eastAsia="Times New Roman" w:hAnsi="Arial" w:cs="Arial"/>
          <w:sz w:val="21"/>
          <w:szCs w:val="21"/>
        </w:rPr>
        <w:br/>
        <w:t>Weather data observations</w:t>
      </w:r>
    </w:p>
    <w:p w14:paraId="6C125333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Temp : temperature noon (temperature max) in Celsius degrees: 22 to 42</w:t>
      </w:r>
    </w:p>
    <w:p w14:paraId="160EC8BC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RH : Relative Humidity in %: 21 to 90</w:t>
      </w:r>
    </w:p>
    <w:p w14:paraId="50379BDA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Ws :Wind speed in km/h: 6 to 29</w:t>
      </w:r>
    </w:p>
    <w:p w14:paraId="0062E5F2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Rain: total day in mm: 0 to 16.8</w:t>
      </w:r>
      <w:r w:rsidRPr="00CC6B54">
        <w:rPr>
          <w:rFonts w:ascii="Arial" w:eastAsia="Times New Roman" w:hAnsi="Arial" w:cs="Arial"/>
          <w:sz w:val="21"/>
          <w:szCs w:val="21"/>
        </w:rPr>
        <w:br/>
        <w:t>FWI Components</w:t>
      </w:r>
    </w:p>
    <w:p w14:paraId="6D1C3008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Fine Fuel Moisture Code (FFMC) index from the FWI system: 28.6 to 92.5</w:t>
      </w:r>
    </w:p>
    <w:p w14:paraId="6D6B88CF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Duff Moisture Code (DMC) index from the FWI system: 1.1 to 65.9</w:t>
      </w:r>
    </w:p>
    <w:p w14:paraId="516C569F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Drought Code (DC) index from the FWI system: 7 to 220.4</w:t>
      </w:r>
    </w:p>
    <w:p w14:paraId="4444017B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Initial Spread Index (ISI) index from the FWI system: 0 to 18.5</w:t>
      </w:r>
    </w:p>
    <w:p w14:paraId="7FF99EDA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Buildup Index (BUI) index from the FWI system: 1.1 to 68</w:t>
      </w:r>
    </w:p>
    <w:p w14:paraId="265002DD" w14:textId="77777777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Fire Weather Index (FWI) Index: 0 to 31.1</w:t>
      </w:r>
    </w:p>
    <w:p w14:paraId="668AA0E3" w14:textId="7A49E365" w:rsidR="00CC6B54" w:rsidRPr="00CC6B54" w:rsidRDefault="00CC6B54" w:rsidP="00CC6B5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6B54">
        <w:rPr>
          <w:rFonts w:ascii="Arial" w:eastAsia="Times New Roman" w:hAnsi="Arial" w:cs="Arial"/>
          <w:sz w:val="21"/>
          <w:szCs w:val="21"/>
        </w:rPr>
        <w:t>Classes: two classes, namely Fire</w:t>
      </w:r>
      <w:r>
        <w:rPr>
          <w:rFonts w:ascii="Arial" w:eastAsia="Times New Roman" w:hAnsi="Arial" w:cs="Arial"/>
          <w:sz w:val="21"/>
          <w:szCs w:val="21"/>
        </w:rPr>
        <w:t>d</w:t>
      </w:r>
      <w:r w:rsidRPr="00CC6B54">
        <w:rPr>
          <w:rFonts w:ascii="Arial" w:eastAsia="Times New Roman" w:hAnsi="Arial" w:cs="Arial"/>
          <w:sz w:val="21"/>
          <w:szCs w:val="21"/>
        </w:rPr>
        <w:t xml:space="preserve"> and not Fire</w:t>
      </w:r>
      <w:r>
        <w:rPr>
          <w:rFonts w:ascii="Arial" w:eastAsia="Times New Roman" w:hAnsi="Arial" w:cs="Arial"/>
          <w:sz w:val="21"/>
          <w:szCs w:val="21"/>
        </w:rPr>
        <w:t>d</w:t>
      </w:r>
    </w:p>
    <w:p w14:paraId="31A90D71" w14:textId="77777777" w:rsidR="00B237E7" w:rsidRDefault="00B237E7"/>
    <w:sectPr w:rsidR="00B237E7" w:rsidSect="00CC6B54">
      <w:pgSz w:w="12240" w:h="15840"/>
      <w:pgMar w:top="547" w:right="418" w:bottom="418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780F"/>
    <w:multiLevelType w:val="multilevel"/>
    <w:tmpl w:val="7924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83"/>
    <w:rsid w:val="00164D57"/>
    <w:rsid w:val="00242290"/>
    <w:rsid w:val="004B0D16"/>
    <w:rsid w:val="00742EBA"/>
    <w:rsid w:val="00745B83"/>
    <w:rsid w:val="00B237E7"/>
    <w:rsid w:val="00C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DF5"/>
  <w15:chartTrackingRefBased/>
  <w15:docId w15:val="{E259A8CC-48EF-44E7-8007-FD5DD24A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kenawy</dc:creator>
  <cp:keywords/>
  <dc:description/>
  <cp:lastModifiedBy>mostafa kenawy</cp:lastModifiedBy>
  <cp:revision>2</cp:revision>
  <dcterms:created xsi:type="dcterms:W3CDTF">2022-01-01T21:08:00Z</dcterms:created>
  <dcterms:modified xsi:type="dcterms:W3CDTF">2022-01-01T21:09:00Z</dcterms:modified>
</cp:coreProperties>
</file>