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ADE" w:rsidRDefault="00EA4170">
      <w:pPr>
        <w:pStyle w:val="Title"/>
        <w:jc w:val="center"/>
      </w:pPr>
      <w:r>
        <w:t>AUTONOMOUS MOVEMENT USING ROS</w:t>
      </w:r>
    </w:p>
    <w:p w:rsidR="001F0ADE" w:rsidRDefault="00EA4170">
      <w:pPr>
        <w:jc w:val="center"/>
      </w:pPr>
      <w:r>
        <w:t>Architecture, Control Theory, and Implementation</w:t>
      </w:r>
    </w:p>
    <w:p w:rsidR="001F0ADE" w:rsidRDefault="001F0ADE"/>
    <w:p w:rsidR="001F0ADE" w:rsidRDefault="00EA4170">
      <w:r>
        <w:t>---</w:t>
      </w:r>
    </w:p>
    <w:p w:rsidR="001F0ADE" w:rsidRDefault="00EA4170">
      <w:pPr>
        <w:pStyle w:val="Heading1"/>
      </w:pPr>
      <w:r>
        <w:t>1. Introduction</w:t>
      </w:r>
    </w:p>
    <w:p w:rsidR="001F0ADE" w:rsidRDefault="00EA4170">
      <w:r>
        <w:t>The Robot Operating System (ROS) is an open-source middleware framework that provides hardware abstraction, device drivers, libraries, visualization tools,</w:t>
      </w:r>
      <w:r>
        <w:t xml:space="preserve"> message passing, and package management for robotics applications. ROS employs a distributed architecture based on a publish-subscribe messaging pattern, where software components (nodes) communicate via named topics. This decoupling enables modular syste</w:t>
      </w:r>
      <w:r>
        <w:t>m design, where sensors, algorithms, and actuators can be developed and tested independently before integration.</w:t>
      </w:r>
    </w:p>
    <w:p w:rsidR="001F0ADE" w:rsidRDefault="00EA4170">
      <w:r>
        <w:t>ROS has become the de facto standard for autonomous mobile robotics in research and industry. Its extensive ecosystem includes navigation stack</w:t>
      </w:r>
      <w:r>
        <w:t>s, SLAM implementations, perception pipelines, and simulation tools (Gazebo). The framework's message-based inter-process communication allows seamless integration of heterogeneous components—LiDAR sensors, wheel encoders, motion planners, and motor contro</w:t>
      </w:r>
      <w:r>
        <w:t>llers—into a cohesive system. This standardization reduces development time and enables code reuse across different robotic platforms.</w:t>
      </w:r>
    </w:p>
    <w:p w:rsidR="001F0ADE" w:rsidRDefault="00EA4170">
      <w:r>
        <w:t>Two major ROS distributions are currently relevant: ROS 1 Noetic Ninjemys (final ROS 1 release, supported until 2029) and</w:t>
      </w:r>
      <w:r>
        <w:t xml:space="preserve"> ROS 2 Humble Hawksbill (current LTS release). This report focuses on ROS 1 Noetic for compatibility with widely-deployed navigation stacks, though the architectural principles apply to both distributions.</w:t>
      </w:r>
    </w:p>
    <w:p w:rsidR="001F0ADE" w:rsidRDefault="00EA4170">
      <w:r>
        <w:t>---</w:t>
      </w:r>
    </w:p>
    <w:p w:rsidR="001F0ADE" w:rsidRDefault="00EA4170">
      <w:pPr>
        <w:pStyle w:val="Heading1"/>
      </w:pPr>
      <w:r>
        <w:t>2. Technical Deep Dive: `/cmd_vel` and `geomet</w:t>
      </w:r>
      <w:r>
        <w:t>ry_msgs/Twist`</w:t>
      </w:r>
    </w:p>
    <w:p w:rsidR="001F0ADE" w:rsidRDefault="00EA4170">
      <w:pPr>
        <w:pStyle w:val="Heading2"/>
      </w:pPr>
      <w:r>
        <w:t>The `/cmd_vel` Topic</w:t>
      </w:r>
    </w:p>
    <w:p w:rsidR="001F0ADE" w:rsidRDefault="00EA4170">
      <w:r>
        <w:t xml:space="preserve">The `/cmd_vel` topic is the standard ROS interface for commanding robot motion. It receives velocity commands from navigation planners (move_base, local planners) and passes them to motor controllers. The topic uses the </w:t>
      </w:r>
      <w:r>
        <w:t>`geometry_msgs/Twist` message type, which encodes commanded linear and angular velocities in three-dimensional space.</w:t>
      </w:r>
    </w:p>
    <w:p w:rsidR="00EA4170" w:rsidRDefault="00EA4170">
      <w:pPr>
        <w:pStyle w:val="Heading2"/>
      </w:pPr>
    </w:p>
    <w:p w:rsidR="001F0ADE" w:rsidRDefault="00EA4170">
      <w:pPr>
        <w:pStyle w:val="Heading2"/>
      </w:pPr>
      <w:bookmarkStart w:id="0" w:name="_GoBack"/>
      <w:bookmarkEnd w:id="0"/>
      <w:r>
        <w:t>Message Structure</w:t>
      </w:r>
    </w:p>
    <w:p w:rsidR="001F0ADE" w:rsidRDefault="00EA4170">
      <w:r>
        <w:t>```</w:t>
      </w:r>
    </w:p>
    <w:p w:rsidR="001F0ADE" w:rsidRDefault="00EA4170">
      <w:r>
        <w:t>geometry_msgs/Twist:</w:t>
      </w:r>
    </w:p>
    <w:p w:rsidR="001F0ADE" w:rsidRDefault="00EA4170">
      <w:r>
        <w:t>Vector3 linear:</w:t>
      </w:r>
    </w:p>
    <w:p w:rsidR="001F0ADE" w:rsidRDefault="00EA4170">
      <w:r>
        <w:t>float64 x   # Forward velocity (m/s)</w:t>
      </w:r>
    </w:p>
    <w:p w:rsidR="001F0ADE" w:rsidRDefault="00EA4170">
      <w:r>
        <w:t>float64 y   # Lateral velocity (m/s)</w:t>
      </w:r>
    </w:p>
    <w:p w:rsidR="001F0ADE" w:rsidRDefault="00EA4170">
      <w:r>
        <w:t>float</w:t>
      </w:r>
      <w:r>
        <w:t>64 z   # Vertical velocity (m/s)</w:t>
      </w:r>
    </w:p>
    <w:p w:rsidR="001F0ADE" w:rsidRDefault="00EA4170">
      <w:r>
        <w:t>Vector3 angular:</w:t>
      </w:r>
    </w:p>
    <w:p w:rsidR="001F0ADE" w:rsidRDefault="00EA4170">
      <w:r>
        <w:t>float64 x   # Roll rate (rad/s)</w:t>
      </w:r>
    </w:p>
    <w:p w:rsidR="001F0ADE" w:rsidRDefault="00EA4170">
      <w:r>
        <w:t>float64 y   # Pitch rate (rad/s)</w:t>
      </w:r>
    </w:p>
    <w:p w:rsidR="001F0ADE" w:rsidRDefault="00EA4170">
      <w:r>
        <w:t>float64 z   # Yaw rate (rad/s)</w:t>
      </w:r>
    </w:p>
    <w:p w:rsidR="001F0ADE" w:rsidRDefault="00EA4170">
      <w:r>
        <w:t>```</w:t>
      </w:r>
    </w:p>
    <w:p w:rsidR="001F0ADE" w:rsidRDefault="00EA4170">
      <w:r>
        <w:t>For differential drive ground robots, only `linear.x` (forward/backward) and `angular.z` (yaw rotation) ar</w:t>
      </w:r>
      <w:r>
        <w:t>e relevant. All other fields are zero.</w:t>
      </w:r>
    </w:p>
    <w:p w:rsidR="001F0ADE" w:rsidRDefault="00EA4170">
      <w:pPr>
        <w:pStyle w:val="Heading2"/>
      </w:pPr>
      <w:r>
        <w:t>Kinematic Derivation for Differential Drive</w:t>
      </w:r>
    </w:p>
    <w:p w:rsidR="001F0ADE" w:rsidRDefault="00EA4170">
      <w:r>
        <w:t>For a differential drive robot with wheelbase $b$ (distance between wheels), the relationship between commanded velocity and individual wheel speeds is:</w:t>
      </w:r>
    </w:p>
    <w:p w:rsidR="001F0ADE" w:rsidRDefault="00EA4170">
      <w:r>
        <w:t xml:space="preserve">$$v_L = v - </w:t>
      </w:r>
      <w:r>
        <w:t>\frac{\omega \cdot b}{2}$$</w:t>
      </w:r>
    </w:p>
    <w:p w:rsidR="001F0ADE" w:rsidRDefault="00EA4170">
      <w:r>
        <w:t>$$v_R = v + \frac{\omega \cdot b}{2}$$</w:t>
      </w:r>
    </w:p>
    <w:p w:rsidR="001F0ADE" w:rsidRDefault="00EA4170">
      <w:r>
        <w:t>Where:</w:t>
      </w:r>
    </w:p>
    <w:p w:rsidR="001F0ADE" w:rsidRDefault="00EA4170">
      <w:r>
        <w:t>- $v$ = commanded linear velocity (linear.x) in m/s</w:t>
      </w:r>
    </w:p>
    <w:p w:rsidR="001F0ADE" w:rsidRDefault="00EA4170">
      <w:r>
        <w:t>- $\omega$ = commanded angular velocity (angular.z) in rad/s</w:t>
      </w:r>
    </w:p>
    <w:p w:rsidR="001F0ADE" w:rsidRDefault="00EA4170">
      <w:r>
        <w:t>- $b$ = wheelbase in meters</w:t>
      </w:r>
    </w:p>
    <w:p w:rsidR="001F0ADE" w:rsidRDefault="00EA4170">
      <w:r>
        <w:t>- $v_L$ = left wheel linear velocity</w:t>
      </w:r>
    </w:p>
    <w:p w:rsidR="001F0ADE" w:rsidRDefault="00EA4170">
      <w:r>
        <w:t>- $v_</w:t>
      </w:r>
      <w:r>
        <w:t>R$ = right wheel linear velocity</w:t>
      </w:r>
    </w:p>
    <w:p w:rsidR="001F0ADE" w:rsidRDefault="00EA4170">
      <w:r>
        <w:lastRenderedPageBreak/>
        <w:t>**Derivation:** The robot rotates about an instant center of curvature (ICC). The right wheel travels a larger arc ($v + \omega b/2$) while the left wheel travels a smaller arc ($v - \omega b/2$). The speed difference $\ome</w:t>
      </w:r>
      <w:r>
        <w:t>ga b$ equals the difference in wheel velocities.</w:t>
      </w:r>
    </w:p>
    <w:p w:rsidR="00EA4170" w:rsidRDefault="00EA4170">
      <w:pPr>
        <w:pStyle w:val="Heading2"/>
      </w:pPr>
    </w:p>
    <w:p w:rsidR="001F0ADE" w:rsidRDefault="00EA4170">
      <w:pPr>
        <w:pStyle w:val="Heading2"/>
      </w:pPr>
      <w:r>
        <w:t>Physical Intuition</w:t>
      </w:r>
    </w:p>
    <w:p w:rsidR="001F0ADE" w:rsidRDefault="00EA4170">
      <w:r>
        <w:t>| Command | Motion |</w:t>
      </w:r>
    </w:p>
    <w:p w:rsidR="001F0ADE" w:rsidRDefault="00EA4170">
      <w:r>
        <w:t>|---------|--------|</w:t>
      </w:r>
    </w:p>
    <w:p w:rsidR="001F0ADE" w:rsidRDefault="00EA4170">
      <w:r>
        <w:t>| $v = 0$, $\omega \neq 0$ | Pure rotation in place (zero pivot) |</w:t>
      </w:r>
    </w:p>
    <w:p w:rsidR="001F0ADE" w:rsidRDefault="00EA4170">
      <w:r>
        <w:t>| $v \neq 0$, $\omega = 0$ | Straight-line motion |</w:t>
      </w:r>
    </w:p>
    <w:p w:rsidR="001F0ADE" w:rsidRDefault="00EA4170">
      <w:r>
        <w:t xml:space="preserve">| $v \neq 0$, $\omega \neq </w:t>
      </w:r>
      <w:r>
        <w:t>0$ | Arc motion (curved path) |</w:t>
      </w:r>
    </w:p>
    <w:p w:rsidR="001F0ADE" w:rsidRDefault="00EA4170">
      <w:r>
        <w:t>When $\omega &gt; 0$, the robot turns left (counterclockwise). When $\omega &lt; 0$, the robot turns right (clockwise).</w:t>
      </w:r>
    </w:p>
    <w:p w:rsidR="001F0ADE" w:rsidRDefault="00EA4170">
      <w:r>
        <w:t>---</w:t>
      </w:r>
    </w:p>
    <w:p w:rsidR="001F0ADE" w:rsidRDefault="00EA4170">
      <w:pPr>
        <w:pStyle w:val="Heading1"/>
      </w:pPr>
      <w:r>
        <w:t>3. The Navigation Pipeline</w:t>
      </w:r>
    </w:p>
    <w:p w:rsidR="001F0ADE" w:rsidRDefault="00EA4170">
      <w:r>
        <w:t>The ROS navigation pipeline performs hierarchical motion planning from percepti</w:t>
      </w:r>
      <w:r>
        <w:t>on to actuation:</w:t>
      </w:r>
    </w:p>
    <w:p w:rsidR="001F0ADE" w:rsidRDefault="00EA4170">
      <w:r>
        <w:t>1. **Perception Layer**: Sensor inputs (LiDAR, IMU, wheel encoders) are processed and fused. The costmap_2d package constructs a 2D occupancy grid representing free space, obstacles, and inflation zones.</w:t>
      </w:r>
    </w:p>
    <w:p w:rsidR="001F0ADE" w:rsidRDefault="00EA4170">
      <w:r>
        <w:t>2. **Planning Layer**: The global p</w:t>
      </w:r>
      <w:r>
        <w:t>lanner (nav_fn or global_planner) computes a collision-free path from start to goal using A* or Dijkstra's algorithm on the costmap. The local planner (DWA or TEB) generates velocity commands that follow the global path while avoiding dynamic obstacles not</w:t>
      </w:r>
      <w:r>
        <w:t xml:space="preserve"> in the map.</w:t>
      </w:r>
    </w:p>
    <w:p w:rsidR="001F0ADE" w:rsidRDefault="00EA4170">
      <w:r>
        <w:t>3. **Actuation Layer**: The local planner outputs `/cmd_vel` messages. The diff_drive_controller or hardware driver converts these to wheel velocities using the kinematics above. Odometry feedback closes the loop.</w:t>
      </w:r>
    </w:p>
    <w:p w:rsidR="001F0ADE" w:rsidRDefault="00EA4170">
      <w:r>
        <w:t>The move_base node orchestrat</w:t>
      </w:r>
      <w:r>
        <w:t>es this pipeline, managing global planner, local planner, costmaps, and recovery behaviors. The complete pipeline: `sensor fusion → costmap → global planner → local planner (DWA) → /cmd_vel → motor controllers → robot motion → odometry feedback`.</w:t>
      </w:r>
    </w:p>
    <w:p w:rsidR="001F0ADE" w:rsidRDefault="00EA4170">
      <w:r>
        <w:t>---</w:t>
      </w:r>
    </w:p>
    <w:p w:rsidR="001F0ADE" w:rsidRDefault="00EA4170">
      <w:pPr>
        <w:pStyle w:val="Heading1"/>
      </w:pPr>
      <w:r>
        <w:lastRenderedPageBreak/>
        <w:t xml:space="preserve">4. </w:t>
      </w:r>
      <w:r>
        <w:t>System Flow Diagram</w:t>
      </w:r>
    </w:p>
    <w:p w:rsidR="00EA4170" w:rsidRDefault="00EA4170"/>
    <w:p w:rsidR="00EA4170" w:rsidRDefault="00EA4170"/>
    <w:p w:rsidR="00EA4170" w:rsidRDefault="00EA4170">
      <w:pPr>
        <w:rPr>
          <w:rFonts w:ascii="Courier New" w:hAnsi="Courier New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65pt;height:33.35pt">
            <v:imagedata r:id="rId7" o:title="LiDAR Scan Costmap Update-2026-04-13-135553"/>
          </v:shape>
        </w:pict>
      </w:r>
      <w:r>
        <w:br/>
      </w:r>
    </w:p>
    <w:p w:rsidR="00EA4170" w:rsidRDefault="00EA4170">
      <w:pPr>
        <w:rPr>
          <w:rFonts w:ascii="Courier New" w:hAnsi="Courier New"/>
        </w:rPr>
      </w:pPr>
    </w:p>
    <w:p w:rsidR="001F0ADE" w:rsidRDefault="00EA4170">
      <w:r>
        <w:rPr>
          <w:rFonts w:ascii="Courier New" w:hAnsi="Courier New"/>
        </w:rPr>
        <w:t>flowchart LR</w:t>
      </w:r>
      <w:r>
        <w:rPr>
          <w:rFonts w:ascii="Courier New" w:hAnsi="Courier New"/>
        </w:rPr>
        <w:br/>
        <w:t xml:space="preserve">    A[</w:t>
      </w:r>
      <w:proofErr w:type="spellStart"/>
      <w:r>
        <w:rPr>
          <w:rFonts w:ascii="Courier New" w:hAnsi="Courier New"/>
        </w:rPr>
        <w:t>LiDAR</w:t>
      </w:r>
      <w:proofErr w:type="spellEnd"/>
      <w:r>
        <w:rPr>
          <w:rFonts w:ascii="Courier New" w:hAnsi="Courier New"/>
        </w:rPr>
        <w:t xml:space="preserve"> Scan] --&gt; B[Costmap Update]</w:t>
      </w:r>
      <w:r>
        <w:rPr>
          <w:rFonts w:ascii="Courier New" w:hAnsi="Courier New"/>
        </w:rPr>
        <w:br/>
        <w:t xml:space="preserve">    B --&gt; C[Global Planner]</w:t>
      </w:r>
      <w:r>
        <w:rPr>
          <w:rFonts w:ascii="Courier New" w:hAnsi="Courier New"/>
        </w:rPr>
        <w:br/>
        <w:t xml:space="preserve">    C --&gt; D[Local Planner DWA]</w:t>
      </w:r>
      <w:r>
        <w:rPr>
          <w:rFonts w:ascii="Courier New" w:hAnsi="Courier New"/>
        </w:rPr>
        <w:br/>
        <w:t xml:space="preserve">    D --&gt; E[/cmd_vel]</w:t>
      </w:r>
      <w:r>
        <w:rPr>
          <w:rFonts w:ascii="Courier New" w:hAnsi="Courier New"/>
        </w:rPr>
        <w:br/>
        <w:t xml:space="preserve">    E --&gt; F[Motor Controllers]</w:t>
      </w:r>
      <w:r>
        <w:rPr>
          <w:rFonts w:ascii="Courier New" w:hAnsi="Courier New"/>
        </w:rPr>
        <w:br/>
        <w:t xml:space="preserve">    F --&gt; G[Robot Motion]</w:t>
      </w:r>
      <w:r>
        <w:rPr>
          <w:rFonts w:ascii="Courier New" w:hAnsi="Courier New"/>
        </w:rPr>
        <w:br/>
        <w:t xml:space="preserve">    G --&gt; A</w:t>
      </w:r>
    </w:p>
    <w:p w:rsidR="001F0ADE" w:rsidRDefault="00EA4170">
      <w:r>
        <w:t>---</w:t>
      </w:r>
    </w:p>
    <w:p w:rsidR="001F0ADE" w:rsidRDefault="00EA4170">
      <w:pPr>
        <w:pStyle w:val="Heading1"/>
      </w:pPr>
      <w:r>
        <w:t>5. Implementation (Pseudo-code &amp; Node Structure)</w:t>
      </w:r>
    </w:p>
    <w:p w:rsidR="001F0ADE" w:rsidRDefault="00EA4170">
      <w:r>
        <w:t>To simulate the autonomous movement logic theoretically, the following structure outlines a ROS node designed for obstacle avoidance.</w:t>
      </w:r>
    </w:p>
    <w:p w:rsidR="001F0ADE" w:rsidRDefault="00EA4170">
      <w:pPr>
        <w:pStyle w:val="Heading2"/>
      </w:pPr>
      <w:r>
        <w:t>A. Logic Pseudo-code (The 'Stop and Spin' Strategy)</w:t>
      </w:r>
    </w:p>
    <w:p w:rsidR="001F0ADE" w:rsidRDefault="00EA4170">
      <w:r>
        <w:t>```</w:t>
      </w:r>
    </w:p>
    <w:p w:rsidR="001F0ADE" w:rsidRDefault="00EA4170">
      <w:r>
        <w:t xml:space="preserve">FUNCTION </w:t>
      </w:r>
      <w:r>
        <w:t>listener_callback(scan_data):</w:t>
      </w:r>
    </w:p>
    <w:p w:rsidR="001F0ADE" w:rsidRDefault="00EA4170">
      <w:r>
        <w:t>// 1. Perception: Data Processing</w:t>
      </w:r>
    </w:p>
    <w:p w:rsidR="001F0ADE" w:rsidRDefault="00EA4170">
      <w:r>
        <w:t>GET ranges from scan_data for indices -30° to +30° [cite: 73, 76]</w:t>
      </w:r>
    </w:p>
    <w:p w:rsidR="001F0ADE" w:rsidRDefault="00EA4170">
      <w:r>
        <w:t>FILTER out 'inf' or 'nan' values [cite: 79]</w:t>
      </w:r>
    </w:p>
    <w:p w:rsidR="001F0ADE" w:rsidRDefault="00EA4170">
      <w:r>
        <w:t>FIND minimum_distance in the filtered ranges</w:t>
      </w:r>
    </w:p>
    <w:p w:rsidR="001F0ADE" w:rsidRDefault="00EA4170">
      <w:r>
        <w:t>// 2. Decision: Planning Logic</w:t>
      </w:r>
    </w:p>
    <w:p w:rsidR="001F0ADE" w:rsidRDefault="00EA4170">
      <w:r>
        <w:t>IF min</w:t>
      </w:r>
      <w:r>
        <w:t>imum_distance &lt; 0.5 meters: [cite: 76, 77]</w:t>
      </w:r>
    </w:p>
    <w:p w:rsidR="001F0ADE" w:rsidRDefault="00EA4170">
      <w:r>
        <w:t>SET linear_velocity = 0.0  (STOP) [cite: 77]</w:t>
      </w:r>
    </w:p>
    <w:p w:rsidR="001F0ADE" w:rsidRDefault="00EA4170">
      <w:r>
        <w:t>SET angular_velocity = 0.5 (SPIN) [cite: 77]</w:t>
      </w:r>
    </w:p>
    <w:p w:rsidR="001F0ADE" w:rsidRDefault="00EA4170">
      <w:r>
        <w:lastRenderedPageBreak/>
        <w:t>LOG "Obstacle Detected - Spinning" [cite: 78]</w:t>
      </w:r>
    </w:p>
    <w:p w:rsidR="001F0ADE" w:rsidRDefault="00EA4170">
      <w:r>
        <w:t>ELSE:</w:t>
      </w:r>
    </w:p>
    <w:p w:rsidR="001F0ADE" w:rsidRDefault="00EA4170">
      <w:r>
        <w:t>SET linear_velocity = 0.2  (MOVE FORWARD) [cite: 77]</w:t>
      </w:r>
    </w:p>
    <w:p w:rsidR="001F0ADE" w:rsidRDefault="00EA4170">
      <w:r>
        <w:t>SET angular_veloci</w:t>
      </w:r>
      <w:r>
        <w:t>ty = 0.0 (STRAIGHT) [cite: 77]</w:t>
      </w:r>
    </w:p>
    <w:p w:rsidR="001F0ADE" w:rsidRDefault="00EA4170">
      <w:r>
        <w:t>LOG "Path Clear - Moving Forward" [cite: 78]</w:t>
      </w:r>
    </w:p>
    <w:p w:rsidR="001F0ADE" w:rsidRDefault="00EA4170">
      <w:r>
        <w:t>// 3. Actuation: Execution</w:t>
      </w:r>
    </w:p>
    <w:p w:rsidR="001F0ADE" w:rsidRDefault="00EA4170">
      <w:r>
        <w:t>PUBLISH velocity_commands to /cmd_vel [cite: 74]</w:t>
      </w:r>
    </w:p>
    <w:p w:rsidR="001F0ADE" w:rsidRDefault="00EA4170">
      <w:r>
        <w:t>END FUNCTION</w:t>
      </w:r>
    </w:p>
    <w:p w:rsidR="001F0ADE" w:rsidRDefault="00EA4170">
      <w:r>
        <w:t>```</w:t>
      </w:r>
    </w:p>
    <w:p w:rsidR="001F0ADE" w:rsidRDefault="00EA4170">
      <w:pPr>
        <w:pStyle w:val="Heading2"/>
      </w:pPr>
      <w:r>
        <w:t>B. ROS Node Architecture</w:t>
      </w:r>
    </w:p>
    <w:p w:rsidR="001F0ADE" w:rsidRDefault="00EA4170">
      <w:r>
        <w:t>The system follows a standard modular structure:</w:t>
      </w:r>
    </w:p>
    <w:p w:rsidR="001F0ADE" w:rsidRDefault="00EA4170">
      <w:r>
        <w:t>| Component |</w:t>
      </w:r>
      <w:r>
        <w:t xml:space="preserve"> Specification |</w:t>
      </w:r>
    </w:p>
    <w:p w:rsidR="001F0ADE" w:rsidRDefault="00EA4170">
      <w:r>
        <w:t>|-----------|---------------|</w:t>
      </w:r>
    </w:p>
    <w:p w:rsidR="001F0ADE" w:rsidRDefault="00EA4170">
      <w:r>
        <w:t>| Node Name | `obstacle_avoidance_node` |</w:t>
      </w:r>
    </w:p>
    <w:p w:rsidR="001F0ADE" w:rsidRDefault="00EA4170">
      <w:r>
        <w:t>| Subscribed Topic | `/scan` (Type: `sensor_msgs/LaserScan`) to perceive the environment |</w:t>
      </w:r>
    </w:p>
    <w:p w:rsidR="001F0ADE" w:rsidRDefault="00EA4170">
      <w:r>
        <w:t>| Published Topic | `/cmd_vel` (Type: `geometry_msgs/Twist`) to command move</w:t>
      </w:r>
      <w:r>
        <w:t>ment |</w:t>
      </w:r>
    </w:p>
    <w:p w:rsidR="001F0ADE" w:rsidRDefault="00EA4170">
      <w:r>
        <w:t>| Execution Rate | 10 Hz (The decision loop runs every 0.1 seconds) |</w:t>
      </w:r>
    </w:p>
    <w:sectPr w:rsidR="001F0A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F0ADE"/>
    <w:rsid w:val="0029639D"/>
    <w:rsid w:val="00326F90"/>
    <w:rsid w:val="00AA1D8D"/>
    <w:rsid w:val="00B47730"/>
    <w:rsid w:val="00CB0664"/>
    <w:rsid w:val="00EA41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60AC9BC-528A-465E-9821-F43D3B2E2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922</Words>
  <Characters>5259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samy</cp:lastModifiedBy>
  <cp:revision>3</cp:revision>
  <dcterms:created xsi:type="dcterms:W3CDTF">2013-12-23T23:15:00Z</dcterms:created>
  <dcterms:modified xsi:type="dcterms:W3CDTF">2026-04-13T14:12:00Z</dcterms:modified>
  <cp:category/>
</cp:coreProperties>
</file>