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Droid Arabic Kufi" w:hAnsi="Droid Arabic Kufi" w:eastAsia="Droid Arabic Kufi" w:cs="Droid Arabic Kufi"/>
          <w:sz w:val="36"/>
          <w:szCs w:val="36"/>
          <w:b w:val="1"/>
          <w:bCs w:val="1"/>
        </w:rPr>
        <w:t xml:space="preserve">معسكر رحيق النحو - قولي</w:t>
      </w:r>
    </w:p>
    <w:p/>
    <w:p/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1- (لعل البيت أركانه واسعة) ما إعراب أركانه؟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خبر لعل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بدل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مبتدا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لعل</w:t>
      </w:r>
    </w:p>
    <w:p>
      <w:pPr/>
      <w:r>
        <w:pict>
          <v:shape id="_x0000_s1009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2- (لعل البيت واسعة أركانه) ما إعراب أركانه؟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مبتدأ مؤخر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بدل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خبر لعل</w:t>
      </w:r>
    </w:p>
    <w:p>
      <w:pPr/>
      <w:r>
        <w:pict>
          <v:shape id="_x0000_s1015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3- (أنت بلا قلب) ما إعراب قلب؟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لا منصوب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لا مبني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مجرور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خبر</w:t>
      </w:r>
    </w:p>
    <w:p>
      <w:pPr/>
      <w:r>
        <w:pict>
          <v:shape id="_x0000_s1021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4- (لا مجدين فاشلون) ما إعراب مجدين؟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لا منصوب بالفتحة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لا مبني على الياء في محل نصب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لا منصوب بالياء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لا مبني على الفتح في محل نصب</w:t>
      </w:r>
    </w:p>
    <w:p>
      <w:pPr/>
      <w:r>
        <w:pict>
          <v:shape id="_x0000_s1027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5- (لا سعادة للبشرية بدونه) ما نوع اسم لا 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مفرد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شبيه بالمضاف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لا غير عاملة</w:t>
      </w:r>
    </w:p>
    <w:p>
      <w:pPr/>
      <w:r>
        <w:pict>
          <v:shape id="_x0000_s1033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6- (لا ساعيا في الخير خائب) ما نوع اسم لا 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مفرد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شبيه بالمضاف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لا غير عاملة</w:t>
      </w:r>
    </w:p>
    <w:p>
      <w:pPr/>
      <w:r>
        <w:pict>
          <v:shape id="_x0000_s1039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7- (لا ابنك مهمل ولا كسول) ما نوع اسم لا 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مفرد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َمضاف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شبيه بالمضاف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لا غير عاملة</w:t>
      </w:r>
    </w:p>
    <w:p>
      <w:pPr/>
      <w:r>
        <w:pict>
          <v:shape id="_x0000_s1045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8- (إنما المجتهد محبوب) ما إعراب المجتهد؟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إن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إنما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مبتدأ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لا شيء مما سبق</w:t>
      </w:r>
    </w:p>
    <w:p>
      <w:pPr/>
      <w:r>
        <w:pict>
          <v:shape id="_x0000_s1051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9- (ليتما المجتهد محبوب) ما إعراب المجتهد؟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ليت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مبتدأ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كلاهما صحيح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كلاهما خطأ</w:t>
      </w:r>
    </w:p>
    <w:p>
      <w:pPr/>
      <w:r>
        <w:pict>
          <v:shape id="_x0000_s1057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10- (قلت انك مجتهد حيث انك تذاكر كثيرا)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همزة ان الأولى مكسورة والثانية مفتوحة.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الأولى مفتوحة والثانية مكسورة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كلاهما مكسور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كلاهما مفتوح</w:t>
      </w:r>
    </w:p>
    <w:p>
      <w:pPr/>
      <w:r>
        <w:pict>
          <v:shape id="_x0000_s1063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11- (أريد منك أن تجتهد) المصدر المؤول في محل 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لا محل له</w:t>
      </w:r>
    </w:p>
    <w:p>
      <w:pPr/>
      <w:r>
        <w:pict>
          <v:shape id="_x0000_s1069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12- (مجالات - أعمالهم - كراسي - ميادين)، كم كلمة فيما سبق ممنوعة من الصرف؟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١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٢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٣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٤</w:t>
      </w:r>
    </w:p>
    <w:p>
      <w:pPr/>
      <w:r>
        <w:pict>
          <v:shape id="_x0000_s1075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13- نكشف عن كلمة (يد) في؟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يدو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يدي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يدد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ديد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2019-12-12T19:44:10+02:00</dcterms:created>
  <dcterms:modified xsi:type="dcterms:W3CDTF">2019-12-12T19:44:10+02:00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