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01" w:rsidRPr="00B61472" w:rsidRDefault="009704D6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>Name :</w:t>
      </w:r>
      <w:r w:rsidR="005A7C0C" w:rsidRPr="00B61472">
        <w:rPr>
          <w:rFonts w:asciiTheme="majorBidi" w:hAnsiTheme="majorBidi" w:cstheme="majorBidi"/>
          <w:b/>
          <w:bCs/>
          <w:sz w:val="28"/>
          <w:szCs w:val="28"/>
        </w:rPr>
        <w:t>Mostafa Ahmed Hassan Salem El sheikh</w:t>
      </w:r>
    </w:p>
    <w:p w:rsidR="009704D6" w:rsidRPr="00B61472" w:rsidRDefault="009704D6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5A7C0C" w:rsidRPr="00B61472">
        <w:rPr>
          <w:rFonts w:asciiTheme="majorBidi" w:hAnsiTheme="majorBidi" w:cstheme="majorBidi"/>
          <w:b/>
          <w:bCs/>
          <w:sz w:val="28"/>
          <w:szCs w:val="28"/>
        </w:rPr>
        <w:t>894</w:t>
      </w:r>
    </w:p>
    <w:p w:rsidR="009704D6" w:rsidRPr="00B61472" w:rsidRDefault="009704D6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>Date :</w:t>
      </w:r>
      <w:r w:rsidR="005A7C0C" w:rsidRPr="00B61472">
        <w:rPr>
          <w:rFonts w:asciiTheme="majorBidi" w:hAnsiTheme="majorBidi" w:cstheme="majorBidi"/>
          <w:b/>
          <w:bCs/>
          <w:sz w:val="28"/>
          <w:szCs w:val="28"/>
        </w:rPr>
        <w:t>23/5/2020</w:t>
      </w:r>
    </w:p>
    <w:p w:rsidR="00B74D34" w:rsidRPr="00B61472" w:rsidRDefault="009704D6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 xml:space="preserve">Topic: </w:t>
      </w:r>
      <w:r w:rsidR="005A7C0C" w:rsidRPr="00B61472">
        <w:rPr>
          <w:rFonts w:asciiTheme="majorBidi" w:hAnsiTheme="majorBidi" w:cstheme="majorBidi"/>
          <w:b/>
          <w:bCs/>
          <w:sz w:val="28"/>
          <w:szCs w:val="28"/>
        </w:rPr>
        <w:t>Database systems</w:t>
      </w:r>
    </w:p>
    <w:p w:rsidR="00B61472" w:rsidRPr="00B61472" w:rsidRDefault="00B74D34" w:rsidP="0043565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 xml:space="preserve">Github link : </w:t>
      </w:r>
    </w:p>
    <w:p w:rsidR="00B61472" w:rsidRPr="00B61472" w:rsidRDefault="00B74D34" w:rsidP="0043565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 xml:space="preserve">Github page : </w:t>
      </w:r>
    </w:p>
    <w:p w:rsidR="009704D6" w:rsidRPr="00B61472" w:rsidRDefault="009704D6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 w:rsidRPr="00B61472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Pr="00B6147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A7C0C" w:rsidRPr="00B61472" w:rsidRDefault="005A7C0C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>Advantages</w:t>
      </w:r>
    </w:p>
    <w:p w:rsidR="005A7C0C" w:rsidRPr="00B61472" w:rsidRDefault="005A7C0C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>Data independence ,Efficient data access,Dataintegrity,Datasecurity,Data administration capabilities,Resilient concurrent access,Crashrecovery,Reduced application development time,Problems and Limitations</w:t>
      </w:r>
    </w:p>
    <w:p w:rsidR="005A7C0C" w:rsidRPr="00B61472" w:rsidRDefault="005A7C0C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>Data Management approach poses problems in data resource management</w:t>
      </w:r>
    </w:p>
    <w:p w:rsidR="005A7C0C" w:rsidRPr="00B61472" w:rsidRDefault="005A7C0C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>Developing a large database and installing a DBMS can be difficult and expensive</w:t>
      </w:r>
    </w:p>
    <w:p w:rsidR="005A7C0C" w:rsidRPr="00B61472" w:rsidRDefault="005A7C0C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>More hardware capability is required (storage and memory requirements are higher)</w:t>
      </w:r>
    </w:p>
    <w:p w:rsidR="005A7C0C" w:rsidRPr="00B61472" w:rsidRDefault="005A7C0C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>Longer processing times may result from high-volume transaction processing applications</w:t>
      </w:r>
    </w:p>
    <w:p w:rsidR="00EE4C5D" w:rsidRPr="00B61472" w:rsidRDefault="005A7C0C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t>The security and integrity of an organization's databases are major concerns of an organization's data resource management effort</w:t>
      </w:r>
    </w:p>
    <w:p w:rsidR="00EE4C5D" w:rsidRPr="00B61472" w:rsidRDefault="00EE4C5D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35653" w:rsidRDefault="00435653" w:rsidP="00B6147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35653" w:rsidRPr="00B61472" w:rsidRDefault="00435653" w:rsidP="0043565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6147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Screeshots :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028572" cy="4038096"/>
            <wp:effectExtent l="19050" t="0" r="0" b="0"/>
            <wp:docPr id="10" name="صورة 9" descr="2020-06-02_234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30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80953" cy="5800000"/>
            <wp:effectExtent l="19050" t="0" r="747" b="0"/>
            <wp:docPr id="11" name="صورة 10" descr="2020-06-02_234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33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953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000000" cy="5485715"/>
            <wp:effectExtent l="19050" t="0" r="750" b="0"/>
            <wp:docPr id="12" name="صورة 11" descr="2020-06-02_234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3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5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42858" cy="5866667"/>
            <wp:effectExtent l="19050" t="0" r="0" b="0"/>
            <wp:docPr id="13" name="صورة 12" descr="2020-06-02_234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4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857143" cy="4542857"/>
            <wp:effectExtent l="19050" t="0" r="0" b="0"/>
            <wp:docPr id="14" name="صورة 13" descr="2020-06-02_234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4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695238" cy="3152381"/>
            <wp:effectExtent l="19050" t="0" r="0" b="0"/>
            <wp:docPr id="15" name="صورة 14" descr="2020-06-02_234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42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404610" cy="1358900"/>
            <wp:effectExtent l="19050" t="0" r="0" b="0"/>
            <wp:docPr id="16" name="صورة 15" descr="2020-06-02_234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43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404610" cy="2007870"/>
            <wp:effectExtent l="19050" t="0" r="0" b="0"/>
            <wp:docPr id="17" name="صورة 16" descr="2020-06-02_23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44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404610" cy="3335655"/>
            <wp:effectExtent l="19050" t="0" r="0" b="0"/>
            <wp:docPr id="18" name="صورة 17" descr="2020-06-02_234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44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404610" cy="3667125"/>
            <wp:effectExtent l="19050" t="0" r="0" b="0"/>
            <wp:docPr id="19" name="صورة 18" descr="2020-06-02_234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2_23445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653" w:rsidRPr="00B61472" w:rsidSect="00B61472"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EF5" w:rsidRDefault="00C06EF5" w:rsidP="005A7C0C">
      <w:pPr>
        <w:spacing w:after="0" w:line="240" w:lineRule="auto"/>
      </w:pPr>
      <w:r>
        <w:separator/>
      </w:r>
    </w:p>
  </w:endnote>
  <w:endnote w:type="continuationSeparator" w:id="1">
    <w:p w:rsidR="00C06EF5" w:rsidRDefault="00C06EF5" w:rsidP="005A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EF5" w:rsidRDefault="00C06EF5" w:rsidP="005A7C0C">
      <w:pPr>
        <w:spacing w:after="0" w:line="240" w:lineRule="auto"/>
      </w:pPr>
      <w:r>
        <w:separator/>
      </w:r>
    </w:p>
  </w:footnote>
  <w:footnote w:type="continuationSeparator" w:id="1">
    <w:p w:rsidR="00C06EF5" w:rsidRDefault="00C06EF5" w:rsidP="005A7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4D6"/>
    <w:rsid w:val="000B516A"/>
    <w:rsid w:val="00110F99"/>
    <w:rsid w:val="0028278C"/>
    <w:rsid w:val="00435653"/>
    <w:rsid w:val="00495AB9"/>
    <w:rsid w:val="004A1BC8"/>
    <w:rsid w:val="004D44AD"/>
    <w:rsid w:val="005A7C0C"/>
    <w:rsid w:val="007C0055"/>
    <w:rsid w:val="007E0A98"/>
    <w:rsid w:val="009704D6"/>
    <w:rsid w:val="009C41E4"/>
    <w:rsid w:val="00AD2004"/>
    <w:rsid w:val="00B36A28"/>
    <w:rsid w:val="00B61472"/>
    <w:rsid w:val="00B74D34"/>
    <w:rsid w:val="00BB3732"/>
    <w:rsid w:val="00C06EF5"/>
    <w:rsid w:val="00CE7F4F"/>
    <w:rsid w:val="00D1137C"/>
    <w:rsid w:val="00D70884"/>
    <w:rsid w:val="00DB5F17"/>
    <w:rsid w:val="00DD726C"/>
    <w:rsid w:val="00E05819"/>
    <w:rsid w:val="00E10458"/>
    <w:rsid w:val="00EE4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  <w:style w:type="paragraph" w:styleId="a4">
    <w:name w:val="header"/>
    <w:basedOn w:val="a"/>
    <w:link w:val="Char0"/>
    <w:uiPriority w:val="99"/>
    <w:semiHidden/>
    <w:unhideWhenUsed/>
    <w:rsid w:val="005A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صفحة Char"/>
    <w:basedOn w:val="a0"/>
    <w:link w:val="a4"/>
    <w:uiPriority w:val="99"/>
    <w:semiHidden/>
    <w:rsid w:val="005A7C0C"/>
  </w:style>
  <w:style w:type="paragraph" w:styleId="a5">
    <w:name w:val="footer"/>
    <w:basedOn w:val="a"/>
    <w:link w:val="Char1"/>
    <w:uiPriority w:val="99"/>
    <w:semiHidden/>
    <w:unhideWhenUsed/>
    <w:rsid w:val="005A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صفحة Char"/>
    <w:basedOn w:val="a0"/>
    <w:link w:val="a5"/>
    <w:uiPriority w:val="99"/>
    <w:semiHidden/>
    <w:rsid w:val="005A7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20</cp:revision>
  <dcterms:created xsi:type="dcterms:W3CDTF">2020-05-13T01:26:00Z</dcterms:created>
  <dcterms:modified xsi:type="dcterms:W3CDTF">2020-06-02T20:47:00Z</dcterms:modified>
</cp:coreProperties>
</file>