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1A"/>
          <w:spacing w:val="20"/>
          <w:sz w:val="44"/>
          <w:szCs w:val="44"/>
        </w:rPr>
        <w:t xml:space="preserve">MOSTAFA ALI TAWBE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Computer Science Student   ·   Aspiring Power Platform Developer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Beirut, Lebanon    |    +961 81 019 783    |    mostafatawbe17@gmail.com    |    LinkedIn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000000"/>
          <w:spacing w:val="24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Lebanese University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Bachelor of Science in Computer Science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2023 – Expected 2026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000000"/>
          <w:spacing w:val="24"/>
          <w:sz w:val="22"/>
          <w:szCs w:val="22"/>
        </w:rPr>
        <w:t xml:space="preserve">TECHNICAL SKILLS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8600"/>
      </w:tblGrid>
      <w:tr>
        <w:tc>
          <w:tcPr>
            <w:tcW w:type="dxa" w:w="2200"/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Programming</w:t>
            </w:r>
          </w:p>
        </w:tc>
        <w:tc>
          <w:tcPr>
            <w:tcW w:type="dxa" w:w="860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Java, JavaScript, PHP, C, SQL</w:t>
            </w:r>
          </w:p>
        </w:tc>
      </w:tr>
      <w:tr>
        <w:tc>
          <w:tcPr>
            <w:tcW w:type="dxa" w:w="2200"/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Databases</w:t>
            </w:r>
          </w:p>
        </w:tc>
        <w:tc>
          <w:tcPr>
            <w:tcW w:type="dxa" w:w="860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SQLite, MySQL, Relational Design, Data Modeling, Entity Relationships, CRUD, Advanced Queries</w:t>
            </w:r>
          </w:p>
        </w:tc>
      </w:tr>
      <w:tr>
        <w:tc>
          <w:tcPr>
            <w:tcW w:type="dxa" w:w="2200"/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Low-Code / Automation</w:t>
            </w:r>
          </w:p>
        </w:tc>
        <w:tc>
          <w:tcPr>
            <w:tcW w:type="dxa" w:w="860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Learning Microsoft Power Platform (Power Apps, Power Automate, Dataverse); familiar with low-code development principles</w:t>
            </w:r>
          </w:p>
        </w:tc>
      </w:tr>
      <w:tr>
        <w:tc>
          <w:tcPr>
            <w:tcW w:type="dxa" w:w="2200"/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Web &amp; Mobile</w:t>
            </w:r>
          </w:p>
        </w:tc>
        <w:tc>
          <w:tcPr>
            <w:tcW w:type="dxa" w:w="860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HTML5, CSS3, XML, Responsive Design, Android Development</w:t>
            </w:r>
          </w:p>
        </w:tc>
      </w:tr>
      <w:tr>
        <w:tc>
          <w:tcPr>
            <w:tcW w:type="dxa" w:w="2200"/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Tools</w:t>
            </w:r>
          </w:p>
        </w:tc>
        <w:tc>
          <w:tcPr>
            <w:tcW w:type="dxa" w:w="860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AWS, Git, GitHub, Linux CLI, VS Code, Android Studio</w:t>
            </w:r>
          </w:p>
        </w:tc>
      </w:tr>
      <w:tr>
        <w:tc>
          <w:tcPr>
            <w:tcW w:type="dxa" w:w="2200"/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Concepts</w:t>
            </w:r>
          </w:p>
        </w:tc>
        <w:tc>
          <w:tcPr>
            <w:tcW w:type="dxa" w:w="860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AI-Assisted Development, UI/UX, E-Commerce Systems, Rapid Prototyping, Agile Basics</w:t>
            </w:r>
          </w:p>
        </w:tc>
      </w:tr>
    </w:tbl>
    <w:p>
      <w:pPr>
        <w:spacing w:after="90" w:before="220"/>
      </w:pPr>
      <w:r>
        <w:rPr>
          <w:rFonts w:ascii="Calibri" w:cs="Calibri" w:eastAsia="Calibri" w:hAnsi="Calibri"/>
          <w:b/>
          <w:bCs/>
          <w:color w:val="000000"/>
          <w:spacing w:val="24"/>
          <w:sz w:val="22"/>
          <w:szCs w:val="22"/>
        </w:rPr>
        <w:t xml:space="preserve">PROJECTS</w:t>
      </w:r>
    </w:p>
    <w:p>
      <w:pPr>
        <w:spacing w:after="15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AI-Assisted Web &amp; Mobile Development Portfolio</w:t>
      </w:r>
    </w:p>
    <w:p>
      <w:pPr>
        <w:spacing w:after="2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Leveraged AI tools to accelerate prototyping, debugging, testing, and application development. Used AI-assisted diagnostics to identify runtime issues, optimize database logic, and improve development speed.</w:t>
      </w:r>
    </w:p>
    <w:p>
      <w:pPr>
        <w:spacing w:after="15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Android Shopping Application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(Java, XML, SQLite)</w:t>
      </w:r>
    </w:p>
    <w:p>
      <w:pPr>
        <w:spacing w:after="2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developed a mobile commerce application with inventory management, shopping cart functionality, and persistent local database storage. Implemented CRUD operations and real-time catalog updates.</w:t>
      </w:r>
    </w:p>
    <w:p>
      <w:pPr>
        <w:spacing w:after="15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Online Shop / E-Commerce System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(PHP, SQL)</w:t>
      </w:r>
    </w:p>
    <w:p>
      <w:pPr>
        <w:spacing w:after="2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web-based e-commerce platform featuring user sessions, product catalogs, category management, database integration, and secure form validation.</w:t>
      </w:r>
    </w:p>
    <w:p>
      <w:pPr>
        <w:spacing w:after="15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Booking Platform</w:t>
      </w:r>
    </w:p>
    <w:p>
      <w:pPr>
        <w:spacing w:after="2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 service-booking system with structured form processing, server-side validation, reliable database workflows, and interactive user feedback.</w:t>
      </w:r>
    </w:p>
    <w:p>
      <w:pPr>
        <w:spacing w:after="15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Netflix Clone Web Application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(HTML, CSS, JavaScript)</w:t>
      </w:r>
    </w:p>
    <w:p>
      <w:pPr>
        <w:spacing w:after="2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Created a responsive frontend clone optimized for cross-browser compatibility and mobile responsiveness.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000000"/>
          <w:spacing w:val="2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AWS re/Start Graduate (400 Hours) — Cloud Infrastructure, IAM, Networking, Security, and Deployment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Machine Learning Certificate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000000"/>
          <w:spacing w:val="24"/>
          <w:sz w:val="22"/>
          <w:szCs w:val="22"/>
        </w:rPr>
        <w:t xml:space="preserve">COMPETITIONS &amp; ACTIVITIES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Problem Solving Competition Participant — Strengthened algorithmic thinking, debugging efficiency, and optimization skills through time-constrained coding challenges.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000000"/>
          <w:spacing w:val="24"/>
          <w:sz w:val="22"/>
          <w:szCs w:val="22"/>
        </w:rPr>
        <w:t xml:space="preserve">LANGUAGES</w:t>
      </w:r>
    </w:p>
    <w:p>
      <w:r>
        <w:rPr>
          <w:rFonts w:ascii="Calibri" w:cs="Calibri" w:eastAsia="Calibri" w:hAnsi="Calibri"/>
          <w:color w:val="1A1A1A"/>
          <w:sz w:val="21"/>
          <w:szCs w:val="21"/>
        </w:rPr>
        <w:t xml:space="preserve">Arabic (Native)    ·    English (Fluent)</w:t>
      </w:r>
    </w:p>
    <w:sectPr>
      <w:pgSz w:w="12240" w:h="15840" w:orient="portrait"/>
      <w:pgMar w:top="62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2026-07-31T10:00:03.486Z</dcterms:created>
  <dcterms:modified xsi:type="dcterms:W3CDTF">2026-07-31T10:00:03.486Z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