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1F9E" w14:textId="6287DCC8" w:rsidR="000D405C" w:rsidRDefault="00175FE6">
      <w:r>
        <w:t xml:space="preserve">Good UX/UI experience: </w:t>
      </w:r>
      <w:hyperlink r:id="rId4" w:history="1">
        <w:r w:rsidR="001C4F2A">
          <w:rPr>
            <w:rStyle w:val="Hyperlink"/>
          </w:rPr>
          <w:t>Digital Wallets, Money Management, and More | PayPal US | PayPal US</w:t>
        </w:r>
      </w:hyperlink>
    </w:p>
    <w:p w14:paraId="043FFF51" w14:textId="77777777" w:rsidR="001C4F2A" w:rsidRPr="001C4F2A" w:rsidRDefault="001C4F2A" w:rsidP="001C4F2A">
      <w:r w:rsidRPr="001C4F2A">
        <w:t>The website and mobile app design is clean, presenting information without the need for fancy graphics or unnecessary features.</w:t>
      </w:r>
      <w:r>
        <w:t xml:space="preserve"> This web</w:t>
      </w:r>
      <w:r w:rsidRPr="001C4F2A">
        <w:t>site has a streamlined interface</w:t>
      </w:r>
      <w:r>
        <w:t xml:space="preserve"> </w:t>
      </w:r>
      <w:r w:rsidRPr="001C4F2A">
        <w:t>making it easier for users to find specific functions, such as copying invoices or generating reports.</w:t>
      </w:r>
    </w:p>
    <w:p w14:paraId="112DCDB5" w14:textId="26327196" w:rsidR="001C4F2A" w:rsidRDefault="001C4F2A"/>
    <w:p w14:paraId="119CA9C9" w14:textId="3FC7795E" w:rsidR="001C4F2A" w:rsidRDefault="001C4F2A">
      <w:r>
        <w:rPr>
          <w:noProof/>
        </w:rPr>
        <w:drawing>
          <wp:inline distT="0" distB="0" distL="0" distR="0" wp14:anchorId="4F8503D5" wp14:editId="6E19EFDE">
            <wp:extent cx="3647785" cy="2504813"/>
            <wp:effectExtent l="0" t="0" r="0" b="0"/>
            <wp:docPr id="3" name="Picture 3" descr="PayPal is not the first site that people think of when it comes to the best UX websites selected by WANDR Agency, globally competitive UX Design 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yPal is not the first site that people think of when it comes to the best UX websites selected by WANDR Agency, globally competitive UX Design Fi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969" cy="25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B9DD" w14:textId="7B95D3D0" w:rsidR="00175FE6" w:rsidRDefault="00175FE6">
      <w:r>
        <w:t xml:space="preserve">Bad UX/UI experience: </w:t>
      </w:r>
      <w:hyperlink r:id="rId6" w:history="1">
        <w:r w:rsidRPr="00AF6176">
          <w:rPr>
            <w:rStyle w:val="Hyperlink"/>
          </w:rPr>
          <w:t>https://userinyerface.com/</w:t>
        </w:r>
      </w:hyperlink>
    </w:p>
    <w:p w14:paraId="2200E073" w14:textId="7173B0CB" w:rsidR="00175FE6" w:rsidRDefault="00175FE6">
      <w:r>
        <w:t xml:space="preserve">This game is the worst user experience I’ve ever came across on the internet. This is a short web game that shows what happens when every frustrating user interface design is jammed together. </w:t>
      </w:r>
      <w:r w:rsidRPr="00175FE6">
        <w:t>Buttons that should be clickable aren’t, drop-down menus are sorted incorrectly,</w:t>
      </w:r>
      <w:r>
        <w:t xml:space="preserve"> etc.</w:t>
      </w:r>
      <w:r w:rsidR="002F4BC3">
        <w:t xml:space="preserve"> The massive button that says “NO” does nothing. </w:t>
      </w:r>
      <w:r w:rsidR="002F4BC3" w:rsidRPr="002F4BC3">
        <w:t>The actual answer, clicking on “HERE,”</w:t>
      </w:r>
      <w:r w:rsidR="002F4BC3">
        <w:t xml:space="preserve"> is the button that takes you to the next page.</w:t>
      </w:r>
    </w:p>
    <w:p w14:paraId="50DD9B37" w14:textId="6D67E0AD" w:rsidR="00175FE6" w:rsidRDefault="00175FE6">
      <w:r>
        <w:rPr>
          <w:noProof/>
        </w:rPr>
        <w:drawing>
          <wp:inline distT="0" distB="0" distL="0" distR="0" wp14:anchorId="53A8B8C9" wp14:editId="766EE224">
            <wp:extent cx="5435600" cy="30575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26" cy="305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E6"/>
    <w:rsid w:val="000D405C"/>
    <w:rsid w:val="00175FE6"/>
    <w:rsid w:val="001C4F2A"/>
    <w:rsid w:val="002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DE8F"/>
  <w15:chartTrackingRefBased/>
  <w15:docId w15:val="{4013CC65-C4A5-4EA8-BD33-3B5D334F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inyerface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paypal.com/us/ho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780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James L</dc:creator>
  <cp:keywords/>
  <dc:description/>
  <cp:lastModifiedBy>Nguyen, James L</cp:lastModifiedBy>
  <cp:revision>1</cp:revision>
  <dcterms:created xsi:type="dcterms:W3CDTF">2022-09-11T15:56:00Z</dcterms:created>
  <dcterms:modified xsi:type="dcterms:W3CDTF">2022-09-11T16:08:00Z</dcterms:modified>
</cp:coreProperties>
</file>