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FED37" w14:textId="77777777" w:rsidR="00106DDB" w:rsidRDefault="00106DDB" w:rsidP="00106DDB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43CC0B5B" w14:textId="77777777" w:rsidR="00106DDB" w:rsidRDefault="00106DDB" w:rsidP="00106DDB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05DC7AA1" w14:textId="77777777" w:rsidR="00106DDB" w:rsidRDefault="00106DDB" w:rsidP="00106DDB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765925E3" w14:textId="77777777" w:rsidR="00106DDB" w:rsidRDefault="00106DDB" w:rsidP="00106DDB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550F6688" w14:textId="77777777" w:rsidR="00106DDB" w:rsidRDefault="00106DDB" w:rsidP="00106DDB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4ADD4CFE" w14:textId="77777777" w:rsidR="00106DDB" w:rsidRDefault="00106DDB" w:rsidP="00106DDB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26DF8118" w14:textId="77777777" w:rsidR="00106DDB" w:rsidRDefault="00106DDB" w:rsidP="00106DDB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14:paraId="676840DF" w14:textId="77777777" w:rsidR="00106DDB" w:rsidRDefault="00106DDB" w:rsidP="00106DDB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14:paraId="258D8BF9" w14:textId="77777777" w:rsidR="00106DDB" w:rsidRDefault="00106DDB" w:rsidP="00106DDB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423F8495" w14:textId="77777777" w:rsidR="00106DDB" w:rsidRDefault="00106DDB" w:rsidP="00106DDB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19CE19A7" w14:textId="77777777" w:rsidR="00106DDB" w:rsidRDefault="00106DDB" w:rsidP="00106DDB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12BAE720" w14:textId="77777777" w:rsidR="00106DDB" w:rsidRDefault="00106DDB" w:rsidP="00106DDB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№4</w:t>
      </w:r>
    </w:p>
    <w:p w14:paraId="274166BB" w14:textId="77777777" w:rsidR="00106DDB" w:rsidRDefault="00106DDB" w:rsidP="00106DDB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14:paraId="130EDEF1" w14:textId="77777777" w:rsidR="00106DDB" w:rsidRDefault="00106DDB" w:rsidP="00106DDB">
      <w:pPr>
        <w:pStyle w:val="Standard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«Создание самодокументирующегося кода</w:t>
      </w:r>
      <w:r>
        <w:rPr>
          <w:rFonts w:eastAsia="MS Mincho" w:cs="Times New Roman"/>
          <w:szCs w:val="28"/>
        </w:rPr>
        <w:t>»</w:t>
      </w:r>
    </w:p>
    <w:p w14:paraId="3C8B7035" w14:textId="77777777" w:rsidR="00106DDB" w:rsidRDefault="00106DDB" w:rsidP="00106DDB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14:paraId="4C5C84FC" w14:textId="77777777" w:rsidR="00106DDB" w:rsidRDefault="00106DDB" w:rsidP="00106DDB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14668853" w14:textId="77777777" w:rsidR="00106DDB" w:rsidRDefault="00106DDB" w:rsidP="00106DDB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3C888449" w14:textId="77777777" w:rsidR="00106DDB" w:rsidRDefault="00106DDB" w:rsidP="00106DDB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5C47BDD5" w14:textId="77777777" w:rsidR="00106DDB" w:rsidRDefault="00106DDB" w:rsidP="00106DDB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14:paraId="474A8200" w14:textId="7742CE32" w:rsidR="00106DDB" w:rsidRDefault="00106DDB" w:rsidP="00106DDB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Данилевич В.В.</w:t>
      </w:r>
    </w:p>
    <w:p w14:paraId="106A09E0" w14:textId="77777777" w:rsidR="00106DDB" w:rsidRDefault="00106DDB" w:rsidP="00106DDB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4F09A1FA" w14:textId="77777777" w:rsidR="00106DDB" w:rsidRDefault="00106DDB" w:rsidP="00106DDB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3F97D839" w14:textId="77777777" w:rsidR="00106DDB" w:rsidRDefault="00106DDB" w:rsidP="00106DDB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Д.А.</w:t>
      </w:r>
    </w:p>
    <w:p w14:paraId="3F4EEBD5" w14:textId="77777777" w:rsidR="00106DDB" w:rsidRDefault="00106DDB" w:rsidP="00106DDB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 w14:paraId="51BA1E26" w14:textId="77777777" w:rsidR="00106DDB" w:rsidRDefault="00106DDB" w:rsidP="00106DDB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14:paraId="6C23747D" w14:textId="77777777" w:rsidR="00106DDB" w:rsidRDefault="00106DDB" w:rsidP="00106DDB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2738D3B3" w14:textId="58ED48FA" w:rsidR="00106DDB" w:rsidRDefault="00106DDB" w:rsidP="00106DDB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22157F8E" w14:textId="2DCB312B" w:rsidR="00106DDB" w:rsidRDefault="00106DDB" w:rsidP="00106DDB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672A1C81" w14:textId="77777777" w:rsidR="00106DDB" w:rsidRDefault="00106DDB" w:rsidP="00106DDB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4A1E5045" w14:textId="5594718E" w:rsidR="00106DDB" w:rsidRDefault="00106DDB" w:rsidP="00106DDB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14:paraId="42C62FB8" w14:textId="77777777" w:rsidR="00106DDB" w:rsidRDefault="00106DDB" w:rsidP="00106DDB">
      <w:pPr>
        <w:pStyle w:val="Standard"/>
        <w:ind w:firstLine="0"/>
        <w:jc w:val="center"/>
        <w:rPr>
          <w:rFonts w:eastAsia="MS Mincho" w:cs="Times New Roman"/>
          <w:b/>
          <w:szCs w:val="28"/>
        </w:rPr>
      </w:pPr>
      <w:r>
        <w:rPr>
          <w:rFonts w:eastAsia="MS Mincho" w:cs="Times New Roman"/>
          <w:b/>
          <w:szCs w:val="28"/>
        </w:rPr>
        <w:lastRenderedPageBreak/>
        <w:t>Цель работы</w:t>
      </w:r>
    </w:p>
    <w:p w14:paraId="482177F7" w14:textId="77777777" w:rsidR="00106DDB" w:rsidRDefault="00106DDB" w:rsidP="00106DDB">
      <w:pPr>
        <w:pStyle w:val="Standard"/>
        <w:ind w:firstLine="0"/>
        <w:rPr>
          <w:rFonts w:eastAsia="MS Mincho" w:cs="Times New Roman"/>
          <w:b/>
          <w:szCs w:val="28"/>
        </w:rPr>
      </w:pPr>
    </w:p>
    <w:p w14:paraId="47041B91" w14:textId="77777777" w:rsidR="00106DDB" w:rsidRDefault="00106DDB" w:rsidP="00106DDB">
      <w:pPr>
        <w:pStyle w:val="Standard"/>
        <w:ind w:firstLine="708"/>
        <w:jc w:val="both"/>
      </w:pPr>
      <w:r>
        <w:t xml:space="preserve">Научиться добавлять в программный код специальным образом оформление </w:t>
      </w:r>
      <w:proofErr w:type="spellStart"/>
      <w:r>
        <w:t>докблок</w:t>
      </w:r>
      <w:proofErr w:type="spellEnd"/>
      <w:r>
        <w:t xml:space="preserve">-комментарии, для последующей автоматической генерации API </w:t>
      </w:r>
      <w:proofErr w:type="spellStart"/>
      <w:r>
        <w:t>reference</w:t>
      </w:r>
      <w:proofErr w:type="spellEnd"/>
      <w:r>
        <w:t xml:space="preserve">, а также познакомиться с форматом оформления документации </w:t>
      </w:r>
      <w:proofErr w:type="spellStart"/>
      <w:r>
        <w:t>DocBook</w:t>
      </w:r>
      <w:proofErr w:type="spellEnd"/>
      <w:r>
        <w:t>.</w:t>
      </w:r>
    </w:p>
    <w:p w14:paraId="03A2658B" w14:textId="77777777" w:rsidR="00106DDB" w:rsidRDefault="00106DDB" w:rsidP="00106DDB">
      <w:pPr>
        <w:pStyle w:val="Standard"/>
        <w:ind w:firstLine="708"/>
        <w:jc w:val="both"/>
      </w:pPr>
    </w:p>
    <w:p w14:paraId="3AD5359E" w14:textId="08B64E91" w:rsidR="00106DDB" w:rsidRDefault="00106DDB" w:rsidP="00106DDB">
      <w:pPr>
        <w:pStyle w:val="Standard"/>
        <w:ind w:firstLine="0"/>
        <w:jc w:val="center"/>
        <w:rPr>
          <w:b/>
          <w:bCs/>
        </w:rPr>
      </w:pPr>
      <w:r>
        <w:rPr>
          <w:b/>
          <w:bCs/>
        </w:rPr>
        <w:t>Примеры</w:t>
      </w:r>
      <w:r w:rsidRPr="00612066">
        <w:rPr>
          <w:b/>
          <w:bCs/>
          <w:lang w:val="en-US"/>
        </w:rPr>
        <w:t xml:space="preserve"> </w:t>
      </w:r>
      <w:proofErr w:type="spellStart"/>
      <w:r>
        <w:rPr>
          <w:b/>
          <w:bCs/>
        </w:rPr>
        <w:t>докблоков</w:t>
      </w:r>
      <w:proofErr w:type="spellEnd"/>
    </w:p>
    <w:p w14:paraId="54F0C2A7" w14:textId="3368606D" w:rsidR="00106DDB" w:rsidRDefault="00106DDB" w:rsidP="00106DDB">
      <w:pPr>
        <w:pStyle w:val="Standard"/>
        <w:ind w:firstLine="0"/>
        <w:jc w:val="center"/>
        <w:rPr>
          <w:b/>
          <w:bCs/>
        </w:rPr>
      </w:pPr>
    </w:p>
    <w:p w14:paraId="05B9CFB7" w14:textId="10185F8A" w:rsidR="00106DDB" w:rsidRDefault="00106DDB" w:rsidP="00106DDB">
      <w:pPr>
        <w:pStyle w:val="Standard"/>
        <w:ind w:firstLine="0"/>
        <w:jc w:val="center"/>
        <w:rPr>
          <w:rFonts w:eastAsia="MS Mincho" w:cs="Times New Roman"/>
          <w:bCs/>
          <w:szCs w:val="28"/>
          <w:lang w:val="en-US"/>
        </w:rPr>
      </w:pPr>
      <w:proofErr w:type="spellStart"/>
      <w:r w:rsidRPr="00106DDB">
        <w:rPr>
          <w:rFonts w:eastAsia="MS Mincho" w:cs="Times New Roman"/>
          <w:bCs/>
          <w:szCs w:val="28"/>
        </w:rPr>
        <w:t>Multitexturing</w:t>
      </w:r>
      <w:proofErr w:type="spellEnd"/>
      <w:r>
        <w:rPr>
          <w:rFonts w:eastAsia="MS Mincho" w:cs="Times New Roman"/>
          <w:bCs/>
          <w:szCs w:val="28"/>
          <w:lang w:val="en-US"/>
        </w:rPr>
        <w:t>.cs</w:t>
      </w:r>
    </w:p>
    <w:p w14:paraId="1215FD6A" w14:textId="70A77B89" w:rsidR="00106DDB" w:rsidRDefault="00106DDB" w:rsidP="00106DDB">
      <w:pPr>
        <w:pStyle w:val="Standard"/>
        <w:ind w:firstLine="0"/>
        <w:jc w:val="center"/>
        <w:rPr>
          <w:rFonts w:eastAsia="MS Mincho" w:cs="Times New Roman"/>
          <w:bCs/>
          <w:szCs w:val="28"/>
          <w:lang w:val="en-US"/>
        </w:rPr>
      </w:pPr>
    </w:p>
    <w:p w14:paraId="6D68D4F8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System;</w:t>
      </w:r>
    </w:p>
    <w:p w14:paraId="69BF2BE5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proofErr w:type="gramStart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System.Collections.Generic</w:t>
      </w:r>
      <w:proofErr w:type="spellEnd"/>
      <w:proofErr w:type="gramEnd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6603EF7E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System.Linq</w:t>
      </w:r>
      <w:proofErr w:type="spellEnd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4007A5EA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System.Text</w:t>
      </w:r>
      <w:proofErr w:type="spellEnd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0074E67E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proofErr w:type="gramStart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System.Threading.Tasks</w:t>
      </w:r>
      <w:proofErr w:type="spellEnd"/>
      <w:proofErr w:type="gramEnd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1FBB1324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66DA1BBA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58669722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namespace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PPPI_game</w:t>
      </w:r>
      <w:proofErr w:type="spellEnd"/>
    </w:p>
    <w:p w14:paraId="72C0CC5D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</w:p>
    <w:p w14:paraId="696D03E5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&lt;</w:t>
      </w:r>
      <w:proofErr w:type="spellStart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summary</w:t>
      </w:r>
      <w:proofErr w:type="spellEnd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&gt;</w:t>
      </w:r>
    </w:p>
    <w:p w14:paraId="163B48A1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proofErr w:type="gramStart"/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>Класс</w:t>
      </w:r>
      <w:proofErr w:type="gramEnd"/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отвечающий за рендеринг с использованием нескольких текстур за минимальное число проходов</w:t>
      </w:r>
    </w:p>
    <w:p w14:paraId="7B5DF332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&lt;/summary&gt;</w:t>
      </w:r>
    </w:p>
    <w:p w14:paraId="5E47B388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public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class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106DDB">
        <w:rPr>
          <w:rFonts w:ascii="Cascadia Mono" w:hAnsi="Cascadia Mono" w:cs="Cascadia Mono"/>
          <w:color w:val="2B91AF"/>
          <w:kern w:val="0"/>
          <w:sz w:val="16"/>
          <w:szCs w:val="16"/>
          <w:lang w:val="en-US"/>
        </w:rPr>
        <w:t>Multitexturing</w:t>
      </w:r>
      <w:proofErr w:type="spellEnd"/>
    </w:p>
    <w:p w14:paraId="7FBF57AC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{</w:t>
      </w:r>
    </w:p>
    <w:p w14:paraId="6A935792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31936012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&lt;summary&gt;</w:t>
      </w:r>
    </w:p>
    <w:p w14:paraId="7DD958D1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Операции изменения позиции, размера, или ориентации объекта в пространстве.</w:t>
      </w:r>
    </w:p>
    <w:p w14:paraId="163158AB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&lt;/summary&gt;</w:t>
      </w:r>
    </w:p>
    <w:p w14:paraId="7E234CA4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public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void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Transforms(</w:t>
      </w:r>
      <w:proofErr w:type="gramEnd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</w:t>
      </w:r>
    </w:p>
    <w:p w14:paraId="2B403C72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{</w:t>
      </w:r>
    </w:p>
    <w:p w14:paraId="5A5BA779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0934A06E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}</w:t>
      </w:r>
    </w:p>
    <w:p w14:paraId="42FB5CC6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4022F657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&lt;summary&gt;</w:t>
      </w:r>
    </w:p>
    <w:p w14:paraId="18513C5A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Операции подобные превращениям, однако, более сложные,</w:t>
      </w:r>
    </w:p>
    <w:p w14:paraId="7F850CE0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так как их исполнение приводят к перемене внешнего вида объекта.</w:t>
      </w:r>
    </w:p>
    <w:p w14:paraId="2E4BF8D1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&lt;/summary&gt;</w:t>
      </w:r>
    </w:p>
    <w:p w14:paraId="3395451D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public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void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Deforms(</w:t>
      </w:r>
      <w:proofErr w:type="gramEnd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</w:t>
      </w:r>
    </w:p>
    <w:p w14:paraId="0089458D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{</w:t>
      </w:r>
    </w:p>
    <w:p w14:paraId="2D3DE7CC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3AF25214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}</w:t>
      </w:r>
    </w:p>
    <w:p w14:paraId="7D43ADDA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287191F6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&lt;summary&gt;</w:t>
      </w:r>
    </w:p>
    <w:p w14:paraId="27F95752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Отсечение тех многоугольников, которые не попадают в поле зрения пользователя.</w:t>
      </w:r>
    </w:p>
    <w:p w14:paraId="2397AD2C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&lt;/</w:t>
      </w:r>
      <w:proofErr w:type="spellStart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summary</w:t>
      </w:r>
      <w:proofErr w:type="spellEnd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&gt;</w:t>
      </w:r>
    </w:p>
    <w:p w14:paraId="0CDB364C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106DDB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proofErr w:type="spellEnd"/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06DDB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proofErr w:type="spellEnd"/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>Clipping</w:t>
      </w:r>
      <w:proofErr w:type="spellEnd"/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50BEB5C2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3F4FBD80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125B229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4E30C6DB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4049920E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&lt;</w:t>
      </w:r>
      <w:proofErr w:type="spellStart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summary</w:t>
      </w:r>
      <w:proofErr w:type="spellEnd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&gt;</w:t>
      </w:r>
    </w:p>
    <w:p w14:paraId="6174FC66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Распределение, (иначе - распределение текстур, </w:t>
      </w:r>
      <w:proofErr w:type="spellStart"/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>Texture</w:t>
      </w:r>
      <w:proofErr w:type="spellEnd"/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proofErr w:type="spellStart"/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>Mapping</w:t>
      </w:r>
      <w:proofErr w:type="spellEnd"/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>)</w:t>
      </w:r>
    </w:p>
    <w:p w14:paraId="6003C2AC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//</w:t>
      </w:r>
      <w:proofErr w:type="gramStart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 -</w:t>
      </w:r>
      <w:proofErr w:type="gramEnd"/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процесс назначения объекту атрибутов придающих ему реалистичность.</w:t>
      </w:r>
    </w:p>
    <w:p w14:paraId="0B5036BA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&lt;/summary&gt;</w:t>
      </w:r>
    </w:p>
    <w:p w14:paraId="1F5022D0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public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void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Mapping(</w:t>
      </w:r>
      <w:proofErr w:type="gramEnd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</w:t>
      </w:r>
    </w:p>
    <w:p w14:paraId="6054439A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{</w:t>
      </w:r>
    </w:p>
    <w:p w14:paraId="1BB25412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23500A50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}</w:t>
      </w:r>
    </w:p>
    <w:p w14:paraId="50A85563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64E084E3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&lt;summary&gt;</w:t>
      </w:r>
    </w:p>
    <w:p w14:paraId="1456F513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Механизм получения изображения в </w:t>
      </w:r>
      <w:proofErr w:type="spellStart"/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>HiColor</w:t>
      </w:r>
      <w:proofErr w:type="spellEnd"/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>-режимах.</w:t>
      </w:r>
    </w:p>
    <w:p w14:paraId="67049000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&lt;/</w:t>
      </w:r>
      <w:proofErr w:type="spellStart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summary</w:t>
      </w:r>
      <w:proofErr w:type="spellEnd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&gt;</w:t>
      </w:r>
    </w:p>
    <w:p w14:paraId="35152F62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106DDB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proofErr w:type="spellEnd"/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06DDB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proofErr w:type="spellEnd"/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>Dithering</w:t>
      </w:r>
      <w:proofErr w:type="spellEnd"/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08C7A536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6E19BD97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C8B33CD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334F39AF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0164ABF2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643B212A" w14:textId="5BCEF41F" w:rsidR="00106DDB" w:rsidRDefault="00106DDB" w:rsidP="00106DDB">
      <w:pPr>
        <w:pStyle w:val="Standard"/>
        <w:ind w:firstLine="0"/>
        <w:jc w:val="both"/>
        <w:rPr>
          <w:rFonts w:eastAsia="MS Mincho" w:cs="Times New Roman"/>
          <w:bCs/>
          <w:szCs w:val="28"/>
          <w:lang w:val="en-US"/>
        </w:rPr>
      </w:pPr>
    </w:p>
    <w:p w14:paraId="2D781F22" w14:textId="167BD65F" w:rsidR="00106DDB" w:rsidRPr="00106DDB" w:rsidRDefault="00106DDB" w:rsidP="00106DDB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  <w:lang w:val="en-US"/>
        </w:rPr>
      </w:pPr>
      <w:proofErr w:type="spellStart"/>
      <w:r w:rsidRPr="00106DDB">
        <w:rPr>
          <w:rFonts w:cs="Times New Roman"/>
          <w:color w:val="000000" w:themeColor="text1"/>
          <w:szCs w:val="28"/>
        </w:rPr>
        <w:t>Character</w:t>
      </w:r>
      <w:proofErr w:type="spellEnd"/>
      <w:r w:rsidRPr="00106DDB">
        <w:rPr>
          <w:rFonts w:cs="Times New Roman"/>
          <w:color w:val="000000" w:themeColor="text1"/>
          <w:szCs w:val="28"/>
          <w:lang w:val="en-US"/>
        </w:rPr>
        <w:t>.cs</w:t>
      </w:r>
    </w:p>
    <w:p w14:paraId="4E1D2BB1" w14:textId="6B52627D" w:rsidR="00CC4B4C" w:rsidRDefault="00CC4B4C"/>
    <w:p w14:paraId="32CC3640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System;</w:t>
      </w:r>
    </w:p>
    <w:p w14:paraId="5F49F5D6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proofErr w:type="gramStart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System.Collections.Generic</w:t>
      </w:r>
      <w:proofErr w:type="spellEnd"/>
      <w:proofErr w:type="gramEnd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3369029C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System.Linq</w:t>
      </w:r>
      <w:proofErr w:type="spellEnd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5E95FBC7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System.Text</w:t>
      </w:r>
      <w:proofErr w:type="spellEnd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3AE8EAB8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proofErr w:type="gramStart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System.Threading.Tasks</w:t>
      </w:r>
      <w:proofErr w:type="spellEnd"/>
      <w:proofErr w:type="gramEnd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14815E20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4204BDD4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namespace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PPPI_game</w:t>
      </w:r>
      <w:proofErr w:type="spellEnd"/>
    </w:p>
    <w:p w14:paraId="4AF33D70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</w:p>
    <w:p w14:paraId="7088E034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&lt;</w:t>
      </w:r>
      <w:proofErr w:type="spellStart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summary</w:t>
      </w:r>
      <w:proofErr w:type="spellEnd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&gt;</w:t>
      </w:r>
    </w:p>
    <w:p w14:paraId="4E0E2805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Класс абстрактной сущности "персонаж"</w:t>
      </w:r>
    </w:p>
    <w:p w14:paraId="10222ED9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&lt;/summary&gt;</w:t>
      </w:r>
    </w:p>
    <w:p w14:paraId="0A6BE4F2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public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abstract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class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2B91AF"/>
          <w:kern w:val="0"/>
          <w:sz w:val="16"/>
          <w:szCs w:val="16"/>
          <w:lang w:val="en-US"/>
        </w:rPr>
        <w:t>Character</w:t>
      </w:r>
    </w:p>
    <w:p w14:paraId="683ACE89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{</w:t>
      </w:r>
    </w:p>
    <w:p w14:paraId="33124792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&lt;</w:t>
      </w:r>
      <w:proofErr w:type="spellStart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summary</w:t>
      </w:r>
      <w:proofErr w:type="spellEnd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&gt;</w:t>
      </w:r>
    </w:p>
    <w:p w14:paraId="5F5071CC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Очки здоровья персонажа</w:t>
      </w:r>
    </w:p>
    <w:p w14:paraId="2C2A7D12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&lt;/</w:t>
      </w:r>
      <w:proofErr w:type="spellStart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summary</w:t>
      </w:r>
      <w:proofErr w:type="spellEnd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&gt;</w:t>
      </w:r>
    </w:p>
    <w:p w14:paraId="750CECD5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106DDB">
        <w:rPr>
          <w:rFonts w:ascii="Cascadia Mono" w:hAnsi="Cascadia Mono" w:cs="Cascadia Mono"/>
          <w:color w:val="0000FF"/>
          <w:kern w:val="0"/>
          <w:sz w:val="16"/>
          <w:szCs w:val="16"/>
        </w:rPr>
        <w:t>private</w:t>
      </w:r>
      <w:proofErr w:type="spellEnd"/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06DDB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proofErr w:type="spellEnd"/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_HP;</w:t>
      </w:r>
    </w:p>
    <w:p w14:paraId="0BE6AAA8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B2DAB80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&lt;</w:t>
      </w:r>
      <w:proofErr w:type="spellStart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summary</w:t>
      </w:r>
      <w:proofErr w:type="spellEnd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&gt;</w:t>
      </w:r>
    </w:p>
    <w:p w14:paraId="12191762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Очки действий персонажа</w:t>
      </w:r>
    </w:p>
    <w:p w14:paraId="67A2C1D2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&lt;/summary&gt;</w:t>
      </w:r>
    </w:p>
    <w:p w14:paraId="69F29078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private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int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_STP;</w:t>
      </w:r>
    </w:p>
    <w:p w14:paraId="199D3D1D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403E3C21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&lt;summary&gt;</w:t>
      </w:r>
    </w:p>
    <w:p w14:paraId="2E95997A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>Скорость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>передвижения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>персонажа</w:t>
      </w:r>
    </w:p>
    <w:p w14:paraId="3C2DAED8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&lt;/summary&gt;</w:t>
      </w:r>
    </w:p>
    <w:p w14:paraId="3F995FEC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private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int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_</w:t>
      </w:r>
      <w:proofErr w:type="spellStart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movementSpeed</w:t>
      </w:r>
      <w:proofErr w:type="spellEnd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7A01B733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2EDE10E5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&lt;summary&gt;</w:t>
      </w:r>
    </w:p>
    <w:p w14:paraId="183AF44A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Конструктор класса </w:t>
      </w:r>
      <w:proofErr w:type="spellStart"/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>Character</w:t>
      </w:r>
      <w:proofErr w:type="spellEnd"/>
    </w:p>
    <w:p w14:paraId="28BA7F38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&lt;/</w:t>
      </w:r>
      <w:proofErr w:type="spellStart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summary</w:t>
      </w:r>
      <w:proofErr w:type="spellEnd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&gt;</w:t>
      </w:r>
    </w:p>
    <w:p w14:paraId="15AF5400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&lt;</w:t>
      </w:r>
      <w:proofErr w:type="spellStart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param</w:t>
      </w:r>
      <w:proofErr w:type="spellEnd"/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name</w:t>
      </w:r>
      <w:proofErr w:type="spellEnd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="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>HP</w:t>
      </w:r>
      <w:proofErr w:type="gramStart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"&gt;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>Очки</w:t>
      </w:r>
      <w:proofErr w:type="gramEnd"/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здоровья персонажа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&lt;/</w:t>
      </w:r>
      <w:proofErr w:type="spellStart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param</w:t>
      </w:r>
      <w:proofErr w:type="spellEnd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&gt;</w:t>
      </w:r>
    </w:p>
    <w:p w14:paraId="02363083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&lt;</w:t>
      </w:r>
      <w:proofErr w:type="spellStart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param</w:t>
      </w:r>
      <w:proofErr w:type="spellEnd"/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name</w:t>
      </w:r>
      <w:proofErr w:type="spellEnd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="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>STP</w:t>
      </w:r>
      <w:proofErr w:type="gramStart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"&gt;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>Очки</w:t>
      </w:r>
      <w:proofErr w:type="gramEnd"/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действий персонажа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&lt;/</w:t>
      </w:r>
      <w:proofErr w:type="spellStart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param</w:t>
      </w:r>
      <w:proofErr w:type="spellEnd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&gt;</w:t>
      </w:r>
    </w:p>
    <w:p w14:paraId="73EFC104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&lt;</w:t>
      </w:r>
      <w:proofErr w:type="spellStart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param</w:t>
      </w:r>
      <w:proofErr w:type="spellEnd"/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name</w:t>
      </w:r>
      <w:proofErr w:type="spellEnd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="</w:t>
      </w:r>
      <w:proofErr w:type="spellStart"/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>movementSpeed</w:t>
      </w:r>
      <w:proofErr w:type="spellEnd"/>
      <w:proofErr w:type="gramStart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"&gt;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>Скорость</w:t>
      </w:r>
      <w:proofErr w:type="gramEnd"/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передвижения персонажа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&lt;/</w:t>
      </w:r>
      <w:proofErr w:type="spellStart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param</w:t>
      </w:r>
      <w:proofErr w:type="spellEnd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&gt;</w:t>
      </w:r>
    </w:p>
    <w:p w14:paraId="4FCCB5D5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public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106DDB">
        <w:rPr>
          <w:rFonts w:ascii="Cascadia Mono" w:hAnsi="Cascadia Mono" w:cs="Cascadia Mono"/>
          <w:color w:val="2B91AF"/>
          <w:kern w:val="0"/>
          <w:sz w:val="16"/>
          <w:szCs w:val="16"/>
          <w:lang w:val="en-US"/>
        </w:rPr>
        <w:t>Character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</w:t>
      </w:r>
      <w:proofErr w:type="gramEnd"/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int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HP, </w:t>
      </w: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int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STP, </w:t>
      </w: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int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movementSpeed</w:t>
      </w:r>
      <w:proofErr w:type="spellEnd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</w:t>
      </w:r>
    </w:p>
    <w:p w14:paraId="7B689533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{</w:t>
      </w:r>
    </w:p>
    <w:p w14:paraId="7630CA26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_HP = HP;</w:t>
      </w:r>
    </w:p>
    <w:p w14:paraId="48C80120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_STP = STP;</w:t>
      </w:r>
    </w:p>
    <w:p w14:paraId="3BE00310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_</w:t>
      </w:r>
      <w:proofErr w:type="spellStart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movementSpeed</w:t>
      </w:r>
      <w:proofErr w:type="spellEnd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movementSpeed</w:t>
      </w:r>
      <w:proofErr w:type="spellEnd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1BE25FDF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}</w:t>
      </w:r>
    </w:p>
    <w:p w14:paraId="5684A66F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39F1C18C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&lt;summary&gt;</w:t>
      </w:r>
    </w:p>
    <w:p w14:paraId="0A9AEDCE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>Бег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>персонажа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>.</w:t>
      </w:r>
    </w:p>
    <w:p w14:paraId="74A1B86C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&lt;/summary&gt;</w:t>
      </w:r>
    </w:p>
    <w:p w14:paraId="7B2CF719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public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void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Run(</w:t>
      </w:r>
      <w:proofErr w:type="gramEnd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</w:t>
      </w:r>
    </w:p>
    <w:p w14:paraId="071081A2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{</w:t>
      </w:r>
    </w:p>
    <w:p w14:paraId="1F49C798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6C7ADE58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}</w:t>
      </w:r>
    </w:p>
    <w:p w14:paraId="40B0C4CA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587A45BC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&lt;summary&gt;</w:t>
      </w:r>
    </w:p>
    <w:p w14:paraId="65D21AA8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proofErr w:type="spellStart"/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>Прижок</w:t>
      </w:r>
      <w:proofErr w:type="spellEnd"/>
      <w:r w:rsidRPr="00106DDB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>.</w:t>
      </w:r>
    </w:p>
    <w:p w14:paraId="4855854F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&lt;/summary&gt;</w:t>
      </w:r>
    </w:p>
    <w:p w14:paraId="13E7FF38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public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void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Jump(</w:t>
      </w:r>
      <w:proofErr w:type="gramEnd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</w:t>
      </w:r>
    </w:p>
    <w:p w14:paraId="4636C0D0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{</w:t>
      </w:r>
    </w:p>
    <w:p w14:paraId="3D8FD19E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51695D02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}</w:t>
      </w:r>
    </w:p>
    <w:p w14:paraId="522201EC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7DB09FA9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&lt;summary&gt;</w:t>
      </w:r>
    </w:p>
    <w:p w14:paraId="7BEA09EE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>Ускоренный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>бег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>.</w:t>
      </w:r>
    </w:p>
    <w:p w14:paraId="5C8BF342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&lt;/summary&gt;</w:t>
      </w:r>
    </w:p>
    <w:p w14:paraId="0000184D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lastRenderedPageBreak/>
        <w:t xml:space="preserve">        </w:t>
      </w: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public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void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Accelerate(</w:t>
      </w:r>
      <w:proofErr w:type="gramEnd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</w:t>
      </w:r>
    </w:p>
    <w:p w14:paraId="1EB0F5FA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{</w:t>
      </w:r>
    </w:p>
    <w:p w14:paraId="05D92D8D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77B51E2F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}</w:t>
      </w:r>
    </w:p>
    <w:p w14:paraId="7A53F877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026FF621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&lt;summary&gt;</w:t>
      </w:r>
    </w:p>
    <w:p w14:paraId="1C41FE12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>Приседание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>.</w:t>
      </w:r>
    </w:p>
    <w:p w14:paraId="2ABCC738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&lt;/summary&gt;</w:t>
      </w:r>
    </w:p>
    <w:p w14:paraId="27336F2F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public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void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Squat(</w:t>
      </w:r>
      <w:proofErr w:type="gramEnd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</w:t>
      </w:r>
    </w:p>
    <w:p w14:paraId="7B3D2E9E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</w:p>
    <w:p w14:paraId="75326DB7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AA7EB4F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06FB09D9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67B57CA2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5299389D" w14:textId="050C9452" w:rsidR="00106DDB" w:rsidRPr="00106DDB" w:rsidRDefault="00106DDB">
      <w:pPr>
        <w:rPr>
          <w:sz w:val="28"/>
          <w:szCs w:val="28"/>
        </w:rPr>
      </w:pPr>
    </w:p>
    <w:p w14:paraId="4EA2D2DF" w14:textId="6C0D3C67" w:rsidR="00106DDB" w:rsidRDefault="00106DDB" w:rsidP="00106DDB">
      <w:pPr>
        <w:jc w:val="center"/>
        <w:rPr>
          <w:sz w:val="28"/>
          <w:szCs w:val="28"/>
          <w:lang w:val="en-US"/>
        </w:rPr>
      </w:pPr>
      <w:proofErr w:type="spellStart"/>
      <w:r w:rsidRPr="00106DDB">
        <w:rPr>
          <w:sz w:val="28"/>
          <w:szCs w:val="28"/>
        </w:rPr>
        <w:t>MainSound</w:t>
      </w:r>
      <w:proofErr w:type="spellEnd"/>
      <w:r>
        <w:rPr>
          <w:sz w:val="28"/>
          <w:szCs w:val="28"/>
          <w:lang w:val="en-US"/>
        </w:rPr>
        <w:t>.cs</w:t>
      </w:r>
    </w:p>
    <w:p w14:paraId="52D32943" w14:textId="09E2D446" w:rsidR="00106DDB" w:rsidRDefault="00106DDB" w:rsidP="00106DDB">
      <w:pPr>
        <w:jc w:val="center"/>
        <w:rPr>
          <w:sz w:val="28"/>
          <w:szCs w:val="28"/>
          <w:lang w:val="en-US"/>
        </w:rPr>
      </w:pPr>
    </w:p>
    <w:p w14:paraId="72784DB4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System;</w:t>
      </w:r>
    </w:p>
    <w:p w14:paraId="0C49D560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proofErr w:type="gramStart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System.Collections.Generic</w:t>
      </w:r>
      <w:proofErr w:type="spellEnd"/>
      <w:proofErr w:type="gramEnd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078B7568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System.Linq</w:t>
      </w:r>
      <w:proofErr w:type="spellEnd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0C23CCBC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System.Text</w:t>
      </w:r>
      <w:proofErr w:type="spellEnd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5471F361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proofErr w:type="gramStart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System.Threading.Tasks</w:t>
      </w:r>
      <w:proofErr w:type="spellEnd"/>
      <w:proofErr w:type="gramEnd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3292BB16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42201595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&lt;summary&gt;</w:t>
      </w:r>
    </w:p>
    <w:p w14:paraId="63E8BFC1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Перечисление популярных групп для проигрывания музыки</w:t>
      </w:r>
    </w:p>
    <w:p w14:paraId="73114C04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&lt;/summary&gt;</w:t>
      </w:r>
    </w:p>
    <w:p w14:paraId="799E2DC9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public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enum</w:t>
      </w:r>
      <w:proofErr w:type="spellEnd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2B91AF"/>
          <w:kern w:val="0"/>
          <w:sz w:val="16"/>
          <w:szCs w:val="16"/>
          <w:lang w:val="en-US"/>
        </w:rPr>
        <w:t>Groups</w:t>
      </w:r>
    </w:p>
    <w:p w14:paraId="444F6D6F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{</w:t>
      </w:r>
    </w:p>
    <w:p w14:paraId="36260714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&lt;summary&gt;</w:t>
      </w:r>
    </w:p>
    <w:p w14:paraId="6BEA563E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Элемент перечисления, который указывает на группу AC/DC</w:t>
      </w:r>
    </w:p>
    <w:p w14:paraId="17FB6969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&lt;/</w:t>
      </w:r>
      <w:proofErr w:type="spellStart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summary</w:t>
      </w:r>
      <w:proofErr w:type="spellEnd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&gt;</w:t>
      </w:r>
    </w:p>
    <w:p w14:paraId="23078F61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AC_DC,</w:t>
      </w:r>
    </w:p>
    <w:p w14:paraId="7414327C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45E1AC5E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&lt;</w:t>
      </w:r>
      <w:proofErr w:type="spellStart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summary</w:t>
      </w:r>
      <w:proofErr w:type="spellEnd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&gt;</w:t>
      </w:r>
    </w:p>
    <w:p w14:paraId="7D9E6C95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Элемент перечисления, который указывает на группу </w:t>
      </w:r>
      <w:proofErr w:type="spellStart"/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>PinkFloyd</w:t>
      </w:r>
      <w:proofErr w:type="spellEnd"/>
    </w:p>
    <w:p w14:paraId="41B8998C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&lt;/</w:t>
      </w:r>
      <w:proofErr w:type="spellStart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summary</w:t>
      </w:r>
      <w:proofErr w:type="spellEnd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&gt;</w:t>
      </w:r>
    </w:p>
    <w:p w14:paraId="61E76ECB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>Pink_Floyd</w:t>
      </w:r>
      <w:proofErr w:type="spellEnd"/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>,</w:t>
      </w:r>
    </w:p>
    <w:p w14:paraId="069240E9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33D0D1FC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&lt;</w:t>
      </w:r>
      <w:proofErr w:type="spellStart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summary</w:t>
      </w:r>
      <w:proofErr w:type="spellEnd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&gt;</w:t>
      </w:r>
    </w:p>
    <w:p w14:paraId="6D1471E2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Элемент перечисления, который указывает на группу </w:t>
      </w:r>
      <w:proofErr w:type="spellStart"/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>Aerosmith</w:t>
      </w:r>
      <w:proofErr w:type="spellEnd"/>
    </w:p>
    <w:p w14:paraId="4461D3ED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&lt;/</w:t>
      </w:r>
      <w:proofErr w:type="spellStart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summary</w:t>
      </w:r>
      <w:proofErr w:type="spellEnd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&gt;</w:t>
      </w:r>
    </w:p>
    <w:p w14:paraId="780C096E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>Aerosmith</w:t>
      </w:r>
      <w:proofErr w:type="spellEnd"/>
    </w:p>
    <w:p w14:paraId="00D2B51B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2E7A6EE7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9FD6033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proofErr w:type="spellStart"/>
      <w:r w:rsidRPr="00106DDB">
        <w:rPr>
          <w:rFonts w:ascii="Cascadia Mono" w:hAnsi="Cascadia Mono" w:cs="Cascadia Mono"/>
          <w:color w:val="0000FF"/>
          <w:kern w:val="0"/>
          <w:sz w:val="16"/>
          <w:szCs w:val="16"/>
        </w:rPr>
        <w:t>namespace</w:t>
      </w:r>
      <w:proofErr w:type="spellEnd"/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>PPPI_game</w:t>
      </w:r>
      <w:proofErr w:type="spellEnd"/>
    </w:p>
    <w:p w14:paraId="7860400E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{</w:t>
      </w:r>
    </w:p>
    <w:p w14:paraId="1F865223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7F09B9F0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&lt;summary&gt;</w:t>
      </w:r>
    </w:p>
    <w:p w14:paraId="332F395A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>Воспроизведение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>музыки</w:t>
      </w:r>
    </w:p>
    <w:p w14:paraId="35B813A1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&lt;/summary&gt;</w:t>
      </w:r>
    </w:p>
    <w:p w14:paraId="71D5CA79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public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class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106DDB">
        <w:rPr>
          <w:rFonts w:ascii="Cascadia Mono" w:hAnsi="Cascadia Mono" w:cs="Cascadia Mono"/>
          <w:color w:val="2B91AF"/>
          <w:kern w:val="0"/>
          <w:sz w:val="16"/>
          <w:szCs w:val="16"/>
          <w:lang w:val="en-US"/>
        </w:rPr>
        <w:t>MainSound</w:t>
      </w:r>
      <w:proofErr w:type="spellEnd"/>
    </w:p>
    <w:p w14:paraId="31C56CA2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</w:p>
    <w:p w14:paraId="7DE5533F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&lt;</w:t>
      </w:r>
      <w:proofErr w:type="spellStart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summary</w:t>
      </w:r>
      <w:proofErr w:type="spellEnd"/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&gt;</w:t>
      </w:r>
    </w:p>
    <w:p w14:paraId="61B79444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Переменная для выбора популярных групп</w:t>
      </w:r>
    </w:p>
    <w:p w14:paraId="5ABFE29F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&lt;/summary&gt;</w:t>
      </w:r>
    </w:p>
    <w:p w14:paraId="0E65D983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private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Groups _groups; </w:t>
      </w:r>
    </w:p>
    <w:p w14:paraId="745631B5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29BDD2A8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&lt;summary&gt;</w:t>
      </w:r>
    </w:p>
    <w:p w14:paraId="72475211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>Проиграть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</w:rPr>
        <w:t>музыку</w:t>
      </w:r>
    </w:p>
    <w:p w14:paraId="35244A9E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///</w:t>
      </w:r>
      <w:r w:rsidRPr="00106DDB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&lt;/summary&gt;</w:t>
      </w:r>
    </w:p>
    <w:p w14:paraId="4C4F4D5D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public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106DD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void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proofErr w:type="gramStart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PlayMusic</w:t>
      </w:r>
      <w:proofErr w:type="spellEnd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</w:t>
      </w:r>
      <w:proofErr w:type="gramEnd"/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</w:t>
      </w:r>
    </w:p>
    <w:p w14:paraId="1957CAF2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</w:p>
    <w:p w14:paraId="58115771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_</w:t>
      </w:r>
      <w:proofErr w:type="spellStart"/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>groups</w:t>
      </w:r>
      <w:proofErr w:type="spellEnd"/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>Groups.Pink_Floyd</w:t>
      </w:r>
      <w:proofErr w:type="spellEnd"/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2C54665D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3CE7CF3C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2405F549" w14:textId="78FAA4FE" w:rsid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06DDB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76185049" w14:textId="1DCCE7FF" w:rsidR="00106DDB" w:rsidRDefault="00106DDB" w:rsidP="00106DDB">
      <w:pPr>
        <w:rPr>
          <w:rFonts w:ascii="Cascadia Mono" w:hAnsi="Cascadia Mono" w:cs="Cascadia Mono"/>
          <w:color w:val="000000"/>
          <w:kern w:val="0"/>
          <w:sz w:val="16"/>
          <w:szCs w:val="16"/>
        </w:rPr>
      </w:pPr>
      <w:r>
        <w:rPr>
          <w:rFonts w:ascii="Cascadia Mono" w:hAnsi="Cascadia Mono" w:cs="Cascadia Mono"/>
          <w:color w:val="000000"/>
          <w:kern w:val="0"/>
          <w:sz w:val="16"/>
          <w:szCs w:val="16"/>
        </w:rPr>
        <w:br w:type="page"/>
      </w:r>
    </w:p>
    <w:p w14:paraId="2AB7E585" w14:textId="6BECDFE7" w:rsid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8FD5035" w14:textId="58ECF5A1" w:rsidR="00106DDB" w:rsidRDefault="00106DDB" w:rsidP="00106DDB">
      <w:pPr>
        <w:pStyle w:val="Standard"/>
        <w:ind w:firstLine="0"/>
        <w:jc w:val="center"/>
        <w:rPr>
          <w:b/>
          <w:bCs/>
          <w:lang w:val="en-US"/>
        </w:rPr>
      </w:pPr>
      <w:r>
        <w:rPr>
          <w:b/>
          <w:bCs/>
        </w:rPr>
        <w:t xml:space="preserve">Часть содержимого файла </w:t>
      </w:r>
      <w:r>
        <w:rPr>
          <w:b/>
          <w:bCs/>
          <w:lang w:val="en-US"/>
        </w:rPr>
        <w:t>xml</w:t>
      </w:r>
    </w:p>
    <w:p w14:paraId="15981315" w14:textId="0620CE32" w:rsidR="00106DDB" w:rsidRDefault="00106DDB" w:rsidP="00106DDB">
      <w:pPr>
        <w:pStyle w:val="Standard"/>
        <w:ind w:firstLine="0"/>
        <w:jc w:val="center"/>
        <w:rPr>
          <w:b/>
          <w:bCs/>
          <w:lang w:val="en-US"/>
        </w:rPr>
      </w:pPr>
    </w:p>
    <w:p w14:paraId="3393052B" w14:textId="2C6932E7" w:rsidR="00106DDB" w:rsidRDefault="00106DDB" w:rsidP="00106DDB">
      <w:pPr>
        <w:pStyle w:val="Standard"/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D2BF3F0" wp14:editId="19A00EEC">
            <wp:extent cx="6309360" cy="292638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5176" cy="293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801D" w14:textId="5889BB37" w:rsidR="00106DDB" w:rsidRDefault="00106DDB" w:rsidP="00106DDB">
      <w:pPr>
        <w:pStyle w:val="Standard"/>
        <w:ind w:firstLine="0"/>
        <w:jc w:val="center"/>
        <w:rPr>
          <w:b/>
          <w:bCs/>
        </w:rPr>
      </w:pPr>
    </w:p>
    <w:p w14:paraId="59A6D49D" w14:textId="77777777" w:rsidR="00106DDB" w:rsidRPr="00252CFD" w:rsidRDefault="00106DDB" w:rsidP="00106DDB">
      <w:pPr>
        <w:pStyle w:val="Standard"/>
        <w:ind w:firstLine="0"/>
        <w:jc w:val="center"/>
        <w:rPr>
          <w:b/>
          <w:bCs/>
        </w:rPr>
      </w:pPr>
      <w:r>
        <w:rPr>
          <w:b/>
          <w:bCs/>
        </w:rPr>
        <w:t xml:space="preserve">Конвертация </w:t>
      </w:r>
      <w:r>
        <w:rPr>
          <w:b/>
          <w:bCs/>
          <w:lang w:val="en-US"/>
        </w:rPr>
        <w:t>xml</w:t>
      </w:r>
      <w:r>
        <w:rPr>
          <w:b/>
          <w:bCs/>
        </w:rPr>
        <w:t xml:space="preserve"> в сайт документации средством </w:t>
      </w:r>
      <w:r>
        <w:rPr>
          <w:b/>
          <w:bCs/>
          <w:lang w:val="en-US"/>
        </w:rPr>
        <w:t>Sandcastle</w:t>
      </w:r>
    </w:p>
    <w:p w14:paraId="36E00F4A" w14:textId="70376ED6" w:rsidR="00106DDB" w:rsidRDefault="00106DDB" w:rsidP="00106DDB">
      <w:pPr>
        <w:pStyle w:val="Standard"/>
        <w:ind w:firstLine="0"/>
        <w:jc w:val="center"/>
        <w:rPr>
          <w:b/>
          <w:bCs/>
        </w:rPr>
      </w:pPr>
    </w:p>
    <w:p w14:paraId="19A405D9" w14:textId="685715DB" w:rsidR="00106DDB" w:rsidRDefault="00106DDB" w:rsidP="00106DDB">
      <w:pPr>
        <w:pStyle w:val="Standard"/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672BE87" wp14:editId="4C0126E4">
            <wp:extent cx="5940425" cy="29629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63FF" w14:textId="732DA091" w:rsidR="00106DDB" w:rsidRDefault="00106DDB">
      <w:pPr>
        <w:rPr>
          <w:rFonts w:ascii="Times New Roman" w:eastAsia="Arial Unicode MS" w:hAnsi="Times New Roman" w:cs="Tahoma"/>
          <w:b/>
          <w:bCs/>
          <w:kern w:val="0"/>
          <w:sz w:val="28"/>
          <w:lang w:eastAsia="ru-RU"/>
          <w14:ligatures w14:val="none"/>
        </w:rPr>
      </w:pPr>
      <w:r>
        <w:rPr>
          <w:b/>
          <w:bCs/>
        </w:rPr>
        <w:br w:type="page"/>
      </w:r>
    </w:p>
    <w:p w14:paraId="007FF957" w14:textId="1CF3148F" w:rsidR="00106DDB" w:rsidRDefault="00106DDB" w:rsidP="00106DDB">
      <w:pPr>
        <w:pStyle w:val="Standard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Демонстрация работы</w:t>
      </w:r>
    </w:p>
    <w:p w14:paraId="346870BD" w14:textId="25B9E4BE" w:rsidR="00106DDB" w:rsidRDefault="00106DDB" w:rsidP="00106DDB">
      <w:pPr>
        <w:pStyle w:val="Standard"/>
        <w:ind w:firstLine="0"/>
        <w:jc w:val="center"/>
        <w:rPr>
          <w:b/>
          <w:bCs/>
        </w:rPr>
      </w:pPr>
    </w:p>
    <w:p w14:paraId="67891DF2" w14:textId="09B711D5" w:rsidR="00106DDB" w:rsidRDefault="00106DDB" w:rsidP="00106DDB">
      <w:pPr>
        <w:pStyle w:val="Standard"/>
        <w:ind w:firstLine="0"/>
        <w:jc w:val="both"/>
      </w:pPr>
      <w:r>
        <w:rPr>
          <w:noProof/>
        </w:rPr>
        <w:drawing>
          <wp:inline distT="0" distB="0" distL="0" distR="0" wp14:anchorId="4EA2BCEB" wp14:editId="4A390D11">
            <wp:extent cx="5940425" cy="19329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C4E3" w14:textId="10150E43" w:rsidR="00106DDB" w:rsidRDefault="00106DDB" w:rsidP="00106DDB">
      <w:pPr>
        <w:pStyle w:val="Standard"/>
        <w:ind w:firstLine="0"/>
        <w:jc w:val="both"/>
      </w:pPr>
    </w:p>
    <w:p w14:paraId="12D0D2FF" w14:textId="474CA7CD" w:rsidR="00106DDB" w:rsidRPr="00106DDB" w:rsidRDefault="00106DDB" w:rsidP="00106DDB">
      <w:pPr>
        <w:pStyle w:val="Standard"/>
        <w:ind w:firstLine="0"/>
        <w:jc w:val="both"/>
      </w:pPr>
      <w:r>
        <w:rPr>
          <w:noProof/>
        </w:rPr>
        <w:drawing>
          <wp:inline distT="0" distB="0" distL="0" distR="0" wp14:anchorId="62CE31C5" wp14:editId="1A9DFE30">
            <wp:extent cx="5940425" cy="2846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2298" w14:textId="77777777" w:rsidR="00106DDB" w:rsidRPr="0018496D" w:rsidRDefault="00106DDB" w:rsidP="00106DDB">
      <w:pPr>
        <w:pStyle w:val="Standard"/>
        <w:ind w:firstLine="0"/>
        <w:jc w:val="center"/>
        <w:rPr>
          <w:b/>
          <w:bCs/>
        </w:rPr>
      </w:pPr>
    </w:p>
    <w:p w14:paraId="795690C8" w14:textId="77777777" w:rsidR="00106DDB" w:rsidRPr="00106DDB" w:rsidRDefault="00106DDB" w:rsidP="00106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DF6283E" w14:textId="77777777" w:rsidR="00106DDB" w:rsidRPr="00106DDB" w:rsidRDefault="00106DDB" w:rsidP="00106DDB">
      <w:pPr>
        <w:jc w:val="both"/>
        <w:rPr>
          <w:sz w:val="16"/>
          <w:szCs w:val="16"/>
        </w:rPr>
      </w:pPr>
    </w:p>
    <w:sectPr w:rsidR="00106DDB" w:rsidRPr="00106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DB"/>
    <w:rsid w:val="00106DDB"/>
    <w:rsid w:val="00437995"/>
    <w:rsid w:val="00CC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CB79C"/>
  <w15:chartTrackingRefBased/>
  <w15:docId w15:val="{63F0DF79-B9BF-4520-A028-B796F8F4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106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Standard">
    <w:name w:val="Standard"/>
    <w:rsid w:val="00106DDB"/>
    <w:pPr>
      <w:spacing w:after="0" w:line="360" w:lineRule="auto"/>
      <w:ind w:firstLine="709"/>
    </w:pPr>
    <w:rPr>
      <w:rFonts w:ascii="Times New Roman" w:eastAsia="Arial Unicode MS" w:hAnsi="Times New Roman" w:cs="Tahoma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</cp:revision>
  <dcterms:created xsi:type="dcterms:W3CDTF">2023-03-30T06:31:00Z</dcterms:created>
  <dcterms:modified xsi:type="dcterms:W3CDTF">2023-03-30T06:38:00Z</dcterms:modified>
</cp:coreProperties>
</file>