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jc w:val="center"/>
        <w:rPr>
          <w:rFonts w:ascii="Consolas" w:cs="Consolas" w:eastAsia="Consolas" w:hAnsi="Consolas"/>
          <w:b w:val="1"/>
          <w:bCs w:val="1"/>
          <w:color w:val="000000"/>
          <w:sz w:val="26"/>
          <w:szCs w:val="26"/>
        </w:rPr>
      </w:pPr>
      <w:bookmarkStart w:colFirst="0" w:colLast="0" w:name="_49usahhxildj" w:id="0"/>
      <w:bookmarkEnd w:id="0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6"/>
          <w:szCs w:val="26"/>
          <w:rtl w:val="0"/>
        </w:rPr>
        <w:t xml:space="preserve">Question 1 [CO2] [10 Points]</w:t>
      </w:r>
    </w:p>
    <w:p w:rsidR="00000000" w:rsidDel="00000000" w:rsidP="00000000" w:rsidRDefault="00000000" w:rsidRPr="00000000" w14:paraId="00000002">
      <w:pPr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You are designing a system that converts a user-provided string into an encoded version, considering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only the lowercase letters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in the string. The system will read a string as input and generate an encoded string based on the following conditions:</w:t>
      </w:r>
    </w:p>
    <w:p w:rsidR="00000000" w:rsidDel="00000000" w:rsidP="00000000" w:rsidRDefault="00000000" w:rsidRPr="00000000" w14:paraId="00000003">
      <w:pPr>
        <w:spacing w:line="96.00000000000001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  <w:sz w:val="24"/>
          <w:szCs w:val="24"/>
          <w:u w:val="none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For lowercase letters at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even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positions, follow the letter with the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number of times it has appeared so far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in the string.</w:t>
      </w:r>
    </w:p>
    <w:p w:rsidR="00000000" w:rsidDel="00000000" w:rsidP="00000000" w:rsidRDefault="00000000" w:rsidRPr="00000000" w14:paraId="00000005">
      <w:pPr>
        <w:spacing w:line="120" w:lineRule="auto"/>
        <w:ind w:left="720" w:firstLine="0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  <w:sz w:val="24"/>
          <w:szCs w:val="24"/>
          <w:u w:val="none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For lowercase letters at odd positions, include the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letter as it is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line="240" w:lineRule="auto"/>
        <w:ind w:left="720" w:firstLine="0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Finally, print the encoded string. If the input contains no lowercase letters, the system should print "No lowercase letters found".</w:t>
      </w:r>
    </w:p>
    <w:p w:rsidR="00000000" w:rsidDel="00000000" w:rsidP="00000000" w:rsidRDefault="00000000" w:rsidRPr="00000000" w14:paraId="00000009">
      <w:pPr>
        <w:spacing w:line="96.00000000000001" w:lineRule="auto"/>
        <w:ind w:left="0" w:firstLine="0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40.0" w:type="dxa"/>
        <w:jc w:val="left"/>
        <w:tblInd w:w="-2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90"/>
        <w:gridCol w:w="4950"/>
        <w:tblGridChange w:id="0">
          <w:tblGrid>
            <w:gridCol w:w="4890"/>
            <w:gridCol w:w="49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.79999999999998" w:lineRule="auto"/>
              <w:ind w:left="0" w:right="0" w:firstLine="0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Sample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.79999999999998" w:lineRule="auto"/>
              <w:ind w:left="0" w:right="0" w:firstLine="0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Sample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.79999999999998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aaabchgceb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.79999999999998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a1aa3bc1hg1ce1b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08.7999999999999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aadb%D1dsGd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08.7999999999999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a1ad1bds1d3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.79999999999998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78%+P@8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.79999999999998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No lowercase letters found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.99999999999997" w:lineRule="auto"/>
              <w:ind w:left="0" w:right="0" w:firstLine="0"/>
              <w:jc w:val="both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Explanation: For sample input 2, the lowercase letters and their index numbers are a:0, a:1, d:2, b:3, d:7, s:8, and d:10. The even-indexed letters are (a:0, d:2, s:8, and d:10).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.99999999999997" w:lineRule="auto"/>
              <w:ind w:left="0" w:right="0" w:firstLine="0"/>
              <w:jc w:val="both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.99999999999997" w:lineRule="auto"/>
              <w:ind w:left="0" w:right="0" w:firstLine="0"/>
              <w:jc w:val="both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Up to index 0, a appears 1 time → a1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.99999999999997" w:lineRule="auto"/>
              <w:ind w:left="0" w:right="0" w:firstLine="0"/>
              <w:jc w:val="both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Up to index 2, d appears 1 time → d1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.99999999999997" w:lineRule="auto"/>
              <w:ind w:left="0" w:right="0" w:firstLine="0"/>
              <w:jc w:val="both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Up to index 8, s appears 1 time → s1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.99999999999997" w:lineRule="auto"/>
              <w:ind w:left="0" w:right="0" w:firstLine="0"/>
              <w:jc w:val="both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Up to index 10, d appears 3 times → d3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27.99999999999997" w:lineRule="auto"/>
              <w:jc w:val="both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The letters at odd index (a:1, b:3, d:7) are included as they are in the encoded string. Combining all, the final encoded string: "a1ad1bds1d3"</w:t>
            </w:r>
          </w:p>
        </w:tc>
      </w:tr>
    </w:tbl>
    <w:p w:rsidR="00000000" w:rsidDel="00000000" w:rsidP="00000000" w:rsidRDefault="00000000" w:rsidRPr="00000000" w14:paraId="0000001B">
      <w:pPr>
        <w:ind w:left="0" w:firstLine="0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CSE110: Programming Language I (Lab)</w:t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5381625</wp:posOffset>
              </wp:positionH>
              <wp:positionV relativeFrom="paragraph">
                <wp:posOffset>57151</wp:posOffset>
              </wp:positionV>
              <wp:extent cx="561975" cy="515144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 txBox="1"/>
                    <wps:cNvPr id="2" name="Shape 2"/>
                    <wps:spPr>
                      <a:xfrm>
                        <a:off x="3462450" y="1130800"/>
                        <a:ext cx="440400" cy="400200"/>
                      </a:xfrm>
                      <a:prstGeom prst="rect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6"/>
                              <w:vertAlign w:val="baseline"/>
                            </w:rPr>
                            <w:t xml:space="preserve">A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5381625</wp:posOffset>
              </wp:positionH>
              <wp:positionV relativeFrom="paragraph">
                <wp:posOffset>57151</wp:posOffset>
              </wp:positionV>
              <wp:extent cx="561975" cy="515144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1975" cy="51514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-19049</wp:posOffset>
          </wp:positionV>
          <wp:extent cx="700942" cy="66675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0942" cy="6667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E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Fall 2025</w:t>
    </w:r>
  </w:p>
  <w:p w:rsidR="00000000" w:rsidDel="00000000" w:rsidP="00000000" w:rsidRDefault="00000000" w:rsidRPr="00000000" w14:paraId="0000001F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Lab Exam - 03</w:t>
    </w:r>
  </w:p>
  <w:p w:rsidR="00000000" w:rsidDel="00000000" w:rsidP="00000000" w:rsidRDefault="00000000" w:rsidRPr="00000000" w14:paraId="00000020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Duration: 25 Minutes</w:t>
    </w:r>
  </w:p>
  <w:p w:rsidR="00000000" w:rsidDel="00000000" w:rsidP="00000000" w:rsidRDefault="00000000" w:rsidRPr="00000000" w14:paraId="00000021">
    <w:pPr>
      <w:jc w:val="center"/>
      <w:rPr>
        <w:rFonts w:ascii="Consolas" w:cs="Consolas" w:eastAsia="Consolas" w:hAnsi="Consolas"/>
        <w:sz w:val="8"/>
        <w:szCs w:val="8"/>
      </w:rPr>
    </w:pPr>
    <w:r w:rsidDel="00000000" w:rsidR="00000000" w:rsidRPr="00000000">
      <w:rPr>
        <w:rtl w:val="0"/>
      </w:rPr>
    </w:r>
  </w:p>
  <w:tbl>
    <w:tblPr>
      <w:tblStyle w:val="Table2"/>
      <w:tblW w:w="10155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5295"/>
      <w:gridCol w:w="3285"/>
      <w:gridCol w:w="1575"/>
      <w:tblGridChange w:id="0">
        <w:tblGrid>
          <w:gridCol w:w="5295"/>
          <w:gridCol w:w="3285"/>
          <w:gridCol w:w="157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2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Name: 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3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ID: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4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Section:</w:t>
          </w:r>
        </w:p>
      </w:tc>
    </w:tr>
  </w:tbl>
  <w:p w:rsidR="00000000" w:rsidDel="00000000" w:rsidP="00000000" w:rsidRDefault="00000000" w:rsidRPr="00000000" w14:paraId="00000025">
    <w:pPr>
      <w:rPr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