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0" w:name="page1"/>
      <w:bookmarkEnd w:id="0"/>
      <w:r>
        <w:rPr>
          <w:rFonts w:eastAsia="Times New Roman" w:cs="Times New Roman" w:ascii="Times New Roman" w:hAnsi="Times New Roman"/>
          <w:sz w:val="28"/>
          <w:szCs w:val="28"/>
        </w:rPr>
        <w:t>Министерство образования и науки Российской Федерации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ФЕДЕРАЛЬНОЕ ГОСУДАРСТВЕННОЕ БЮДЖЕТНОЕ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ОБРАЗОВАТЕЛЬНОЕ УЧРЕЖДЕНИЕ ВЫСШЕГО ОБРАЗОВАНИЯ «САРАТОВСКИЙ НАЦИОНАЛЬНЫЙ ИССЛЕДОВАТЕЛЬСКИЙ ГОСУДАРСТВЕННЫЙ УНИВЕРСИТЕТ ИМЕНИ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Н. Г. ЧЕРНЫШЕВСКОГО»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56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УТВЕРЖДАЮ</w:t>
      </w:r>
    </w:p>
    <w:p>
      <w:pPr>
        <w:pStyle w:val="Normal"/>
        <w:spacing w:lineRule="auto" w:line="360" w:before="0" w:after="0"/>
        <w:ind w:left="56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Зав.кафедрой,</w:t>
      </w:r>
    </w:p>
    <w:p>
      <w:pPr>
        <w:pStyle w:val="Normal"/>
        <w:spacing w:lineRule="auto" w:line="360" w:before="0" w:after="0"/>
        <w:ind w:left="56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к. ф.-м. н.</w:t>
      </w:r>
    </w:p>
    <w:p>
      <w:pPr>
        <w:pStyle w:val="Normal"/>
        <w:spacing w:lineRule="auto" w:line="360" w:before="0" w:after="0"/>
        <w:ind w:left="5670" w:right="24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__________ М. В. Огнева 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ОТЧЕТ О ПРАКТИКЕ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right="255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Студента 3 курса 341 группы факультета КНиИТ </w:t>
        <w:br/>
        <w:t>Владимирцева Александра Алексеевича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вид практики: производственно-технологическая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кафедра: информатики и программирования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курс: 3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семестр: 4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продолжительность: 4 нед., с 23.06.202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5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г. по 20.07.202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5</w:t>
      </w:r>
      <w:r>
        <w:rPr>
          <w:rFonts w:eastAsia="Times New Roman" w:cs="Times New Roman" w:ascii="Times New Roman" w:hAnsi="Times New Roman"/>
          <w:sz w:val="28"/>
          <w:szCs w:val="28"/>
        </w:rPr>
        <w:t>г.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 практики от университета,</w:t>
      </w:r>
    </w:p>
    <w:p>
      <w:pPr>
        <w:pStyle w:val="NormalWeb"/>
        <w:spacing w:lineRule="auto" w:line="360" w:beforeAutospacing="0" w:before="0" w:afterAutospacing="0" w:after="0"/>
        <w:ind w:right="-32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ст. пр.                                   _________________                          Е. Е. Лапшева </w:t>
      </w:r>
      <w:r>
        <w:br w:type="page"/>
      </w:r>
    </w:p>
    <w:p>
      <w:pPr>
        <w:pStyle w:val="Normal"/>
        <w:spacing w:lineRule="auto" w:line="360" w:before="0" w:after="0"/>
        <w:ind w:left="6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6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6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6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6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6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6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6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6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6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6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6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6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6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left="68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практики: «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Сбор, предобработка и анализ текстовых данных</w:t>
      </w:r>
      <w:r>
        <w:rPr>
          <w:rFonts w:eastAsia="Times New Roman" w:cs="Times New Roman" w:ascii="Times New Roman" w:hAnsi="Times New Roman"/>
          <w:sz w:val="28"/>
          <w:szCs w:val="28"/>
        </w:rPr>
        <w:t>»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Cs/>
          <w:color w:val="222222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Cs/>
          <w:color w:val="222222"/>
          <w:sz w:val="28"/>
          <w:szCs w:val="28"/>
          <w:shd w:fill="FFFFFF" w:val="clear"/>
          <w:lang w:eastAsia="ru-RU"/>
        </w:rPr>
      </w:r>
    </w:p>
    <w:p>
      <w:pPr>
        <w:pStyle w:val="TOCHeading"/>
        <w:spacing w:lineRule="auto" w:line="360" w:before="0" w:after="0"/>
        <w:rPr>
          <w:rFonts w:ascii="Times New Roman" w:hAnsi="Times New Roman" w:eastAsia="Times New Roman" w:cs="Times New Roman"/>
          <w:bCs/>
          <w:color w:val="222222"/>
          <w:sz w:val="28"/>
          <w:szCs w:val="28"/>
          <w:shd w:fill="FFFFFF" w:val="clear"/>
        </w:rPr>
      </w:pPr>
      <w:r>
        <w:rPr>
          <w:rFonts w:eastAsia="Times New Roman" w:cs="Times New Roman" w:ascii="Times New Roman" w:hAnsi="Times New Roman"/>
          <w:bCs/>
          <w:color w:themeColor="accent1" w:themeShade="bf" w:val="222222"/>
          <w:sz w:val="28"/>
          <w:szCs w:val="28"/>
          <w:shd w:fill="FFFFFF" w:val="clear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360" w:before="0" w:after="0"/>
            <w:jc w:val="center"/>
            <w:rPr>
              <w:rFonts w:ascii="Times New Roman" w:hAnsi="Times New Roman" w:cs="Times New Roman"/>
              <w:color w:themeColor="text1" w:val="000000"/>
              <w:sz w:val="28"/>
              <w:szCs w:val="28"/>
            </w:rPr>
          </w:pPr>
          <w:r>
            <w:rPr>
              <w:rFonts w:cs="Times New Roman" w:ascii="Times New Roman" w:hAnsi="Times New Roman"/>
              <w:color w:themeColor="text1" w:val="000000"/>
              <w:sz w:val="28"/>
              <w:szCs w:val="28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Style9"/>
              <w:sz w:val="28"/>
              <w:szCs w:val="28"/>
              <w:rFonts w:cs="Times New Roman" w:ascii="Times New Roman" w:hAnsi="Times New Roman"/>
              <w:lang w:eastAsia="ru-RU"/>
            </w:rPr>
            <w:instrText xml:space="preserve"> TOC \z \o "1-3" \u \h</w:instrText>
          </w:r>
          <w:r>
            <w:rPr>
              <w:webHidden/>
              <w:rStyle w:val="Style9"/>
              <w:sz w:val="28"/>
              <w:szCs w:val="28"/>
              <w:rFonts w:cs="Times New Roman" w:ascii="Times New Roman" w:hAnsi="Times New Roman"/>
              <w:lang w:eastAsia="ru-RU"/>
            </w:rPr>
            <w:fldChar w:fldCharType="separate"/>
          </w:r>
          <w:hyperlink w:anchor="_Toc210829679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  <w:lang w:eastAsia="ru-RU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_Toc210829679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80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  <w:lang w:eastAsia="ru-RU"/>
              </w:rPr>
              <w:t>1.</w:t>
            </w:r>
            <w:r>
              <w:rPr>
                <w:rStyle w:val="Style9"/>
                <w:rFonts w:eastAsia="" w:cs="Times New Roman" w:ascii="Times New Roman" w:hAnsi="Times New Roman" w:eastAsiaTheme="minorEastAsia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>
              <w:rPr>
                <w:rStyle w:val="Style9"/>
                <w:rFonts w:cs="Times New Roman" w:ascii="Times New Roman" w:hAnsi="Times New Roman"/>
                <w:sz w:val="28"/>
                <w:szCs w:val="28"/>
                <w:lang w:eastAsia="ru-RU"/>
              </w:rPr>
              <w:t>Теоретическая часть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_Toc210829680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81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  <w:lang w:eastAsia="ru-RU"/>
              </w:rPr>
              <w:t>1.1</w:t>
            </w:r>
            <w:r>
              <w:rPr>
                <w:rStyle w:val="Style9"/>
                <w:rFonts w:eastAsia="" w:cs="Times New Roman" w:ascii="Times New Roman" w:hAnsi="Times New Roman" w:eastAsiaTheme="minorEastAsia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>
              <w:rPr>
                <w:rStyle w:val="Style9"/>
                <w:rFonts w:cs="Times New Roman" w:ascii="Times New Roman" w:hAnsi="Times New Roman"/>
                <w:sz w:val="28"/>
                <w:szCs w:val="28"/>
                <w:lang w:eastAsia="ru-RU"/>
              </w:rPr>
              <w:t>Математика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_Toc210829681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82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</w:rPr>
              <w:t>1.2 Алгоритмы поиска подстроки в строке (префикс, z, КМП, РК)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_Toc210829682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83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  <w:lang w:val="en-US"/>
              </w:rPr>
              <w:t>1.3</w:t>
            </w:r>
            <w:r>
              <w:rPr>
                <w:rStyle w:val="Style9"/>
                <w:rFonts w:eastAsia="" w:cs="Times New Roman" w:ascii="Times New Roman" w:hAnsi="Times New Roman" w:eastAsiaTheme="minorEastAsia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>
              <w:rPr>
                <w:rStyle w:val="Style9"/>
                <w:rFonts w:cs="Times New Roman" w:ascii="Times New Roman" w:hAnsi="Times New Roman"/>
                <w:sz w:val="28"/>
                <w:szCs w:val="28"/>
              </w:rPr>
              <w:t>Меры схожести строк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_Toc210829683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84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  <w:lang w:val="en-US"/>
              </w:rPr>
              <w:t>1.4</w:t>
            </w:r>
            <w:r>
              <w:rPr>
                <w:rStyle w:val="Style9"/>
                <w:rFonts w:eastAsia="" w:cs="Times New Roman" w:ascii="Times New Roman" w:hAnsi="Times New Roman" w:eastAsiaTheme="minorEastAsia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>
              <w:rPr>
                <w:rStyle w:val="Style9"/>
                <w:rFonts w:cs="Times New Roman" w:ascii="Times New Roman" w:hAnsi="Times New Roman"/>
                <w:sz w:val="28"/>
                <w:szCs w:val="28"/>
              </w:rPr>
              <w:t>Регулярные выражения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_Toc210829684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85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  <w:lang w:val="en-US"/>
              </w:rPr>
              <w:t>1.5</w:t>
            </w:r>
            <w:r>
              <w:rPr>
                <w:rStyle w:val="Style9"/>
                <w:rFonts w:eastAsia="" w:cs="Times New Roman" w:ascii="Times New Roman" w:hAnsi="Times New Roman" w:eastAsiaTheme="minorEastAsia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>
              <w:rPr>
                <w:rStyle w:val="Style9"/>
                <w:rFonts w:cs="Times New Roman" w:ascii="Times New Roman" w:hAnsi="Times New Roman"/>
                <w:sz w:val="28"/>
                <w:szCs w:val="28"/>
              </w:rPr>
              <w:t>Парсинг и скрапинг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_Toc210829685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86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</w:rPr>
              <w:t>2. Практическая часть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_Toc210829686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87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</w:rPr>
              <w:t>2.1 Математика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_Toc210829687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88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</w:rPr>
              <w:t>2.1.1 Задача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_Toc210829688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89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</w:rPr>
              <w:t>2.1.2</w:t>
            </w:r>
            <w:r>
              <w:rPr>
                <w:rStyle w:val="Style9"/>
                <w:rFonts w:eastAsia="" w:cs="Times New Roman" w:ascii="Times New Roman" w:hAnsi="Times New Roman" w:eastAsiaTheme="minorEastAsia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>
              <w:rPr>
                <w:rStyle w:val="Style9"/>
                <w:rFonts w:cs="Times New Roman" w:ascii="Times New Roman" w:hAnsi="Times New Roman"/>
                <w:sz w:val="28"/>
                <w:szCs w:val="28"/>
              </w:rPr>
              <w:t>Задача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_Toc210829689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90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</w:rPr>
              <w:t>2.1.3</w:t>
            </w:r>
            <w:r>
              <w:rPr>
                <w:rStyle w:val="Style9"/>
                <w:rFonts w:eastAsia="" w:cs="Times New Roman" w:ascii="Times New Roman" w:hAnsi="Times New Roman" w:eastAsiaTheme="minorEastAsia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>
              <w:rPr>
                <w:rStyle w:val="Style9"/>
                <w:rFonts w:cs="Times New Roman" w:ascii="Times New Roman" w:hAnsi="Times New Roman"/>
                <w:sz w:val="28"/>
                <w:szCs w:val="28"/>
              </w:rPr>
              <w:t>Матрица проекции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_Toc210829690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91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</w:rPr>
              <w:t>2.1.4</w:t>
            </w:r>
            <w:r>
              <w:rPr>
                <w:rStyle w:val="Style9"/>
                <w:rFonts w:eastAsia="" w:cs="Times New Roman" w:ascii="Times New Roman" w:hAnsi="Times New Roman" w:eastAsiaTheme="minorEastAsia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>
              <w:rPr>
                <w:rStyle w:val="Style9"/>
                <w:rFonts w:cs="Times New Roman" w:ascii="Times New Roman" w:hAnsi="Times New Roman"/>
                <w:sz w:val="28"/>
                <w:szCs w:val="28"/>
              </w:rPr>
              <w:t>Май в Квадратленде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_Toc210829691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92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</w:rPr>
              <w:t>2.1.5</w:t>
            </w:r>
            <w:r>
              <w:rPr>
                <w:rStyle w:val="Style9"/>
                <w:rFonts w:eastAsia="" w:cs="Times New Roman" w:ascii="Times New Roman" w:hAnsi="Times New Roman" w:eastAsiaTheme="minorEastAsia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>
              <w:rPr>
                <w:rStyle w:val="Style9"/>
                <w:rFonts w:cs="Times New Roman" w:ascii="Times New Roman" w:hAnsi="Times New Roman"/>
                <w:sz w:val="28"/>
                <w:szCs w:val="28"/>
              </w:rPr>
              <w:t>Инвариант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_Toc210829692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93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</w:rPr>
              <w:t>2.2 Задача А. Мух и стенки из кубиков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_Toc210829693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94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</w:rPr>
              <w:t>2.3 Задача D. Медведь и расстояние между строками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_Toc210829694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95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</w:rPr>
              <w:t>2.4</w:t>
            </w:r>
            <w:r>
              <w:rPr>
                <w:rStyle w:val="Style9"/>
                <w:rFonts w:eastAsia="" w:cs="Times New Roman" w:ascii="Times New Roman" w:hAnsi="Times New Roman" w:eastAsiaTheme="minorEastAsia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>
              <w:rPr>
                <w:rStyle w:val="Style9"/>
                <w:rFonts w:cs="Times New Roman" w:ascii="Times New Roman" w:hAnsi="Times New Roman"/>
                <w:sz w:val="28"/>
                <w:szCs w:val="28"/>
              </w:rPr>
              <w:t>«Задание на регулярные выражения»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_Toc210829695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96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</w:rPr>
              <w:t>2.5</w:t>
            </w:r>
            <w:r>
              <w:rPr>
                <w:rStyle w:val="Style9"/>
                <w:rFonts w:eastAsia="" w:cs="Times New Roman" w:ascii="Times New Roman" w:hAnsi="Times New Roman" w:eastAsiaTheme="minorEastAsia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>
              <w:rPr>
                <w:rStyle w:val="Style9"/>
                <w:rFonts w:cs="Times New Roman" w:ascii="Times New Roman" w:hAnsi="Times New Roman"/>
                <w:sz w:val="28"/>
                <w:szCs w:val="28"/>
              </w:rPr>
              <w:t>Итоговое 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_Toc210829696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97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  <w:lang w:eastAsia="ru-RU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_Toc210829697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32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98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  <w:lang w:eastAsia="ru-RU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_Toc210829698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34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/>
            <w:jc w:val="both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829699">
            <w:r>
              <w:rPr>
                <w:webHidden/>
                <w:rStyle w:val="Style9"/>
                <w:rFonts w:cs="Times New Roman" w:ascii="Times New Roman" w:hAnsi="Times New Roman"/>
                <w:sz w:val="28"/>
                <w:szCs w:val="28"/>
                <w:lang w:eastAsia="ru-RU"/>
              </w:rPr>
              <w:t>ПРИЛОЖЕНИЕ А Финальное 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_Toc210829699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60" w:before="0" w:after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</w:r>
          <w:r>
            <w:rPr>
              <w:sz w:val="28"/>
              <w:szCs w:val="28"/>
              <w:rFonts w:cs="Times New Roman" w:ascii="Times New Roman" w:hAnsi="Times New Roman"/>
            </w:rPr>
            <w:fldChar w:fldCharType="end"/>
          </w:r>
        </w:p>
      </w:sdtContent>
    </w:sdt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before="0" w:after="0"/>
        <w:rPr>
          <w:lang w:eastAsia="ru-RU"/>
        </w:rPr>
      </w:pPr>
      <w:r>
        <w:rPr>
          <w:lang w:eastAsia="ru-RU"/>
        </w:rPr>
      </w:r>
    </w:p>
    <w:p>
      <w:pPr>
        <w:pStyle w:val="11"/>
        <w:spacing w:lineRule="auto" w:line="360" w:before="0" w:after="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1" w:name="_Toc210829679"/>
      <w:bookmarkStart w:id="2" w:name="_Toc170716852"/>
      <w:r>
        <w:rPr>
          <w:rFonts w:cs="Times New Roman" w:ascii="Times New Roman" w:hAnsi="Times New Roman"/>
          <w:b/>
          <w:color w:val="auto"/>
          <w:sz w:val="28"/>
          <w:szCs w:val="28"/>
          <w:lang w:eastAsia="ru-RU"/>
        </w:rPr>
        <w:t>ВВЕДЕНИЕ</w:t>
      </w:r>
      <w:bookmarkEnd w:id="1"/>
      <w:bookmarkEnd w:id="2"/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Актуальность инструментов, изучаемых на практике, заключается в том, что они позволяют эффективно обрабатывать и анализировать текстовые данные — один из ключевых типов данных в современной аналитике. Алгоритмы поиска подстрок и меры схожести строк необходимы при работе с пользовательскими запросами, очистке данных и выявлении дубликатов. Библиотека </w:t>
      </w:r>
      <w:r>
        <w:rPr>
          <w:rFonts w:cs="Times New Roman" w:ascii="Times New Roman" w:hAnsi="Times New Roman"/>
          <w:sz w:val="28"/>
          <w:szCs w:val="28"/>
          <w:lang w:val="en-US" w:eastAsia="ru-RU"/>
        </w:rPr>
        <w:t>re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предоставляет гибкий способ для поиска и замены шаблонов в тексте, что критично при предварительной обработке данных. Навыки парсинга сайтов с помощью </w:t>
      </w:r>
      <w:r>
        <w:rPr>
          <w:rFonts w:cs="Times New Roman" w:ascii="Times New Roman" w:hAnsi="Times New Roman"/>
          <w:sz w:val="28"/>
          <w:szCs w:val="28"/>
          <w:lang w:val="en-US" w:eastAsia="ru-RU"/>
        </w:rPr>
        <w:t>requests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 w:eastAsia="ru-RU"/>
        </w:rPr>
        <w:t>BeautifulSoup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и </w:t>
      </w:r>
      <w:r>
        <w:rPr>
          <w:rFonts w:cs="Times New Roman" w:ascii="Times New Roman" w:hAnsi="Times New Roman"/>
          <w:sz w:val="28"/>
          <w:szCs w:val="28"/>
          <w:lang w:val="en-US" w:eastAsia="ru-RU"/>
        </w:rPr>
        <w:t>Selenium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позволяют собирать данные из открытых источников, что важно при построении актуальных и разнообразных датасетов.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Современные задачи анализа данных всё чаще требуют не только умения обрабатывать числовую информацию, но и навыков работы с текстами — от пользовательских отзывов и социальных сетей до описаний товаров и фильмов. Текстовая информация, будучи неструктурированной, требует применения специализированных методов для её преобразования в пригодный для анализа вид. Поэтому умение применять алгоритмы обработки строк, использовать регулярные выражения и инструменты веб-скрапинга становится неотъемлемой частью подготовки специалиста в области прикладной информатики и анализа данных [1].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Heading1"/>
        <w:numPr>
          <w:ilvl w:val="0"/>
          <w:numId w:val="1"/>
        </w:numPr>
        <w:spacing w:lineRule="auto" w:line="360" w:before="0" w:after="0"/>
        <w:rPr>
          <w:lang w:eastAsia="ru-RU"/>
        </w:rPr>
      </w:pPr>
      <w:bookmarkStart w:id="3" w:name="_Toc210829680"/>
      <w:r>
        <w:rPr>
          <w:lang w:eastAsia="ru-RU"/>
        </w:rPr>
        <w:t>Теоретическая часть</w:t>
      </w:r>
      <w:bookmarkEnd w:id="3"/>
    </w:p>
    <w:p>
      <w:pPr>
        <w:pStyle w:val="Heading2"/>
        <w:numPr>
          <w:ilvl w:val="1"/>
          <w:numId w:val="1"/>
        </w:numPr>
        <w:spacing w:lineRule="auto" w:line="360"/>
        <w:rPr>
          <w:lang w:eastAsia="ru-RU"/>
        </w:rPr>
      </w:pPr>
      <w:bookmarkStart w:id="4" w:name="_Toc210829681"/>
      <w:r>
        <w:rPr>
          <w:lang w:eastAsia="ru-RU"/>
        </w:rPr>
        <w:t>Математика</w:t>
      </w:r>
      <w:bookmarkEnd w:id="4"/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Пусть задана однородная система линейных уравнений, которую можно представить в матричном виде как: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A·y = 0,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где A — заданная матрица, а y — столбец переменных. Множество всех решений данной системы образует подпространство ядра (нулевого пространства) матрицы A. Обозначим его как: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 xml:space="preserve">L = ker(A) = { y </w:t>
      </w:r>
      <w:r>
        <w:rPr>
          <w:rFonts w:cs="Cambria Math" w:ascii="Cambria Math" w:hAnsi="Cambria Math"/>
          <w:sz w:val="28"/>
          <w:szCs w:val="28"/>
          <w:lang w:val="en-US" w:eastAsia="ru-RU"/>
        </w:rPr>
        <w:t>∈</w:t>
      </w:r>
      <w:r>
        <w:rPr>
          <w:rFonts w:cs="Times New Roman" w:ascii="Times New Roman" w:hAnsi="Times New Roman"/>
          <w:sz w:val="28"/>
          <w:szCs w:val="28"/>
          <w:lang w:val="en-US" w:eastAsia="ru-RU"/>
        </w:rPr>
        <w:t xml:space="preserve"> ℝⁿ : A·y = 0 }.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Это подпространство является линейным и может быть описано с помощью конечного набора линейно независимых векторов, образующих его базис [2].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Пусть дан произвольный вектор x </w:t>
      </w:r>
      <w:r>
        <w:rPr>
          <w:rFonts w:cs="Cambria Math" w:ascii="Cambria Math" w:hAnsi="Cambria Math"/>
          <w:sz w:val="28"/>
          <w:szCs w:val="28"/>
          <w:lang w:eastAsia="ru-RU"/>
        </w:rPr>
        <w:t>∈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ℝⁿ. Требуется найти его ортогональную проекцию на подпространство L, ортогональную составляющую, угол между вектором и подпространством, а также расстояние от вектора до подпространства.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Для начала строится базис подпространства L, то есть находится общее решение однородной системы, которое выражается в виде линейной комбинации некоторого набора векторов v₁, v₂, ..., vₖ. Эти векторы составляют матрицу V размерности n × k, где каждый столбец — базисный вектор подпространства.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Ортогональная проекция вектора x на подпространство L выражается через оператор ортогонального проектирования на образ матрицы V. Формула проекции имеет вид: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xₚᵣ = V·( Vᵗ·V )⁻¹·Vᵗ·x,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где Vᵗ — транспонированная матрица V, а ( Vᵗ·V )⁻¹ — обратная к произведению, которое существует благодаря линейной независимости столбцов V.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Ортогональная составляющая вектора x по отношению к подпространству определяется как разность между самим вектором и его проекцией: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xₒᵣₜ = x − xₚᵣ.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Этот вектор перпендикулярен каждому вектору из подпространства L и геометрически представляет собой кратчайшее направление от точки x до подпространства [2].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Угол θ между вектором x и подпространством L вычисляется через скалярное произведение x и xₚᵣ: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cos(θ) = </w:t>
      </w:r>
      <w:r>
        <w:rPr>
          <w:rFonts w:cs="Cambria Math" w:ascii="Cambria Math" w:hAnsi="Cambria Math"/>
          <w:sz w:val="28"/>
          <w:szCs w:val="28"/>
          <w:lang w:eastAsia="ru-RU"/>
        </w:rPr>
        <w:t>⟨</w:t>
      </w:r>
      <w:r>
        <w:rPr>
          <w:rFonts w:cs="Times New Roman" w:ascii="Times New Roman" w:hAnsi="Times New Roman"/>
          <w:sz w:val="28"/>
          <w:szCs w:val="28"/>
          <w:lang w:eastAsia="ru-RU"/>
        </w:rPr>
        <w:t>x, xₚᵣ</w:t>
      </w:r>
      <w:r>
        <w:rPr>
          <w:rFonts w:cs="Cambria Math" w:ascii="Cambria Math" w:hAnsi="Cambria Math"/>
          <w:sz w:val="28"/>
          <w:szCs w:val="28"/>
          <w:lang w:eastAsia="ru-RU"/>
        </w:rPr>
        <w:t>⟩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/ (‖x‖ · ‖xₚᵣ‖),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где </w:t>
      </w:r>
      <w:r>
        <w:rPr>
          <w:rFonts w:cs="Cambria Math" w:ascii="Cambria Math" w:hAnsi="Cambria Math"/>
          <w:sz w:val="28"/>
          <w:szCs w:val="28"/>
          <w:lang w:eastAsia="ru-RU"/>
        </w:rPr>
        <w:t>⟨</w:t>
      </w:r>
      <w:r>
        <w:rPr>
          <w:rFonts w:cs="Times New Roman" w:ascii="Times New Roman" w:hAnsi="Times New Roman"/>
          <w:sz w:val="28"/>
          <w:szCs w:val="28"/>
          <w:lang w:eastAsia="ru-RU"/>
        </w:rPr>
        <w:t>·,·</w:t>
      </w:r>
      <w:r>
        <w:rPr>
          <w:rFonts w:cs="Cambria Math" w:ascii="Cambria Math" w:hAnsi="Cambria Math"/>
          <w:sz w:val="28"/>
          <w:szCs w:val="28"/>
          <w:lang w:eastAsia="ru-RU"/>
        </w:rPr>
        <w:t>⟩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— скалярное произведение, а ‖·‖ — евклидова норма (длина вектора). Угол θ определяется как arccos от полученного значения.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Расстояние от вектора x до подпространства L равно длине его ортогональной составляющей [3]: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dist(x, L) = ‖xₒᵣₜ‖ = ‖x − xₚᵣ‖.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Это расстояние соответствует минимальной длине вектора, соединяющего точку x с любой точкой подпространства L, и в геометрическом смысле представляет собой длину перпендикуляра, опущенного из x на L.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Таким образом, нахождение проекции вектора на подпространство решений линейной системы, его ортогональной составляющей, угла и расстояния до подпространства сводится к последовательному применению линейных преобразований, вычислению скалярных произведений и норм. Эта процедура играет важную роль в задачах линейной алгебры, аналитической геометрии и векторного анализа, в том числе при решении задач на приближение, ортогонализацию и оптимизацию.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Квадратичная форма нескольких переменных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Квадратичная форма нескольких переменных может быть представлена с помощью симметрической матрицы, элементы которой определяют коэффициенты при квадратах и попарных произведениях переменных. Приведение такой формы к каноническому виду заключается в исключении всех смешанных членов, то есть всех произведений переменных с разными индексами. Это достигается с помощью ортогонального преобразования, приводящего симметрическую матрицу квадратичной формы к диагональному виду [2].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Согласно теореме о спектральном разложении симметрического оператора, для любой симметричной матрицы существует ортонормированный базис, состоящий из её собственных векторов. Это означает, что существует ортогональное преобразование, с помощью которого можно преобразовать исходную матрицу в диагональную. В результате этого преобразования переменные исходной формы заменяются на новые переменные, линейно выраженные через старые, и в новой форме остаются только квадраты переменных, каждое с определённым коэффициентом. Эти коэффициенты совпадают с собственными значениями начальной матрицы [2].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Полученная форма называется канонической или формой, приведённой к главным осям. Она имеет важное значение при классификации квадратичных форм, поскольку позволяет определить её знак, определить тип соответствующей поверхности второго порядка, а также провести дальнейший анализ поведения формы.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Ортогональное преобразование, используемое при приведении к каноническому виду, обладает тем свойством, что сохраняет углы и длины векторов. Это делает его особенно удобным для задач, где требуется сохранить геометрическую структуру пространства, например, при геометрическом исследовании кривых и поверхностей, заданных с помощью квадратичных уравнений [3].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Таким образом, приведение квадратичной формы к каноническому виду с помощью ортогонального преобразования является стандартной процедурой в линейной алгебре, позволяющей упростить форму выражения без потери геометрической информации и выявить её основную структуру.</w:t>
      </w:r>
    </w:p>
    <w:p>
      <w:pPr>
        <w:pStyle w:val="Heading2"/>
        <w:spacing w:lineRule="auto" w:line="360"/>
        <w:ind w:left="708"/>
        <w:rPr/>
      </w:pPr>
      <w:bookmarkStart w:id="5" w:name="_Toc210829682"/>
      <w:r>
        <w:rPr/>
        <w:t>1.2 Алгоритмы поиска подстроки в строке</w:t>
      </w:r>
      <w:bookmarkEnd w:id="5"/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Префикс-функция</w:t>
      </w:r>
      <w:r>
        <w:rPr>
          <w:rFonts w:cs="Times New Roman" w:ascii="Times New Roman" w:hAnsi="Times New Roman"/>
          <w:sz w:val="28"/>
          <w:szCs w:val="28"/>
        </w:rPr>
        <w:t xml:space="preserve"> от строки </w:t>
      </w:r>
      <w:r>
        <w:rPr>
          <w:rFonts w:cs="Cambria Math" w:ascii="Cambria Math" w:hAnsi="Cambria Math"/>
          <w:sz w:val="28"/>
          <w:szCs w:val="28"/>
        </w:rPr>
        <w:t>𝑡</w:t>
      </w:r>
      <w:r>
        <w:rPr>
          <w:rFonts w:cs="Times New Roman" w:ascii="Times New Roman" w:hAnsi="Times New Roman"/>
          <w:sz w:val="28"/>
          <w:szCs w:val="28"/>
        </w:rPr>
        <w:t xml:space="preserve"> и позиции </w:t>
      </w:r>
      <w:r>
        <w:rPr>
          <w:rFonts w:cs="Cambria Math" w:ascii="Cambria Math" w:hAnsi="Cambria Math"/>
          <w:sz w:val="28"/>
          <w:szCs w:val="28"/>
        </w:rPr>
        <w:t>𝑖</w:t>
      </w:r>
      <w:r>
        <w:rPr>
          <w:rFonts w:cs="Times New Roman" w:ascii="Times New Roman" w:hAnsi="Times New Roman"/>
          <w:sz w:val="28"/>
          <w:szCs w:val="28"/>
        </w:rPr>
        <w:t xml:space="preserve"> в ней — это длина наибольшего собственного (не равного всей подстроке) префикса подстроки </w:t>
      </w:r>
      <w:r>
        <w:rPr>
          <w:rFonts w:cs="Cambria Math" w:ascii="Cambria Math" w:hAnsi="Cambria Math"/>
          <w:sz w:val="28"/>
          <w:szCs w:val="28"/>
        </w:rPr>
        <w:t>𝑡</w:t>
      </w:r>
      <w:r>
        <w:rPr>
          <w:rFonts w:cs="Times New Roman" w:ascii="Times New Roman" w:hAnsi="Times New Roman"/>
          <w:sz w:val="28"/>
          <w:szCs w:val="28"/>
        </w:rPr>
        <w:t>[0…</w:t>
      </w:r>
      <w:r>
        <w:rPr>
          <w:rFonts w:cs="Cambria Math" w:ascii="Cambria Math" w:hAnsi="Cambria Math"/>
          <w:sz w:val="28"/>
          <w:szCs w:val="28"/>
        </w:rPr>
        <w:t>𝑖</w:t>
      </w:r>
      <w:r>
        <w:rPr>
          <w:rFonts w:cs="Times New Roman" w:ascii="Times New Roman" w:hAnsi="Times New Roman"/>
          <w:sz w:val="28"/>
          <w:szCs w:val="28"/>
        </w:rPr>
        <w:t xml:space="preserve">], который одновременно является и её суффиксом. Иначе говоря, для каждой позиции </w:t>
      </w:r>
      <w:r>
        <w:rPr>
          <w:rFonts w:cs="Cambria Math" w:ascii="Cambria Math" w:hAnsi="Cambria Math"/>
          <w:sz w:val="28"/>
          <w:szCs w:val="28"/>
        </w:rPr>
        <w:t>𝑖</w:t>
      </w:r>
      <w:r>
        <w:rPr>
          <w:rFonts w:cs="Times New Roman" w:ascii="Times New Roman" w:hAnsi="Times New Roman"/>
          <w:sz w:val="28"/>
          <w:szCs w:val="28"/>
        </w:rPr>
        <w:t xml:space="preserve"> находится наибольшая длина такой строки, которая является одновременно префиксом и суффиксом подстроки </w:t>
      </w:r>
      <w:r>
        <w:rPr>
          <w:rFonts w:cs="Cambria Math" w:ascii="Cambria Math" w:hAnsi="Cambria Math"/>
          <w:sz w:val="28"/>
          <w:szCs w:val="28"/>
        </w:rPr>
        <w:t>𝑡</w:t>
      </w:r>
      <w:r>
        <w:rPr>
          <w:rFonts w:cs="Times New Roman" w:ascii="Times New Roman" w:hAnsi="Times New Roman"/>
          <w:sz w:val="28"/>
          <w:szCs w:val="28"/>
        </w:rPr>
        <w:t>[0…</w:t>
      </w:r>
      <w:r>
        <w:rPr>
          <w:rFonts w:cs="Cambria Math" w:ascii="Cambria Math" w:hAnsi="Cambria Math"/>
          <w:sz w:val="28"/>
          <w:szCs w:val="28"/>
        </w:rPr>
        <w:t>𝑖</w:t>
      </w:r>
      <w:r>
        <w:rPr>
          <w:rFonts w:cs="Times New Roman" w:ascii="Times New Roman" w:hAnsi="Times New Roman"/>
          <w:sz w:val="28"/>
          <w:szCs w:val="28"/>
        </w:rPr>
        <w:t>], но не совпадает с ней целиком [4].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def prefix_function(s):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p = [0] * len(s)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for i in range(1, len(s)):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k = p[i - 1]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while k &gt; 0 and s[i] != s[k]: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    </w:t>
      </w:r>
      <w:r>
        <w:rPr>
          <w:rFonts w:cs="Times New Roman" w:ascii="Consolas" w:hAnsi="Consolas"/>
          <w:sz w:val="24"/>
          <w:szCs w:val="24"/>
          <w:lang w:val="en-US"/>
        </w:rPr>
        <w:t>k = p[k - 1]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if s[i] == s[k]: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    </w:t>
      </w:r>
      <w:r>
        <w:rPr>
          <w:rFonts w:cs="Times New Roman" w:ascii="Consolas" w:hAnsi="Consolas"/>
          <w:sz w:val="24"/>
          <w:szCs w:val="24"/>
          <w:lang w:val="en-US"/>
        </w:rPr>
        <w:t xml:space="preserve">k += 1 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</w:rPr>
        <w:t>p[i] = k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 xml:space="preserve">    </w:t>
      </w:r>
      <w:r>
        <w:rPr>
          <w:rFonts w:cs="Times New Roman" w:ascii="Consolas" w:hAnsi="Consolas"/>
          <w:sz w:val="24"/>
          <w:szCs w:val="24"/>
        </w:rPr>
        <w:t>return p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Алгоритм начинает с инициализации массива p, в котором для каждой позиции i будет храниться значение префикс-функции. На каждой итерации i мы пытаемся расширить текущий наибольший префикс, совпадающий с суффиксом. Если символ s[i] совпадает с символом s[k], где k — длина предыдущего совпадения, то мы увеличиваем k и сохраняем его в p[i]. Если символы не совпадают, то мы откатываемся по префикс-функции, пока не найдём подходящее значение k или не достигнем нуля. Таким образом, на каждой позиции находится наибольший собственный префикс подстроки s[0...i], совпадающий с её суффиксом.</w:t>
      </w:r>
    </w:p>
    <w:p>
      <w:pPr>
        <w:pStyle w:val="Heading2"/>
        <w:numPr>
          <w:ilvl w:val="1"/>
          <w:numId w:val="4"/>
        </w:numPr>
        <w:spacing w:lineRule="auto" w:line="360"/>
        <w:rPr>
          <w:lang w:val="en-US"/>
        </w:rPr>
      </w:pPr>
      <w:r>
        <w:rPr/>
        <w:t xml:space="preserve"> </w:t>
      </w:r>
      <w:bookmarkStart w:id="6" w:name="_Toc210829683"/>
      <w:r>
        <w:rPr/>
        <w:t>Меры схожести строк</w:t>
      </w:r>
      <w:bookmarkEnd w:id="6"/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Алгоритм Вагнера–Фишера</w:t>
      </w:r>
      <w:r>
        <w:rPr>
          <w:rFonts w:cs="Times New Roman" w:ascii="Times New Roman" w:hAnsi="Times New Roman"/>
          <w:sz w:val="28"/>
          <w:szCs w:val="28"/>
        </w:rPr>
        <w:t xml:space="preserve"> — это алгоритм динамического программирования, предназначенный для вычисления расстояния Левенштейна между двумя строками. Расстояние Левенштейна определяется как минимальное количество элементарных операций, необходимых для преобразования одной строки в другую. К таким операциям относятся вставка символа, удаление символа и замена одного символа на другой [5].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def wagner_fischer(s: str, t: str) -&gt; int: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>n, m = len(s), len(t)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 xml:space="preserve"># </w:t>
      </w:r>
      <w:r>
        <w:rPr>
          <w:rFonts w:ascii="Consolas" w:hAnsi="Consolas"/>
          <w:sz w:val="24"/>
          <w:szCs w:val="24"/>
        </w:rPr>
        <w:t>Матрица</w:t>
      </w:r>
      <w:r>
        <w:rPr>
          <w:rFonts w:ascii="Consolas" w:hAnsi="Consolas"/>
          <w:sz w:val="24"/>
          <w:szCs w:val="24"/>
          <w:lang w:val="en-US"/>
        </w:rPr>
        <w:t xml:space="preserve"> (n+1) x (m+1)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>dp = [[0] * (m + 1) for _ in range(n + 1)]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</w:rPr>
        <w:t># инициализация первой строки и первого столбца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>for i in range(n + 1):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</w:t>
      </w:r>
      <w:r>
        <w:rPr>
          <w:rFonts w:ascii="Consolas" w:hAnsi="Consolas"/>
          <w:sz w:val="24"/>
          <w:szCs w:val="24"/>
          <w:lang w:val="en-US"/>
        </w:rPr>
        <w:t>dp[i][0] = i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>for j in range(m + 1):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</w:t>
      </w:r>
      <w:r>
        <w:rPr>
          <w:rFonts w:ascii="Consolas" w:hAnsi="Consolas"/>
          <w:sz w:val="24"/>
          <w:szCs w:val="24"/>
          <w:lang w:val="en-US"/>
        </w:rPr>
        <w:t>dp[0][j] = j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 xml:space="preserve"># </w:t>
      </w:r>
      <w:r>
        <w:rPr>
          <w:rFonts w:ascii="Consolas" w:hAnsi="Consolas"/>
          <w:sz w:val="24"/>
          <w:szCs w:val="24"/>
        </w:rPr>
        <w:t>заполнение</w:t>
      </w:r>
      <w:r>
        <w:rPr>
          <w:rFonts w:ascii="Consolas" w:hAnsi="Consolas"/>
          <w:sz w:val="24"/>
          <w:szCs w:val="24"/>
          <w:lang w:val="en-US"/>
        </w:rPr>
        <w:t xml:space="preserve"> </w:t>
      </w:r>
      <w:r>
        <w:rPr>
          <w:rFonts w:ascii="Consolas" w:hAnsi="Consolas"/>
          <w:sz w:val="24"/>
          <w:szCs w:val="24"/>
        </w:rPr>
        <w:t>матрицы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>for i in range(1, n + 1):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</w:t>
      </w:r>
      <w:r>
        <w:rPr>
          <w:rFonts w:ascii="Consolas" w:hAnsi="Consolas"/>
          <w:sz w:val="24"/>
          <w:szCs w:val="24"/>
          <w:lang w:val="en-US"/>
        </w:rPr>
        <w:t>for j in range(1, m + 1):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    </w:t>
      </w:r>
      <w:r>
        <w:rPr>
          <w:rFonts w:ascii="Consolas" w:hAnsi="Consolas"/>
          <w:sz w:val="24"/>
          <w:szCs w:val="24"/>
          <w:lang w:val="en-US"/>
        </w:rPr>
        <w:t>cost = 0 if s[i - 1] == t[j - 1] else 1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    </w:t>
      </w:r>
      <w:r>
        <w:rPr>
          <w:rFonts w:ascii="Consolas" w:hAnsi="Consolas"/>
          <w:sz w:val="24"/>
          <w:szCs w:val="24"/>
          <w:lang w:val="en-US"/>
        </w:rPr>
        <w:t>dp[i][j] = min(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        </w:t>
      </w:r>
      <w:r>
        <w:rPr>
          <w:rFonts w:ascii="Consolas" w:hAnsi="Consolas"/>
          <w:sz w:val="24"/>
          <w:szCs w:val="24"/>
          <w:lang w:val="en-US"/>
        </w:rPr>
        <w:t xml:space="preserve">dp[i - 1][j] + 1,  # </w:t>
      </w:r>
      <w:r>
        <w:rPr>
          <w:rFonts w:ascii="Consolas" w:hAnsi="Consolas"/>
          <w:sz w:val="24"/>
          <w:szCs w:val="24"/>
        </w:rPr>
        <w:t>удаление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en-US"/>
        </w:rPr>
        <w:t xml:space="preserve">                </w:t>
      </w:r>
      <w:r>
        <w:rPr>
          <w:rFonts w:ascii="Consolas" w:hAnsi="Consolas"/>
          <w:sz w:val="24"/>
          <w:szCs w:val="24"/>
        </w:rPr>
        <w:t>dp[i][j - 1] + 1,  # вставка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r>
        <w:rPr>
          <w:rFonts w:ascii="Consolas" w:hAnsi="Consolas"/>
          <w:sz w:val="24"/>
          <w:szCs w:val="24"/>
        </w:rPr>
        <w:t>dp[i - 1][j - 1] + cost  # замена или совпадение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)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return dp[n][m]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Алгоритм строит таблицу, в которой каждая ячейка хранит минимальное количество операций, необходимых для преобразования начального фрагмента первой строки в начальный фрагмент второй. Значения в таблице заполняются последовательно по строкам или столбцам, основываясь на уже рассчитанных значениях. В результате, в правом нижнем углу таблицы получается значение, равное расстоянию Левенштейна между исходными строками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[</w:t>
      </w:r>
      <w:r>
        <w:rPr>
          <w:rFonts w:cs="Times New Roman" w:ascii="Times New Roman" w:hAnsi="Times New Roman"/>
          <w:sz w:val="28"/>
          <w:szCs w:val="28"/>
        </w:rPr>
        <w:t>6</w:t>
      </w:r>
      <w:r>
        <w:rPr>
          <w:rFonts w:cs="Times New Roman" w:ascii="Times New Roman" w:hAnsi="Times New Roman"/>
          <w:sz w:val="28"/>
          <w:szCs w:val="28"/>
          <w:lang w:val="en-US"/>
        </w:rPr>
        <w:t>]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Heading2"/>
        <w:numPr>
          <w:ilvl w:val="1"/>
          <w:numId w:val="4"/>
        </w:numPr>
        <w:spacing w:lineRule="auto" w:line="360"/>
        <w:rPr>
          <w:lang w:val="en-US"/>
        </w:rPr>
      </w:pPr>
      <w:r>
        <w:rPr/>
        <w:t xml:space="preserve"> </w:t>
      </w:r>
      <w:bookmarkStart w:id="7" w:name="_Toc210829684"/>
      <w:r>
        <w:rPr/>
        <w:t>Регулярные выражения</w:t>
      </w:r>
      <w:bookmarkEnd w:id="7"/>
    </w:p>
    <w:p>
      <w:pPr>
        <w:pStyle w:val="Normal"/>
        <w:shd w:val="clear" w:color="auto" w:fill="FFFFFF"/>
        <w:spacing w:lineRule="auto" w:line="360" w:before="0" w:after="0"/>
        <w:ind w:firstLine="708"/>
        <w:jc w:val="both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eastAsia="Times New Roman" w:ascii="Times New Roman" w:hAnsi="Times New Roman"/>
          <w:color w:val="000000"/>
          <w:sz w:val="28"/>
          <w:szCs w:val="28"/>
        </w:rPr>
        <w:t>Библиотека re — это стандартная библиотека Python, предназначенная для работы с регулярными выражениями. Она используется для поиска, сопоставления, замены и извлечения шаблонов в строках, что делает её полезной при обработке текстовых данных, проверке корректности ввода, извлечении информации и создании текстовых фильтров и анализаторов.</w:t>
      </w:r>
    </w:p>
    <w:p>
      <w:pPr>
        <w:pStyle w:val="Normal"/>
        <w:shd w:val="clear" w:color="auto" w:fill="FFFFFF"/>
        <w:spacing w:lineRule="auto" w:line="360" w:before="0" w:after="0"/>
        <w:ind w:firstLine="708"/>
        <w:jc w:val="both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eastAsia="Times New Roman" w:ascii="Times New Roman" w:hAnsi="Times New Roman"/>
          <w:color w:val="000000"/>
          <w:sz w:val="28"/>
          <w:szCs w:val="28"/>
        </w:rPr>
        <w:t>Регулярные выражения (регэкспы) — это специальные шаблоны, используемые для описания множества строк, соответствующих определённой структуре. Библиотека re реализует мощный синтаксис регулярных выражений, основанный на стандартах, применяемых в Perl, и предоставляет функции для компиляции шаблонов, поиска совпадений и работы с ними [7].</w:t>
      </w:r>
    </w:p>
    <w:p>
      <w:pPr>
        <w:pStyle w:val="Normal"/>
        <w:shd w:val="clear" w:color="auto" w:fill="FFFFFF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ascii="Times New Roman" w:hAnsi="Times New Roman"/>
          <w:color w:val="000000"/>
          <w:sz w:val="28"/>
          <w:szCs w:val="28"/>
        </w:rPr>
        <w:t xml:space="preserve">Основные функции библиотеки </w:t>
      </w:r>
      <w:r>
        <w:rPr>
          <w:rFonts w:eastAsia="Times New Roman" w:ascii="Times New Roman" w:hAnsi="Times New Roman"/>
          <w:color w:val="000000"/>
          <w:sz w:val="28"/>
          <w:szCs w:val="28"/>
          <w:lang w:val="en-US"/>
        </w:rPr>
        <w:t>re</w:t>
      </w:r>
      <w:r>
        <w:rPr>
          <w:rFonts w:eastAsia="Times New Roman" w:ascii="Times New Roman" w:hAnsi="Times New Roman"/>
          <w:color w:val="000000"/>
          <w:sz w:val="28"/>
          <w:szCs w:val="28"/>
        </w:rPr>
        <w:t xml:space="preserve"> [7]:</w:t>
      </w:r>
    </w:p>
    <w:tbl>
      <w:tblPr>
        <w:tblW w:w="9663" w:type="dxa"/>
        <w:jc w:val="right"/>
        <w:tblInd w:w="0" w:type="dxa"/>
        <w:tblLayout w:type="fixed"/>
        <w:tblCellMar>
          <w:top w:w="0" w:type="dxa"/>
          <w:left w:w="57" w:type="dxa"/>
          <w:bottom w:w="0" w:type="dxa"/>
          <w:right w:w="5" w:type="dxa"/>
        </w:tblCellMar>
        <w:tblLook w:firstRow="1" w:noVBand="1" w:lastRow="0" w:firstColumn="1" w:lastColumn="0" w:noHBand="0" w:val="04a0"/>
      </w:tblPr>
      <w:tblGrid>
        <w:gridCol w:w="3962"/>
        <w:gridCol w:w="5700"/>
      </w:tblGrid>
      <w:tr>
        <w:trPr/>
        <w:tc>
          <w:tcPr>
            <w:tcW w:w="3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Функция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Описание</w:t>
            </w:r>
          </w:p>
        </w:tc>
      </w:tr>
      <w:tr>
        <w:trPr>
          <w:trHeight w:val="878" w:hRule="atLeast"/>
        </w:trPr>
        <w:tc>
          <w:tcPr>
            <w:tcW w:w="3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EEE" w:val="clear"/>
          </w:tcPr>
          <w:p>
            <w:pPr>
              <w:pStyle w:val="Style15"/>
              <w:spacing w:lineRule="auto" w:line="240" w:before="0" w:after="0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  <w:lang w:val="en-US"/>
              </w:rPr>
              <w:t>re.search(pattern, string)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Style15"/>
              <w:spacing w:lineRule="auto" w:line="360"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Ищет первое совпадение с шаблоном pattern</w:t>
              <w:br/>
              <w:t>в строке string.</w:t>
            </w:r>
          </w:p>
        </w:tc>
      </w:tr>
      <w:tr>
        <w:trPr>
          <w:trHeight w:val="557" w:hRule="atLeast"/>
        </w:trPr>
        <w:tc>
          <w:tcPr>
            <w:tcW w:w="3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EEE" w:val="clear"/>
          </w:tcPr>
          <w:p>
            <w:pPr>
              <w:pStyle w:val="Style15"/>
              <w:spacing w:lineRule="auto" w:line="240" w:before="0" w:after="0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re.match(pattern, string)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Style15"/>
              <w:spacing w:lineRule="auto" w:line="360"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Проверяет, начинается ли строка string с шаблона pattern.</w:t>
            </w:r>
          </w:p>
        </w:tc>
      </w:tr>
      <w:tr>
        <w:trPr>
          <w:trHeight w:val="514" w:hRule="atLeast"/>
        </w:trPr>
        <w:tc>
          <w:tcPr>
            <w:tcW w:w="3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EEE" w:val="clear"/>
          </w:tcPr>
          <w:p>
            <w:pPr>
              <w:pStyle w:val="Style15"/>
              <w:spacing w:lineRule="auto" w:line="360" w:before="0" w:after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re.fullmatch(pattern, string)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Style15"/>
              <w:spacing w:lineRule="auto" w:line="240"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Проверяет, соответствует ли вся строка шаблону.</w:t>
            </w:r>
          </w:p>
        </w:tc>
      </w:tr>
      <w:tr>
        <w:trPr>
          <w:trHeight w:val="615" w:hRule="atLeast"/>
        </w:trPr>
        <w:tc>
          <w:tcPr>
            <w:tcW w:w="3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EEE" w:val="clear"/>
          </w:tcPr>
          <w:p>
            <w:pPr>
              <w:pStyle w:val="Style15"/>
              <w:spacing w:lineRule="auto" w:line="240" w:before="0" w:after="0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re.findall(pattern, string)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Style15"/>
              <w:spacing w:lineRule="auto" w:line="360" w:before="0" w:after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Возвращает все неперекрывающиеся совпадения шаблона в строке в виде списка.</w:t>
            </w:r>
          </w:p>
        </w:tc>
      </w:tr>
      <w:tr>
        <w:trPr>
          <w:trHeight w:val="480" w:hRule="atLeast"/>
        </w:trPr>
        <w:tc>
          <w:tcPr>
            <w:tcW w:w="3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EEE" w:val="clear"/>
          </w:tcPr>
          <w:p>
            <w:pPr>
              <w:pStyle w:val="Style15"/>
              <w:spacing w:lineRule="auto" w:line="240" w:before="0" w:after="0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re.finditer(pattern,string)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Style15"/>
              <w:spacing w:lineRule="auto" w:line="360"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Возвращает итератор с объектами всех совпадений шаблона.</w:t>
            </w:r>
          </w:p>
        </w:tc>
      </w:tr>
      <w:tr>
        <w:trPr/>
        <w:tc>
          <w:tcPr>
            <w:tcW w:w="3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EEE" w:val="clear"/>
          </w:tcPr>
          <w:p>
            <w:pPr>
              <w:pStyle w:val="Style15"/>
              <w:spacing w:lineRule="auto" w:line="240" w:before="0" w:after="0"/>
              <w:rPr>
                <w:rFonts w:ascii="Consolas" w:hAnsi="Consolas"/>
                <w:color w:val="000000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  <w:lang w:val="en-US"/>
              </w:rPr>
              <w:t>re.sub(pattern, repl, string)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Style15"/>
              <w:spacing w:lineRule="auto" w:line="360"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Заменяет все совпадения шаблона на repl.</w:t>
            </w:r>
          </w:p>
        </w:tc>
      </w:tr>
      <w:tr>
        <w:trPr/>
        <w:tc>
          <w:tcPr>
            <w:tcW w:w="3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EEE" w:val="clear"/>
          </w:tcPr>
          <w:p>
            <w:pPr>
              <w:pStyle w:val="Style15"/>
              <w:spacing w:lineRule="auto" w:line="240" w:before="0" w:after="0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re.split(pattern, string)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Style15"/>
              <w:spacing w:lineRule="auto" w:line="360" w:before="0"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Разбивает строку по шаблону.</w:t>
            </w:r>
          </w:p>
        </w:tc>
      </w:tr>
      <w:tr>
        <w:trPr>
          <w:trHeight w:val="1106" w:hRule="atLeast"/>
        </w:trPr>
        <w:tc>
          <w:tcPr>
            <w:tcW w:w="3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EEE" w:val="clear"/>
          </w:tcPr>
          <w:p>
            <w:pPr>
              <w:pStyle w:val="Style15"/>
              <w:spacing w:lineRule="auto" w:line="240" w:before="0" w:after="0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re.compile(pattern)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Style15"/>
              <w:spacing w:lineRule="auto" w:line="360" w:before="0" w:after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Компилирует шаблон регулярного выражения в отдельный объект, что может повысить производительность при многократном использовании.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4"/>
        </w:numPr>
        <w:spacing w:lineRule="auto" w:line="360"/>
        <w:rPr>
          <w:lang w:val="en-US"/>
        </w:rPr>
      </w:pPr>
      <w:r>
        <w:rPr/>
        <w:t xml:space="preserve"> </w:t>
      </w:r>
      <w:bookmarkStart w:id="8" w:name="_Toc210829685"/>
      <w:r>
        <w:rPr/>
        <w:t>Парсинг и скрапинг</w:t>
      </w:r>
      <w:bookmarkEnd w:id="8"/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Парсинг — это процесс анализа структуры HTML-документа и извлечения из него необходимых данных, таких как текст, изображения, таблицы или ссылки. Скрапинг, в свою очередь, представляет собой более широкий подход, включающий не только извлечение информации, но и автоматизацию взаимодействия с веб-страницами, например переход по ссылкам или заполнение форм [8].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В языке программирования Python для реализации этих методов используются специализированные библиотеки, такие как requests, BeautifulSoup и Selenium.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Библиотека requests предназначена для выполнения HTTP-запросов и получения содержимого веб-страниц. Она обеспечивает простой интерфейс для взаимодействия с сайтами и API, что делает её базовым инструментом для большинства задач по сбору данных [9].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Библиотека BeautifulSoup используется для разбора HTML- и XML-документов. Она позволяет искать нужные элементы страницы по тегам, атрибутам и классам, а также преобразовывать данные в удобную для последующей обработки структуру [10].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Selenium применяется в тех случаях, когда данные формируются динамически с использованием JavaScript. Данный инструмент позволяет управлять браузером в автоматическом режиме, эмулируя действия пользователя — клики, ввод текста, прокрутку страницы и другие операции. Это делает Selenium особенно полезным для сбора информации с современных веб-приложений [11].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Использование комбинации этих библиотек обеспечивает возможность извлечения информации как со статических, так и с динамических сайтов, что делает процесс веб-скрапинга универсальным и гибким инструментом для анализа данных.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lineRule="auto" w:line="360"/>
        <w:ind w:firstLine="708"/>
        <w:rPr/>
      </w:pPr>
      <w:bookmarkStart w:id="9" w:name="_Toc210829686"/>
      <w:r>
        <w:rPr/>
        <w:t>2. Практическая часть</w:t>
      </w:r>
      <w:bookmarkEnd w:id="9"/>
      <w:r>
        <w:rPr/>
        <w:t xml:space="preserve"> </w:t>
      </w:r>
    </w:p>
    <w:p>
      <w:pPr>
        <w:pStyle w:val="Heading2"/>
        <w:spacing w:lineRule="auto" w:line="360"/>
        <w:ind w:firstLine="708"/>
        <w:rPr/>
      </w:pPr>
      <w:bookmarkStart w:id="10" w:name="_Toc210829687"/>
      <w:r>
        <w:rPr/>
        <w:t>2.1 Математика</w:t>
      </w:r>
      <w:bookmarkEnd w:id="10"/>
    </w:p>
    <w:p>
      <w:pPr>
        <w:pStyle w:val="Heading3"/>
        <w:spacing w:lineRule="auto" w:line="360"/>
        <w:ind w:firstLine="708"/>
        <w:rPr/>
      </w:pPr>
      <w:bookmarkStart w:id="11" w:name="_Toc210829688"/>
      <w:r>
        <w:rPr/>
        <w:t>2.1.1 Задача 1</w:t>
      </w:r>
      <w:bookmarkEnd w:id="11"/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Условие задачи:</w:t>
      </w:r>
    </w:p>
    <w:p>
      <w:pPr>
        <w:pStyle w:val="Normal"/>
        <w:spacing w:lineRule="auto" w:line="360" w:before="0" w:after="0"/>
        <w:rPr/>
      </w:pPr>
      <w:r>
        <w:rPr/>
        <w:drawing>
          <wp:inline distT="0" distB="0" distL="0" distR="0">
            <wp:extent cx="5940425" cy="116776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left"/>
        <w:rPr>
          <w:sz w:val="26"/>
          <w:szCs w:val="26"/>
        </w:rPr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{"/>
              <m:endChr m:val=""/>
            </m:dPr>
            <m:e>
              <m:m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</m:m>
            </m:e>
          </m:d>
        </m:oMath>
      </m:oMathPara>
    </w:p>
    <w:p>
      <w:pPr>
        <w:pStyle w:val="Normal"/>
        <w:spacing w:lineRule="auto" w:line="360" w:before="0" w:after="0"/>
        <w:rPr>
          <w:rFonts w:ascii="inter" w:hAnsi="inter" w:eastAsia="inter" w:cs="inter"/>
          <w:color w:val="000000"/>
          <w:sz w:val="26"/>
          <w:szCs w:val="26"/>
        </w:rPr>
      </w:pPr>
      <w:r>
        <w:rPr>
          <w:rFonts w:eastAsia="inter" w:cs="inter" w:ascii="inter" w:hAnsi="inter"/>
          <w:color w:val="000000"/>
          <w:sz w:val="26"/>
          <w:szCs w:val="26"/>
        </w:rPr>
        <w:t xml:space="preserve"> </w:t>
      </w:r>
      <w:r>
        <w:rPr>
          <w:rFonts w:eastAsia="inter" w:cs="inter" w:ascii="inter" w:hAnsi="inter"/>
          <w:color w:val="000000"/>
          <w:sz w:val="26"/>
          <w:szCs w:val="26"/>
        </w:rPr>
        <w:t xml:space="preserve">x = (-1, -4, 0, -2) 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eastAsia="inter" w:cs="Times New Roman"/>
          <w:b/>
          <w:bCs/>
          <w:color w:val="000000"/>
          <w:sz w:val="28"/>
          <w:szCs w:val="28"/>
        </w:rPr>
      </w:pPr>
      <w:r>
        <w:rPr>
          <w:rFonts w:eastAsia="inter" w:cs="Times New Roman" w:ascii="Times New Roman" w:hAnsi="Times New Roman"/>
          <w:b/>
          <w:bCs/>
          <w:color w:val="000000"/>
          <w:sz w:val="28"/>
          <w:szCs w:val="28"/>
        </w:rPr>
        <w:t>Решение:</w:t>
      </w:r>
    </w:p>
    <w:p>
      <w:pPr>
        <w:pStyle w:val="Normal"/>
        <w:spacing w:lineRule="auto" w:line="360" w:before="0" w:after="0"/>
        <w:jc w:val="left"/>
        <w:rPr>
          <w:rFonts w:ascii="inter" w:hAnsi="inter" w:eastAsia="inter" w:cs="inter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{"/>
              <m:endChr m:val=""/>
            </m:dPr>
            <m:e>
              <m:m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mr>
              </m:m>
            </m:e>
          </m:d>
        </m:oMath>
      </m:oMathPara>
    </w:p>
    <w:p>
      <w:pPr>
        <w:pStyle w:val="Normal"/>
        <w:spacing w:lineRule="auto" w:line="360" w:before="0" w:after="0"/>
        <w:jc w:val="left"/>
        <w:rPr>
          <w:rFonts w:ascii="inter" w:hAnsi="inter" w:eastAsia="inter" w:cs="inter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{"/>
              <m:endChr m:val=""/>
            </m:dPr>
            <m:e>
              <m:m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mr>
              </m:m>
            </m:e>
          </m:d>
        </m:oMath>
      </m:oMathPara>
    </w:p>
    <w:p>
      <w:pPr>
        <w:pStyle w:val="Normal"/>
        <w:spacing w:lineRule="auto" w:line="360" w:before="0" w:after="0"/>
        <w:rPr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y = s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</m:m>
          </m:e>
        </m:d>
      </m:oMath>
      <w:r>
        <w:rPr>
          <w:rFonts w:eastAsia="inter" w:cs="inter" w:ascii="inter" w:hAnsi="inter"/>
          <w:color w:val="000000"/>
          <w:sz w:val="24"/>
          <w:szCs w:val="24"/>
        </w:rPr>
        <w:t xml:space="preserve"> + t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</m:m>
          </m:e>
        </m:d>
      </m:oMath>
      <w:r>
        <w:rPr>
          <w:rFonts w:eastAsia="inter" w:cs="inter" w:ascii="inter" w:hAnsi="inter"/>
          <w:color w:val="000000"/>
          <w:sz w:val="24"/>
          <w:szCs w:val="24"/>
        </w:rPr>
        <w:t xml:space="preserve"> — общее решение</w:t>
      </w:r>
    </w:p>
    <w:p>
      <w:pPr>
        <w:pStyle w:val="Normal"/>
        <w:spacing w:lineRule="auto" w:line="360" w:before="0" w:after="0"/>
        <w:rPr>
          <w:rFonts w:ascii="inter" w:hAnsi="inter" w:eastAsia="inter" w:cs="inter"/>
          <w:color w:val="000000"/>
          <w:sz w:val="24"/>
          <w:szCs w:val="24"/>
        </w:rPr>
      </w:pPr>
      <w:r>
        <w:rPr>
          <w:rFonts w:eastAsia="inter" w:cs="inter" w:ascii="inter" w:hAnsi="inter"/>
          <w:color w:val="000000"/>
          <w:sz w:val="24"/>
          <w:szCs w:val="24"/>
        </w:rPr>
        <w:t xml:space="preserve">v_1 =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</m:m>
          </m:e>
        </m:d>
      </m:oMath>
      <w:r>
        <w:rPr>
          <w:rFonts w:eastAsia="inter" w:cs="inter" w:ascii="inter" w:hAnsi="inter"/>
          <w:color w:val="000000"/>
          <w:sz w:val="24"/>
          <w:szCs w:val="24"/>
        </w:rPr>
        <w:t xml:space="preserve"> , v_2 =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</m:m>
          </m:e>
        </m:d>
      </m:oMath>
      <w:r>
        <w:rPr>
          <w:rFonts w:eastAsia="inter" w:cs="inter" w:ascii="inter" w:hAnsi="inter"/>
          <w:color w:val="000000"/>
          <w:sz w:val="24"/>
          <w:szCs w:val="24"/>
        </w:rPr>
        <w:t xml:space="preserve"> — базис подпространства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/>
        <w:drawing>
          <wp:inline distT="0" distB="0" distL="0" distR="0">
            <wp:extent cx="3650615" cy="257810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4984750" cy="191325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rPr/>
      </w:pPr>
      <w:r>
        <w:rPr/>
        <w:drawing>
          <wp:inline distT="0" distB="0" distL="0" distR="0">
            <wp:extent cx="3334385" cy="287718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8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Расстояние</m:t>
        </m:r>
        <m:r>
          <w:rPr>
            <w:rFonts w:ascii="Cambria Math" w:hAnsi="Cambria Math"/>
          </w:rPr>
          <m:t xml:space="preserve">: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ort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</w:rPr>
                  <m:t xml:space="preserve">155</m:t>
                </m:r>
              </m:num>
              <m:den>
                <m:r>
                  <w:rPr>
                    <w:rFonts w:ascii="Cambria Math" w:hAnsi="Cambria Math"/>
                  </w:rPr>
                  <m:t xml:space="preserve">3</m:t>
                </m:r>
              </m:den>
            </m:f>
          </m:e>
        </m:rad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,15</m:t>
        </m:r>
      </m:oMath>
    </w:p>
    <w:p>
      <w:pPr>
        <w:pStyle w:val="Heading3"/>
        <w:numPr>
          <w:ilvl w:val="2"/>
          <w:numId w:val="5"/>
        </w:numPr>
        <w:spacing w:lineRule="auto" w:line="360"/>
        <w:rPr/>
      </w:pPr>
      <w:bookmarkStart w:id="12" w:name="_Toc210829689"/>
      <w:r>
        <w:rPr/>
        <w:t>Задача 2</w:t>
      </w:r>
      <w:bookmarkEnd w:id="12"/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Условие задачи: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Найти ортогональное преобразование, приводящее следующие</w:t>
        <w:br/>
        <w:t>формы к каноническому виду (приведение к главным осям), и написать</w:t>
        <w:br/>
        <w:t>этот канонический вид (преобразование определено не однозначно):</w:t>
      </w:r>
    </w:p>
    <w:p>
      <w:pPr>
        <w:pStyle w:val="Normal"/>
        <w:spacing w:lineRule="auto" w:line="360" w:before="0" w:after="0"/>
        <w:jc w:val="both"/>
        <w:rPr/>
      </w:pPr>
      <w:r>
        <w:rPr/>
        <w:drawing>
          <wp:inline distT="0" distB="0" distL="0" distR="0">
            <wp:extent cx="4172585" cy="266700"/>
            <wp:effectExtent l="0" t="0" r="0" b="0"/>
            <wp:docPr id="5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8"/>
        <w:rPr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Решение:</w:t>
      </w:r>
    </w:p>
    <w:p>
      <w:pPr>
        <w:pStyle w:val="Normal"/>
        <w:spacing w:lineRule="auto" w:line="276" w:before="0" w:after="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4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4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4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</m:oMath>
      </m:oMathPara>
    </w:p>
    <w:p>
      <w:pPr>
        <w:pStyle w:val="Normal"/>
        <w:spacing w:lineRule="auto" w:line="276" w:before="0" w:after="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acc>
            <m:accPr>
              <m:chr m:val="⃗"/>
            </m:accPr>
            <m:e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</m:e>
          </m:acc>
          <m:r>
            <w:rPr>
              <w:rFonts w:ascii="Cambria Math" w:hAnsi="Cambria Math"/>
            </w:rPr>
            <m:t xml:space="preserve">A</m:t>
          </m:r>
          <m:acc>
            <m:accPr>
              <m:chr m:val="⃗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симметричнаяматрица</m:t>
          </m:r>
        </m:oMath>
      </m:oMathPara>
    </w:p>
    <w:p>
      <w:pPr>
        <w:pStyle w:val="Normal"/>
        <w:spacing w:lineRule="auto" w:line="276" w:before="0" w:after="0"/>
        <w:rPr>
          <w:sz w:val="28"/>
          <w:szCs w:val="28"/>
        </w:rPr>
      </w:pPr>
      <w:r>
        <w:rPr/>
      </w:r>
      <m:oMath xmlns:m="http://schemas.openxmlformats.org/officeDocument/2006/math">
        <m:eqArr>
          <m:e>
            <m:sSub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→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11</m:t>
                </m:r>
              </m:sub>
            </m:sSub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1</m:t>
            </m:r>
          </m:e>
          <m:e>
            <m:sSub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→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22</m:t>
                </m:r>
              </m:sub>
            </m:sSub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1</m:t>
            </m:r>
          </m:e>
          <m:e>
            <m:sSub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3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→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33</m:t>
                </m:r>
              </m:sub>
            </m:sSub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1</m:t>
            </m:r>
          </m:e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r>
              <w:rPr>
                <w:rFonts w:ascii="Cambria Math" w:hAnsi="Cambria Math"/>
              </w:rPr>
              <m:t xml:space="preserve">→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12</m:t>
                </m:r>
              </m:sub>
            </m:sSub>
            <m:r>
              <w:rPr>
                <w:rFonts w:ascii="Cambria Math" w:hAnsi="Cambria Math"/>
              </w:rPr>
              <m:t xml:space="preserve">=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21</m:t>
                </m:r>
              </m:sub>
            </m:sSub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e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3</m:t>
                </m:r>
              </m:sub>
            </m:sSub>
            <m:r>
              <w:rPr>
                <w:rFonts w:ascii="Cambria Math" w:hAnsi="Cambria Math"/>
              </w:rPr>
              <m:t xml:space="preserve">→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13</m:t>
                </m:r>
              </m:sub>
            </m:sSub>
            <m:r>
              <w:rPr>
                <w:rFonts w:ascii="Cambria Math" w:hAnsi="Cambria Math"/>
              </w:rPr>
              <m:t xml:space="preserve">=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31</m:t>
                </m:r>
              </m:sub>
            </m:sSub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e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3</m:t>
                </m:r>
              </m:sub>
            </m:sSub>
            <m:r>
              <w:rPr>
                <w:rFonts w:ascii="Cambria Math" w:hAnsi="Cambria Math"/>
              </w:rPr>
              <m:t xml:space="preserve">→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23</m:t>
                </m:r>
              </m:sub>
            </m:sSub>
            <m:r>
              <w:rPr>
                <w:rFonts w:ascii="Cambria Math" w:hAnsi="Cambria Math"/>
              </w:rPr>
              <m:t xml:space="preserve">=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32</m:t>
                </m:r>
              </m:sub>
            </m:sSub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e>
        </m:eqArr>
      </m:oMath>
      <w:r>
        <w:rPr>
          <w:sz w:val="28"/>
          <w:szCs w:val="28"/>
        </w:rPr>
        <w:t xml:space="preserve">  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d>
          <m:dPr>
            <m:begChr m:val="["/>
            <m:endChr m:val="]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</m:m>
          </m:e>
        </m:d>
      </m:oMath>
    </w:p>
    <w:p>
      <w:pPr>
        <w:pStyle w:val="Normal"/>
        <w:spacing w:lineRule="auto" w:line="276" w:before="0" w:after="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w:rPr>
                  <w:rFonts w:ascii="Cambria Math" w:hAnsi="Cambria Math"/>
                </w:rPr>
                <m:t xml:space="preserve">det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dI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e>
            <m:e>
              <m:d>
                <m:dPr>
                  <m:begChr m:val="["/>
                  <m:endChr m:val="]"/>
                </m:dPr>
                <m:e>
                  <m:m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;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;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;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;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;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Normal"/>
        <w:spacing w:lineRule="auto" w:line="276" w:before="0" w:after="0"/>
        <w:rPr>
          <w:sz w:val="28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det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dI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d</m:t>
            </m:r>
          </m:e>
        </m:d>
        <m:r>
          <w:rPr>
            <w:rFonts w:ascii="Cambria Math" w:hAnsi="Cambria Math"/>
          </w:rPr>
          <m:t xml:space="preserve">∗</m:t>
        </m:r>
        <m:d>
          <m:dPr>
            <m:begChr m:val="["/>
            <m:endChr m:val="]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d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mr>
            </m:m>
          </m:e>
        </m:d>
      </m:oMath>
      <w:r>
        <w:rPr>
          <w:sz w:val="28"/>
          <w:szCs w:val="28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e>
        </m:d>
        <m:r>
          <w:rPr>
            <w:rFonts w:ascii="Cambria Math" w:hAnsi="Cambria Math"/>
          </w:rPr>
          <m:t xml:space="preserve">∗</m:t>
        </m:r>
        <m:d>
          <m:dPr>
            <m:begChr m:val="["/>
            <m:endChr m:val="]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mr>
            </m:m>
          </m:e>
        </m:d>
      </m:oMath>
      <w:r>
        <w:rPr>
          <w:sz w:val="28"/>
          <w:szCs w:val="28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+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e>
        </m:d>
        <m:r>
          <w:rPr>
            <w:rFonts w:ascii="Cambria Math" w:hAnsi="Cambria Math"/>
          </w:rPr>
          <m:t xml:space="preserve">∗</m:t>
        </m:r>
        <m:d>
          <m:dPr>
            <m:begChr m:val="["/>
            <m:endChr m:val="]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mr>
            </m:m>
          </m:e>
        </m:d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</w:p>
    <w:p>
      <w:pPr>
        <w:pStyle w:val="Normal"/>
        <w:spacing w:lineRule="auto" w:line="276" w:before="0" w:after="0"/>
        <w:rPr>
          <w:sz w:val="28"/>
          <w:szCs w:val="28"/>
        </w:rPr>
      </w:pP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d</m:t>
            </m:r>
          </m:e>
        </m:d>
        <m:d>
          <m:dPr>
            <m:begChr m:val="("/>
            <m:endChr m:val=")"/>
          </m:dPr>
          <m:e>
            <m:sSup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d</m:t>
                </m:r>
              </m:e>
            </m:d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</m:e>
        </m:d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d</m:t>
                </m:r>
              </m:e>
            </m:d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d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sSup>
          <m:e>
            <m:r>
              <w:rPr>
                <w:rFonts w:ascii="Cambria Math" w:hAnsi="Cambria Math"/>
              </w:rPr>
              <m:t xml:space="preserve">d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27</m:t>
        </m:r>
      </m:oMath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=</w:t>
      </w:r>
    </w:p>
    <w:p>
      <w:pPr>
        <w:pStyle w:val="Normal"/>
        <w:spacing w:lineRule="auto" w:line="276" w:before="0" w:after="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p>
            <m:e>
              <m:r>
                <w:rPr>
                  <w:rFonts w:ascii="Cambria Math" w:hAnsi="Cambria Math"/>
                </w:rPr>
                <m:t xml:space="preserve">d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  <m:sSup>
            <m:e>
              <m:r>
                <w:rPr>
                  <w:rFonts w:ascii="Cambria Math" w:hAnsi="Cambria Math"/>
                </w:rPr>
                <m:t xml:space="preserve">d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27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Normal"/>
        <w:spacing w:lineRule="auto" w:line="276" w:before="0" w:after="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p>
            <m:e>
              <m:r>
                <w:rPr>
                  <w:rFonts w:ascii="Cambria Math" w:hAnsi="Cambria Math"/>
                </w:rPr>
                <m:t xml:space="preserve">d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  <m:sSup>
            <m:e>
              <m:r>
                <w:rPr>
                  <w:rFonts w:ascii="Cambria Math" w:hAnsi="Cambria Math"/>
                </w:rPr>
                <m:t xml:space="preserve">d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27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Normal"/>
        <w:spacing w:lineRule="auto" w:line="276" w:before="0" w:after="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e>
          </m:d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e>
          </m:d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e>
          </m:d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3</m:t>
              </m:r>
            </m:e>
          </m:d>
        </m:oMath>
      </m:oMathPara>
    </w:p>
    <w:p>
      <w:pPr>
        <w:pStyle w:val="Normal"/>
        <w:spacing w:lineRule="auto" w:line="276" w:before="0" w:after="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</m:oMath>
      </m:oMathPara>
    </w:p>
    <w:p>
      <w:pPr>
        <w:pStyle w:val="Normal"/>
        <w:spacing w:lineRule="auto" w:line="276" w:before="0" w:after="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</m:m>
            </m:e>
          </m:d>
        </m:oMath>
      </m:oMathPara>
    </w:p>
    <w:p>
      <w:pPr>
        <w:pStyle w:val="Normal"/>
        <w:spacing w:lineRule="auto" w:line="276" w:before="0" w:after="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I</m:t>
                  </m:r>
                </m:e>
              </m:d>
              <m:r>
                <w:rPr>
                  <w:rFonts w:ascii="Cambria Math" w:hAnsi="Cambria Math"/>
                </w:rPr>
                <m:t xml:space="preserve">v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→</m:t>
              </m:r>
            </m:e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z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e>
          </m:eqArr>
        </m:oMath>
      </m:oMathPara>
    </w:p>
    <w:p>
      <w:pPr>
        <w:pStyle w:val="Normal"/>
        <w:spacing w:lineRule="auto" w:line="276" w:before="0" w:after="0"/>
        <w:rPr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mr>
            </m:m>
          </m:e>
        </m:d>
      </m:oMath>
      <w:r>
        <w:rPr>
          <w:sz w:val="28"/>
          <w:szCs w:val="28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</m:m>
          </m:e>
        </m:d>
      </m:oMath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8"/>
          <w:szCs w:val="28"/>
        </w:rPr>
        <w:t xml:space="preserve">Для </w:t>
      </w:r>
      <w:r>
        <w:rPr>
          <w:rFonts w:cs="Times New Roman" w:ascii="Times New Roman" w:hAnsi="Times New Roman"/>
          <w:sz w:val="28"/>
          <w:szCs w:val="28"/>
          <w:lang w:val="en-US"/>
        </w:rPr>
        <w:t>d =-3:</w:t>
      </w:r>
    </w:p>
    <w:p>
      <w:pPr>
        <w:pStyle w:val="Normal"/>
        <w:spacing w:lineRule="auto" w:line="360" w:before="0" w:after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det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−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d>
              <m:r>
                <w:rPr>
                  <w:rFonts w:ascii="Cambria Math" w:hAnsi="Cambria Math"/>
                </w:rPr>
                <m:t xml:space="preserve">I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det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I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4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</m:mr>
              </m:m>
            </m:e>
          </m:d>
        </m:oMath>
      </m:oMathPara>
    </w:p>
    <w:p>
      <w:pPr>
        <w:pStyle w:val="Normal"/>
        <w:spacing w:lineRule="auto" w:line="360" w:before="0" w:after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I</m:t>
              </m:r>
            </m:e>
          </m:d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Normal"/>
        <w:spacing w:lineRule="auto" w:line="360" w:before="0" w:after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z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e>
            <m:e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z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e>
            <m:e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z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e>
          </m:eqArr>
        </m:oMath>
      </m:oMathPara>
    </w:p>
    <w:p>
      <w:pPr>
        <w:pStyle w:val="Normal"/>
        <w:spacing w:lineRule="auto" w:line="360" w:before="0" w:after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</m:oMath>
      </m:oMathPara>
    </w:p>
    <w:p>
      <w:pPr>
        <w:pStyle w:val="Normal"/>
        <w:spacing w:lineRule="auto" w:line="360" w:before="0" w:after="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∨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∨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</m:t>
            </m:r>
          </m:e>
        </m:rad>
      </m:oMath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∨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w:rPr>
            <w:rFonts w:ascii="Cambria Math" w:hAnsi="Cambria Math"/>
          </w:rPr>
          <m:t xml:space="preserve">∨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</m:oMath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∨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∨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</m:t>
            </m:r>
          </m:e>
        </m:rad>
      </m:oMath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</m:rad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,0</m:t>
            </m:r>
          </m:e>
        </m:d>
      </m:oMath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</m:rad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,1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,1</m:t>
            </m:r>
            <m:r>
              <w:rPr>
                <w:rFonts w:ascii="Cambria Math" w:hAnsi="Cambria Math"/>
              </w:rPr>
              <m:t xml:space="preserve">,1</m:t>
            </m:r>
          </m:e>
        </m:d>
      </m:oMath>
    </w:p>
    <w:p>
      <w:pPr>
        <w:pStyle w:val="Normal"/>
        <w:spacing w:lineRule="auto" w:line="360" w:before="0" w:after="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</m:rad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</w:rPr>
                    <m:t xml:space="preserve">;</m:t>
                  </m:r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</w:rPr>
                    <m:t xml:space="preserve">;</m:t>
                  </m:r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</m:rad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</w:rPr>
                    <m:t xml:space="preserve">;</m:t>
                  </m:r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</m:rad>
                    </m:den>
                  </m:f>
                </m:e>
              </m:mr>
            </m:m>
          </m:e>
        </m:d>
      </m:oMath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P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P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</m:sSup>
      </m:oMath>
    </w:p>
    <w:p>
      <w:pPr>
        <w:pStyle w:val="Normal"/>
        <w:spacing w:lineRule="auto" w:line="360" w:before="0" w:after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</m:m>
            </m:e>
          </m:d>
        </m:oMath>
      </m:oMathPara>
    </w:p>
    <w:p>
      <w:pPr>
        <w:pStyle w:val="Normal"/>
        <w:spacing w:lineRule="auto" w:line="360" w:before="0" w:after="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Py</m:t>
        </m:r>
      </m:oMath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P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x</m:t>
        </m:r>
      </m:oMath>
    </w:p>
    <w:p>
      <w:pPr>
        <w:pStyle w:val="Normal"/>
        <w:spacing w:lineRule="auto" w:line="360" w:before="0" w:after="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Ax</m:t>
        </m:r>
      </m:oMath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= </w:t>
      </w:r>
      <w:r>
        <w:rPr/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Py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A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Py</m:t>
            </m:r>
          </m:e>
        </m:d>
      </m:oMath>
      <w:r>
        <w:rPr>
          <w:rFonts w:cs="Times New Roman" w:ascii="Times New Roman" w:hAnsi="Times New Roman"/>
          <w:sz w:val="28"/>
          <w:szCs w:val="28"/>
        </w:rPr>
        <w:t xml:space="preserve">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sSup>
          <m:e>
            <m:r>
              <w:rPr>
                <w:rFonts w:ascii="Cambria Math" w:hAnsi="Cambria Math"/>
              </w:rPr>
              <m:t xml:space="preserve">P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APy</m:t>
        </m:r>
      </m:oMath>
      <w:r>
        <w:rPr>
          <w:rFonts w:cs="Times New Roman" w:ascii="Times New Roman" w:hAnsi="Times New Roman"/>
          <w:sz w:val="28"/>
          <w:szCs w:val="28"/>
        </w:rPr>
        <w:t xml:space="preserve">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Dy</m:t>
        </m:r>
      </m:oMath>
    </w:p>
    <w:p>
      <w:pPr>
        <w:pStyle w:val="Normal"/>
        <w:spacing w:lineRule="auto" w:line="360" w:before="0" w:after="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y</m:t>
            </m:r>
          </m:e>
        </m:d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Dy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bSup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sSubSup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sSubSup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= </w:t>
      </w:r>
    </w:p>
    <w:p>
      <w:pPr>
        <w:pStyle w:val="Normal"/>
        <w:spacing w:lineRule="auto" w:line="360" w:before="0" w:after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3</m:t>
          </m:r>
          <m:sSubSup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3</m:t>
          </m:r>
          <m:sSubSup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  <m:sSubSup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pPr>
        <w:pStyle w:val="Normal"/>
        <w:spacing w:before="0" w:after="0"/>
        <w:rPr/>
      </w:pPr>
      <w:r>
        <w:rPr/>
      </w:r>
    </w:p>
    <w:p>
      <w:pPr>
        <w:pStyle w:val="Heading3"/>
        <w:numPr>
          <w:ilvl w:val="2"/>
          <w:numId w:val="5"/>
        </w:numPr>
        <w:spacing w:lineRule="auto" w:line="360"/>
        <w:rPr/>
      </w:pPr>
      <w:bookmarkStart w:id="13" w:name="_Toc210829690"/>
      <w:r>
        <w:rPr/>
        <w:t>Матрица проекции</w:t>
      </w:r>
      <w:bookmarkEnd w:id="13"/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Условие задачи: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5940425" cy="1415415"/>
            <wp:effectExtent l="0" t="0" r="0" b="0"/>
            <wp:docPr id="6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Решение:</w:t>
      </w:r>
    </w:p>
    <w:p>
      <w:pPr>
        <w:pStyle w:val="Normal"/>
        <w:spacing w:lineRule="auto" w:line="360" w:before="0" w:after="0"/>
        <w:rPr>
          <w:sz w:val="24"/>
          <w:szCs w:val="24"/>
        </w:rPr>
      </w:pPr>
      <w:r>
        <w:rPr>
          <w:sz w:val="24"/>
          <w:szCs w:val="24"/>
          <w:lang w:val="en-US"/>
        </w:rPr>
        <w:t>P</w:t>
      </w:r>
      <w:r>
        <w:rPr>
          <w:sz w:val="24"/>
          <w:szCs w:val="24"/>
        </w:rPr>
        <w:t xml:space="preserve"> обладает свойствами:</w:t>
      </w:r>
    </w:p>
    <w:p>
      <w:pPr>
        <w:pStyle w:val="Normal"/>
        <w:spacing w:lineRule="auto" w:line="360" w:before="0" w:after="0"/>
        <w:jc w:val="center"/>
        <w:rPr>
          <w:sz w:val="24"/>
          <w:szCs w:val="24"/>
        </w:rPr>
      </w:pPr>
      <w:r>
        <w:rPr/>
      </w:r>
      <m:oMath xmlns:m="http://schemas.openxmlformats.org/officeDocument/2006/math">
        <m:eqArr>
          <m:e>
            <m:r>
              <w:rPr>
                <w:rFonts w:ascii="Cambria Math" w:hAnsi="Cambria Math"/>
              </w:rPr>
              <m:t xml:space="preserve">1.</m:t>
            </m:r>
            <m:r>
              <w:rPr>
                <w:rFonts w:ascii="Cambria Math" w:hAnsi="Cambria Math"/>
              </w:rPr>
              <m:t xml:space="preserve">Симметричность</m:t>
            </m:r>
            <m:r>
              <w:rPr>
                <w:rFonts w:ascii="Cambria Math" w:hAnsi="Cambria Math"/>
              </w:rPr>
              <m:t xml:space="preserve">:</m:t>
            </m:r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=</m:t>
            </m:r>
            <m:sSup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p>
                <m:r>
                  <w:rPr>
                    <w:rFonts w:ascii="Cambria Math" w:hAnsi="Cambria Math"/>
                  </w:rPr>
                  <m:t xml:space="preserve">T</m:t>
                </m:r>
              </m:sup>
            </m:sSup>
          </m:e>
          <m:e>
            <m:r>
              <w:rPr>
                <w:rFonts w:ascii="Cambria Math" w:hAnsi="Cambria Math"/>
              </w:rPr>
              <m:t xml:space="preserve">2.</m:t>
            </m:r>
            <m:r>
              <w:rPr>
                <w:rFonts w:ascii="Cambria Math" w:hAnsi="Cambria Math"/>
              </w:rPr>
              <m:t xml:space="preserve">Идемпотентность</m:t>
            </m:r>
            <m:r>
              <w:rPr>
                <w:rFonts w:ascii="Cambria Math" w:hAnsi="Cambria Math"/>
              </w:rPr>
              <m:t xml:space="preserve">:</m:t>
            </m:r>
            <m:sSup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P</m:t>
            </m:r>
          </m:e>
          <m:e>
            <m:r>
              <w:rPr>
                <w:rFonts w:ascii="Cambria Math" w:hAnsi="Cambria Math"/>
              </w:rPr>
              <m:t xml:space="preserve">3.</m:t>
            </m:r>
            <m:r>
              <w:rPr>
                <w:rFonts w:ascii="Cambria Math" w:hAnsi="Cambria Math"/>
              </w:rPr>
              <m:t xml:space="preserve">tr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</m:d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2</m:t>
            </m:r>
          </m:e>
        </m:eqArr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22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</m:e>
              </m:mr>
            </m:m>
          </m:e>
        </m:d>
      </m:oMath>
      <w:r>
        <w:rPr>
          <w:sz w:val="24"/>
          <w:szCs w:val="24"/>
        </w:rPr>
        <w:t xml:space="preserve"> 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22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abc</m:t>
                  </m:r>
                </m:e>
              </m:mr>
            </m:m>
          </m:e>
        </m:d>
      </m:oMath>
    </w:p>
    <w:p>
      <w:pPr>
        <w:pStyle w:val="Normal"/>
        <w:spacing w:lineRule="auto" w:line="360" w:before="0" w:after="0"/>
        <w:jc w:val="left"/>
        <w:rPr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T</m:t>
              </m:r>
            </m:sup>
          </m:sSup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?</m:t>
          </m:r>
        </m:oMath>
      </m:oMathPara>
    </w:p>
    <w:p>
      <w:pPr>
        <w:pStyle w:val="Normal"/>
        <w:spacing w:lineRule="auto" w:line="360" w:before="0" w:after="0"/>
        <w:jc w:val="left"/>
        <w:rPr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p>
            <m:e>
              <m:r>
                <w:rPr>
                  <w:rFonts w:ascii="Cambria Math" w:hAnsi="Cambria Math"/>
                </w:rPr>
                <m:t xml:space="preserve">P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⇒</m:t>
          </m:r>
        </m:oMath>
      </m:oMathPara>
    </w:p>
    <w:p>
      <w:pPr>
        <w:pStyle w:val="Normal"/>
        <w:spacing w:lineRule="auto" w:line="360" w:before="0" w:after="0"/>
        <w:jc w:val="left"/>
        <w:rPr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f>
                <m:fPr>
                  <m:type m:val="lin"/>
                </m:fPr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</m:e>
          </m:d>
          <m:sSup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⇒</m:t>
          </m:r>
          <m:sSup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6</m:t>
          </m:r>
          <m:r>
            <w:rPr>
              <w:rFonts w:ascii="Cambria Math" w:hAnsi="Cambria Math"/>
            </w:rPr>
            <m:t xml:space="preserve">A</m:t>
          </m:r>
        </m:oMath>
      </m:oMathPara>
    </w:p>
    <w:p>
      <w:pPr>
        <w:pStyle w:val="Normal"/>
        <w:spacing w:lineRule="auto" w:line="360" w:before="0" w:after="0"/>
        <w:jc w:val="left"/>
        <w:rPr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Sup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33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=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+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c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c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Normal"/>
        <w:spacing w:lineRule="auto" w:line="360" w:before="0" w:after="0"/>
        <w:rPr>
          <w:sz w:val="24"/>
          <w:szCs w:val="24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c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⇒</m:t>
        </m:r>
      </m:oMath>
      <w:r>
        <w:rPr>
          <w:sz w:val="24"/>
          <w:szCs w:val="24"/>
          <w:lang w:val="en-US"/>
        </w:rPr>
        <w:t xml:space="preserve">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c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⇒</m:t>
        </m:r>
      </m:oMath>
      <w:r>
        <w:rPr>
          <w:sz w:val="24"/>
          <w:szCs w:val="24"/>
          <w:lang w:val="en-US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</m:oMath>
    </w:p>
    <w:p>
      <w:pPr>
        <w:pStyle w:val="Normal"/>
        <w:spacing w:lineRule="auto" w:line="360" w:before="0" w:after="0"/>
        <w:jc w:val="left"/>
        <w:rPr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tr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</m:oMath>
      </m:oMathPara>
    </w:p>
    <w:p>
      <w:pPr>
        <w:pStyle w:val="Normal"/>
        <w:spacing w:lineRule="auto" w:line="360" w:before="0" w:after="0"/>
        <w:rPr>
          <w:sz w:val="24"/>
          <w:szCs w:val="24"/>
          <w:lang w:val="en-US"/>
        </w:rPr>
      </w:pP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5</m:t>
                </m:r>
              </m:num>
              <m:den>
                <m:r>
                  <w:rPr>
                    <w:rFonts w:ascii="Cambria Math" w:hAnsi="Cambria Math"/>
                  </w:rPr>
                  <m:t xml:space="preserve">6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2</m:t>
                </m:r>
              </m:num>
              <m:den>
                <m:r>
                  <w:rPr>
                    <w:rFonts w:ascii="Cambria Math" w:hAnsi="Cambria Math"/>
                  </w:rPr>
                  <m:t xml:space="preserve">6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c</m:t>
                </m:r>
              </m:num>
              <m:den>
                <m:r>
                  <w:rPr>
                    <w:rFonts w:ascii="Cambria Math" w:hAnsi="Cambria Math"/>
                  </w:rPr>
                  <m:t xml:space="preserve">6</m:t>
                </m:r>
              </m:den>
            </m:f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⇒</m:t>
        </m:r>
      </m:oMath>
      <w:r>
        <w:rPr>
          <w:sz w:val="24"/>
          <w:szCs w:val="24"/>
          <w:lang w:val="en-US"/>
        </w:rPr>
        <w:t xml:space="preserve"> </w:t>
      </w:r>
      <w:r>
        <w:rPr/>
      </w:r>
      <m:oMath xmlns:m="http://schemas.openxmlformats.org/officeDocument/2006/math">
        <m:f>
          <m:fPr>
            <m:type m:val="lin"/>
          </m:fPr>
          <m:num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7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c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6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⇒</m:t>
        </m:r>
        <m:r>
          <w:rPr>
            <w:rFonts w:ascii="Cambria Math" w:hAnsi="Cambria Math"/>
          </w:rPr>
          <m:t xml:space="preserve">с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</m:oMath>
    </w:p>
    <w:p>
      <w:pPr>
        <w:pStyle w:val="Normal"/>
        <w:spacing w:lineRule="auto" w:line="360" w:before="0"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Ответ: 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6</m:t>
            </m:r>
          </m:den>
        </m:f>
        <m:d>
          <m:dPr>
            <m:begChr m:val="("/>
            <m:endChr m:val=")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22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25</m:t>
                  </m:r>
                </m:e>
              </m:mr>
            </m:m>
          </m:e>
        </m:d>
      </m:oMath>
    </w:p>
    <w:p>
      <w:pPr>
        <w:pStyle w:val="Normal"/>
        <w:spacing w:lineRule="auto" w:line="36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numPr>
          <w:ilvl w:val="2"/>
          <w:numId w:val="5"/>
        </w:numPr>
        <w:spacing w:lineRule="auto" w:line="360"/>
        <w:rPr/>
      </w:pPr>
      <w:bookmarkStart w:id="14" w:name="_Toc210829691"/>
      <w:r>
        <w:rPr/>
        <w:t>Май в Квадратленде</w:t>
      </w:r>
      <w:bookmarkEnd w:id="14"/>
    </w:p>
    <w:p>
      <w:pPr>
        <w:pStyle w:val="Normal"/>
        <w:spacing w:lineRule="auto" w:line="360" w:before="0" w:after="0"/>
        <w:ind w:firstLine="708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Условие задачи:</w:t>
      </w:r>
    </w:p>
    <w:p>
      <w:pPr>
        <w:pStyle w:val="Normal"/>
        <w:spacing w:lineRule="auto" w:line="360" w:before="0" w:after="0"/>
        <w:rPr/>
      </w:pPr>
      <w:r>
        <w:rPr/>
        <w:drawing>
          <wp:inline distT="0" distB="0" distL="0" distR="0">
            <wp:extent cx="5940425" cy="1354455"/>
            <wp:effectExtent l="0" t="0" r="0" b="0"/>
            <wp:docPr id="7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before="0" w:after="0"/>
        <w:ind w:firstLine="708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Решение</w:t>
      </w:r>
      <w:r>
        <w:rPr/>
        <w:t>:</w:t>
      </w:r>
    </w:p>
    <w:p>
      <w:pPr>
        <w:pStyle w:val="Normal"/>
        <w:spacing w:before="0" w:after="0"/>
        <w:rPr>
          <w:sz w:val="24"/>
          <w:szCs w:val="24"/>
        </w:rPr>
      </w:pPr>
      <w:r>
        <w:rPr/>
      </w:r>
      <m:oMath xmlns:m="http://schemas.openxmlformats.org/officeDocument/2006/math">
        <m:eqArr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1, 4 - внешние </m:t>
            </m:r>
          </m:e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2, 3 - внутренние </m:t>
            </m:r>
          </m:e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Для внутренних:</m:t>
            </m:r>
          </m:e>
          <m:e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ij</m:t>
                </m:r>
              </m:sub>
            </m:sSub>
            <m:r>
              <w:rPr>
                <w:rFonts w:ascii="Cambria Math" w:hAnsi="Cambria Math"/>
              </w:rPr>
              <m:t xml:space="preserve">=</m:t>
            </m:r>
            <m:f>
              <m:num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j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j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 xml:space="preserve">4</m:t>
                </m:r>
              </m:den>
            </m:f>
          </m:e>
          <m:e>
            <m:r>
              <w:rPr>
                <w:rFonts w:ascii="Cambria Math" w:hAnsi="Cambria Math"/>
              </w:rPr>
              <m:t xml:space="preserve">4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j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j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0</m:t>
            </m:r>
          </m:e>
          <m:e>
            <m:sSub>
              <m:e>
                <m:r>
                  <w:rPr>
                    <w:rFonts w:ascii="Cambria Math" w:hAnsi="Cambria Math"/>
                  </w:rPr>
                  <m:t xml:space="preserve">ΔT</m:t>
                </m:r>
              </m:e>
              <m:sub>
                <m:r>
                  <w:rPr>
                    <w:rFonts w:ascii="Cambria Math" w:hAnsi="Cambria Math"/>
                  </w:rPr>
                  <m:t xml:space="preserve">ij</m:t>
                </m:r>
              </m:sub>
            </m:sSub>
            <m:r>
              <w:rPr>
                <w:rFonts w:ascii="Cambria Math" w:hAnsi="Cambria Math"/>
              </w:rPr>
              <m:t xml:space="preserve">=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j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j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ij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 xml:space="preserve">ΔT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  <m:r>
              <w:rPr>
                <w:rFonts w:ascii="Cambria Math" w:hAnsi="Cambria Math"/>
              </w:rPr>
              <m:t xml:space="preserve">≥</m:t>
            </m:r>
            <m:r>
              <w:rPr>
                <w:rFonts w:ascii="Cambria Math" w:hAnsi="Cambria Math"/>
              </w:rPr>
              <m:t xml:space="preserve">0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для </m:t>
            </m:r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j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,3</m:t>
            </m:r>
          </m:e>
        </m:eqArr>
      </m:oMath>
      <w:r>
        <w:rPr>
          <w:sz w:val="24"/>
          <w:szCs w:val="24"/>
        </w:rPr>
        <w:t xml:space="preserve">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d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d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d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d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mr>
            </m:m>
          </m:e>
        </m:d>
      </m:oMath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jc w:val="left"/>
        <w:rPr>
          <w:sz w:val="24"/>
          <w:szCs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ij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для внутренних </m:t>
              </m:r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ij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- заданы (внешние)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---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1) Система уравнения-линейная 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2) Неизвестных  - 4.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3) Матрица невырождена =&gt; решение единственное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---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Ответ: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Алессио - прав </m:t>
              </m:r>
            </m:e>
          </m:eqArr>
        </m:oMath>
      </m:oMathPara>
    </w:p>
    <w:p>
      <w:pPr>
        <w:pStyle w:val="Normal"/>
        <w:spacing w:before="0" w:after="0"/>
        <w:rPr>
          <w14:ligatures w14:val="standardContextual"/>
        </w:rPr>
      </w:pPr>
      <w:r>
        <w:rPr>
          <w14:ligatures w14:val="standardContextual"/>
        </w:rPr>
      </w:r>
    </w:p>
    <w:p>
      <w:pPr>
        <w:pStyle w:val="Heading3"/>
        <w:numPr>
          <w:ilvl w:val="2"/>
          <w:numId w:val="5"/>
        </w:numPr>
        <w:spacing w:lineRule="auto" w:line="360"/>
        <w:rPr/>
      </w:pPr>
      <w:bookmarkStart w:id="15" w:name="_Toc210829692"/>
      <w:r>
        <w:rPr/>
        <w:t>Инвариант</w:t>
      </w:r>
      <w:bookmarkEnd w:id="15"/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Условие задачи:</w:t>
      </w:r>
    </w:p>
    <w:p>
      <w:pPr>
        <w:pStyle w:val="Normal"/>
        <w:spacing w:lineRule="auto" w:line="360" w:before="0" w:after="0"/>
        <w:rPr/>
      </w:pPr>
      <w:r>
        <w:rPr/>
        <w:drawing>
          <wp:inline distT="0" distB="0" distL="0" distR="0">
            <wp:extent cx="6284595" cy="1447800"/>
            <wp:effectExtent l="0" t="0" r="0" b="0"/>
            <wp:docPr id="8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59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firstLine="70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Решение:</w:t>
      </w:r>
    </w:p>
    <w:p>
      <w:pPr>
        <w:pStyle w:val="Normal"/>
        <w:spacing w:before="0" w:after="0"/>
        <w:jc w:val="center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eqAr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Т.к.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 сохраняет определитель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det F(A) = det A </m:t>
              </m:r>
              <m:r>
                <w:rPr>
                  <w:rFonts w:ascii="Cambria Math" w:hAnsi="Cambria Math"/>
                </w:rPr>
                <m:t xml:space="preserve">∀</m:t>
              </m:r>
              <m:r>
                <w:rPr>
                  <w:rFonts w:ascii="Cambria Math" w:hAnsi="Cambria Math"/>
                </w:rPr>
                <m:t xml:space="preserve">A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 линеен : 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αA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βB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αF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βF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 - обратим, если он биективен (инъективен и сюръективен).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1) Инъективность : 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r>
                <w:rPr>
                  <w:rFonts w:ascii="Cambria Math" w:hAnsi="Cambria Math"/>
                </w:rPr>
                <m:t xml:space="preserve">⇒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B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2) Сюръективность : </m:t>
              </m:r>
              <m:r>
                <w:rPr>
                  <w:rFonts w:ascii="Cambria Math" w:hAnsi="Cambria Math"/>
                </w:rPr>
                <m:t xml:space="preserve">∀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∃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такое, что 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B</m:t>
              </m:r>
            </m:e>
            <m:e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- обратим.</m:t>
              </m:r>
            </m:e>
            <m:e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- обратим, т.к. det 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detA</m:t>
              </m:r>
            </m:e>
            <m:e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AQ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, где </m:t>
              </m:r>
              <m:r>
                <w:rPr>
                  <w:rFonts w:ascii="Cambria Math" w:hAnsi="Cambria Math"/>
                </w:rPr>
                <m:t xml:space="preserve">Q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- ортогональная матрица (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)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det F(A) = det A  det Q = det A (det Q = 1) 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- обратим, т.к. 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  <m:sSup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Ответ: F - обратим.</m:t>
              </m:r>
            </m:e>
          </m:eqArr>
        </m:oMath>
      </m:oMathPara>
    </w:p>
    <w:p>
      <w:pPr>
        <w:pStyle w:val="Heading2"/>
        <w:spacing w:lineRule="auto" w:line="360"/>
        <w:ind w:left="708"/>
        <w:rPr/>
      </w:pPr>
      <w:bookmarkStart w:id="16" w:name="_Toc210829693"/>
      <w:r>
        <w:rPr/>
        <w:t>2.2 Задача А. Мух и стенки из кубиков</w:t>
      </w:r>
      <w:bookmarkEnd w:id="16"/>
    </w:p>
    <w:p>
      <w:pPr>
        <w:pStyle w:val="Normal"/>
        <w:spacing w:lineRule="auto" w:line="360" w:before="0" w:after="0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Условие задачи: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ограничение по времени на тест: 2 секунды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ограничение по памяти на тест: 256 мегабайт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Белые медведи Меньшиков и Услада из Санкт-Петербургского зоопарка и слоник Хорас из Киевского зоопарка где-то достали очень много деревянных кубиков. Из кубиков они стали строить башенки, ставя кубики один на другой, а башенки, поставленные в ряд, назвали стенкой. Стенка может состоять из башенок различных высот.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Хорас первым закончил собирать свою стенку и назвал ее слоном, эта стенка состоит из w башенок. Медведи тоже закончили собирать свою стенку, но никак ее не назвали. Их стенка состоит из n башенок. Хорас посмотрел на стенку медведей, и его заинтересовало, в скольких участках этой стенки он может «увидеть слона». «Увидеть слона» можно на участке из w последовательных башенок, если высоты башенок на участке как последовательность совпадают с высотами башенок в стенке Хораса. Чтобы увидеть больше слонов Хорас может поднимать или опускать всю свою стенку целиком, в том числе Хорас может опустить свою стенку ниже уровня пола (посмотрите рисунки к тестовым примерам для лучшего понимая).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 вас требуется посчитать количество участков, на которых можно «увидеть слона».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Входные данные: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Первая строка содержит два целых числа n и w (1 ≤ n, w ≤ 2·105) — количества башенок в стенках медведей и слона соответственно. Вторая строка содержит n целых чисел ai (1 ≤ ai ≤ 109) — высоты башенок в стенке медведей. Третья строка содержит w целых чисел bi (1 ≤ bi ≤ 109) — высоты башенок в стенке слона.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Выходные данные: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Выведите количество участков в стенке медведей, на которых можно «увидеть слона».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Решение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def prefix_function(s):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p = [0] * len(s)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for i in range(1, len(s)):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k = p[i - 1]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while k &gt; 0 and s[i] != s[k]: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    </w:t>
      </w:r>
      <w:r>
        <w:rPr>
          <w:rFonts w:cs="Times New Roman" w:ascii="Consolas" w:hAnsi="Consolas"/>
          <w:sz w:val="24"/>
          <w:szCs w:val="24"/>
          <w:lang w:val="en-US"/>
        </w:rPr>
        <w:t>k = p[k - 1]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if s[i] == s[k]: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    </w:t>
      </w:r>
      <w:r>
        <w:rPr>
          <w:rFonts w:cs="Times New Roman" w:ascii="Consolas" w:hAnsi="Consolas"/>
          <w:sz w:val="24"/>
          <w:szCs w:val="24"/>
          <w:lang w:val="en-US"/>
        </w:rPr>
        <w:t>k += 1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p[i] = k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return p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def count_slons(a, b):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n, w = len(a), len(b)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if w == 1: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return n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a_diff = [a[i + 1] - a[i] for i in range(n - 1)]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b_diff = [b[i + 1] - b[i] for i in range(w - 1)]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sep = 2_000_000_001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combined = b_diff + [sep] + a_diff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prefix = prefix_function(combined)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count = 0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for i in range(len(b_diff) + 1, len(combined)):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if prefix[i] == len(b_diff):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    </w:t>
      </w:r>
      <w:r>
        <w:rPr>
          <w:rFonts w:cs="Times New Roman" w:ascii="Consolas" w:hAnsi="Consolas"/>
          <w:sz w:val="24"/>
          <w:szCs w:val="24"/>
          <w:lang w:val="en-US"/>
        </w:rPr>
        <w:t>count += 1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return count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n, w = map(int, input().split())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a = list(map(int, input().split()))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b = list(map(int, input().split()))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print(count_slons(a, b))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Решение задачи основано на том, что чтобы «увидеть слона» в стенке медведей, важно не положение башенок по высоте, а форма стенки — то есть, как изменяются высоты от одной башни к другой. Это связано с тем, что слона можно свободно поднимать или опускать целиком, и нас интересует только форма — последовательность разностей между соседними башнями. Поэтому сначала для обеих стенок вычисляются массивы разностей между соседними высотами: один для медведей (a_diff), второй для слона (b_diff).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Затем задача сводится к поиску всех вхождений b_diff в a_diff, то есть мы ищем, где в стенке медведей встречается такая же форма, как у слона. Для объединяем массив b_diff, специальный разделитель (число, которого точно нет в данных), и массив a_diff в одну последовательность. После этого строим префикс-функцию — это массив, который показывает, насколько текущий суффикс совпадает с началом шаблона (в нашем случае — с b_diff). Всякий раз, когда значение этой функции достигает длины b_diff, значит мы нашли совпадение — участок, где можно увидеть слона, и увеличиваем счётчик.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слон состоит только из одной башни, то он может совпасть с любой башней у медведей, потому что мы можем просто сдвинуть его по высоте, и в этом случае ответ — просто количество башен у медведей.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Примеры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Входные данные: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13 5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2 4 5 5 4 3 2 2 2 3 3 2 1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3 4 4 3 2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Выходные данные</w:t>
      </w:r>
    </w:p>
    <w:p>
      <w:pPr>
        <w:pStyle w:val="Normal"/>
        <w:spacing w:lineRule="auto" w:line="276" w:before="0" w:after="0"/>
        <w:jc w:val="both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2</w:t>
      </w:r>
    </w:p>
    <w:p>
      <w:pPr>
        <w:pStyle w:val="Normal"/>
        <w:spacing w:lineRule="auto" w:line="240" w:before="0" w:after="0"/>
        <w:jc w:val="both"/>
        <w:rPr>
          <w:rFonts w:ascii="Consolas" w:hAnsi="Consolas" w:cs="Times New Roman"/>
          <w:sz w:val="24"/>
          <w:szCs w:val="24"/>
        </w:rPr>
      </w:pPr>
      <w:r>
        <w:rPr/>
        <w:drawing>
          <wp:inline distT="0" distB="0" distL="0" distR="0">
            <wp:extent cx="5940425" cy="2482850"/>
            <wp:effectExtent l="0" t="0" r="0" b="0"/>
            <wp:docPr id="9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1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—</w:t>
      </w:r>
      <w:r>
        <w:rPr>
          <w:rFonts w:cs="Times New Roman" w:ascii="Times New Roman" w:hAnsi="Times New Roman"/>
          <w:sz w:val="24"/>
          <w:szCs w:val="24"/>
        </w:rPr>
        <w:t xml:space="preserve"> Задача А. Мух и стенки из кубиков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lineRule="auto" w:line="360"/>
        <w:ind w:firstLine="708"/>
        <w:rPr/>
      </w:pPr>
      <w:bookmarkStart w:id="17" w:name="_Toc210829694"/>
      <w:r>
        <w:rPr/>
        <w:t>2.3 Задача D. Медведь и расстояние между строками</w:t>
      </w:r>
      <w:bookmarkEnd w:id="17"/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Условие задачи: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ограничение по времени на тест1 секунда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ограничение по памяти на тест256 мегабайт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Лимак — маленький полярный медведь. Ему нравятся красивые строки — строки длины n, состоящие из маленьких английских букв.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Расстоянием между двумя буквами будем называть разницу их позиций в алфавите. Например, </w:t>
      </w:r>
      <w:r>
        <w:rPr>
          <w14:ligatures w14:val="standardContextual"/>
        </w:rPr>
        <w:t xml:space="preserve"> </w:t>
      </w:r>
      <w:r>
        <w:drawing>
          <wp:anchor behindDoc="1" distT="0" distB="0" distL="0" distR="0" simplePos="0" locked="0" layoutInCell="1" allowOverlap="1" relativeHeight="17">
            <wp:simplePos x="0" y="0"/>
            <wp:positionH relativeFrom="column">
              <wp:posOffset>1582420</wp:posOffset>
            </wp:positionH>
            <wp:positionV relativeFrom="paragraph">
              <wp:posOffset>305435</wp:posOffset>
            </wp:positionV>
            <wp:extent cx="4291330" cy="233680"/>
            <wp:effectExtent l="0" t="0" r="0" b="0"/>
            <wp:wrapNone/>
            <wp:docPr id="10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33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14:ligatures w14:val="standardContextual"/>
        </w:rPr>
        <w:t xml:space="preserve">     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Определим расстояние между двумя красивыми строками как сумму расстояний соответствующих букв. Например, </w:t>
      </w:r>
      <w:r>
        <w:rPr/>
        <w:drawing>
          <wp:inline distT="0" distB="0" distL="0" distR="0">
            <wp:extent cx="4476750" cy="307975"/>
            <wp:effectExtent l="0" t="0" r="0" b="0"/>
            <wp:docPr id="11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3709035" cy="324485"/>
            <wp:effectExtent l="0" t="0" r="0" b="0"/>
            <wp:docPr id="12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03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114300" distR="114300" simplePos="0" locked="0" layoutInCell="0" allowOverlap="1" relativeHeight="18">
            <wp:simplePos x="0" y="0"/>
            <wp:positionH relativeFrom="column">
              <wp:posOffset>2453005</wp:posOffset>
            </wp:positionH>
            <wp:positionV relativeFrom="paragraph">
              <wp:posOffset>309880</wp:posOffset>
            </wp:positionV>
            <wp:extent cx="974090" cy="248285"/>
            <wp:effectExtent l="0" t="0" r="0" b="0"/>
            <wp:wrapThrough wrapText="bothSides">
              <wp:wrapPolygon edited="0">
                <wp:start x="-38" y="0"/>
                <wp:lineTo x="-38" y="19757"/>
                <wp:lineTo x="21086" y="19757"/>
                <wp:lineTo x="21086" y="0"/>
                <wp:lineTo x="-38" y="0"/>
              </wp:wrapPolygon>
            </wp:wrapThrough>
            <wp:docPr id="13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09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У Лимака есть красивая строка s и целое число k. Вам требуется найти любую красивую строку s' такую, что или определить, что такой строки не существует.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Рекомендуется для ввода и вывода данных использовать функции gets, scanf, printf в языке C++, поскольку они работают значительно быстрее чем getline, cin, cout. Аналогично, рекомендуется использовать классы BufferedReader, PrintWriter вместо Scanner, System.out в языке Java.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Входные данные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первой строке находится пара целых чисел n и k (1 ≤ n ≤ 105, 0 ≤ k ≤ 106).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 второй строке находится строка s длины n, состоящая из строчных английских букв.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Выходные данные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не существует строки s', удовлетворяющей условиям задачи выведите "-1" (без кавычек).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противном случае, выведите любую красивую строку s' такую, что</w:t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1134110" cy="311785"/>
            <wp:effectExtent l="0" t="0" r="0" b="0"/>
            <wp:docPr id="14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1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t xml:space="preserve"> 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Решение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n, k = map(int, input().split())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s = input()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if k &gt; 25 * n: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print('-1')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else: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res = list(s)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i = 0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while k &gt; 0 and i &lt; n: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dist_a = ord(res[i]) - ord('a')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dist_z = ord('z') - ord(res[i])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d = max(dist_a, dist_z)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h = min(k, d)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if dist_a &gt;= dist_z: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    </w:t>
      </w:r>
      <w:r>
        <w:rPr>
          <w:rFonts w:cs="Times New Roman" w:ascii="Consolas" w:hAnsi="Consolas"/>
          <w:sz w:val="24"/>
          <w:szCs w:val="24"/>
          <w:lang w:val="en-US"/>
        </w:rPr>
        <w:t>res[i] = (chr(ord(res[i]) - h))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else: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    </w:t>
      </w:r>
      <w:r>
        <w:rPr>
          <w:rFonts w:cs="Times New Roman" w:ascii="Consolas" w:hAnsi="Consolas"/>
          <w:sz w:val="24"/>
          <w:szCs w:val="24"/>
          <w:lang w:val="en-US"/>
        </w:rPr>
        <w:t>res[i] = (chr(ord(res[i]) + h))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i += 1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k -= h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if i == n and k != 0: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print('-1')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else: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print</w:t>
      </w:r>
      <w:r>
        <w:rPr>
          <w:rFonts w:cs="Times New Roman" w:ascii="Consolas" w:hAnsi="Consolas"/>
          <w:sz w:val="24"/>
          <w:szCs w:val="24"/>
        </w:rPr>
        <w:t>(''.</w:t>
      </w:r>
      <w:r>
        <w:rPr>
          <w:rFonts w:cs="Times New Roman" w:ascii="Consolas" w:hAnsi="Consolas"/>
          <w:sz w:val="24"/>
          <w:szCs w:val="24"/>
          <w:lang w:val="en-US"/>
        </w:rPr>
        <w:t>join</w:t>
      </w:r>
      <w:r>
        <w:rPr>
          <w:rFonts w:cs="Times New Roman" w:ascii="Consolas" w:hAnsi="Consolas"/>
          <w:sz w:val="24"/>
          <w:szCs w:val="24"/>
        </w:rPr>
        <w:t>(</w:t>
      </w:r>
      <w:r>
        <w:rPr>
          <w:rFonts w:cs="Times New Roman" w:ascii="Consolas" w:hAnsi="Consolas"/>
          <w:sz w:val="24"/>
          <w:szCs w:val="24"/>
          <w:lang w:val="en-US"/>
        </w:rPr>
        <w:t>res</w:t>
      </w:r>
      <w:r>
        <w:rPr>
          <w:rFonts w:cs="Times New Roman" w:ascii="Consolas" w:hAnsi="Consolas"/>
          <w:sz w:val="24"/>
          <w:szCs w:val="24"/>
        </w:rPr>
        <w:t>))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Сначала проверяется условие k &gt; 25 * n. Это максимально возможное расстояние между двумя строками длины n, потому что для каждой позиции максимальная разница — это расстояние между 'a' и 'z', которое равно 25. Если k больше этого значения, ответ однозначно отсутствует и выводится -1.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условие про максимальное расстояние выполнено, начинается построение строки s', которая удовлетворяет заданному значению. Символы строки s обрабатываются слева направо. На каждом шаге вычисляется максимально возможное приближение к нужной разнице k за счёт изменения текущего символа либо в сторону 'a', либо в сторону 'z' — выбирается то направление, где разница с исходным символом больше. Рассчитывается максимальное возможное смещение d — либо расстояние до 'a', либо до 'z'. Далее выбирается минимальное из k и d, чтобы не превысить необходимое суммарное расстояние, и символ изменяется на это значение в соответствующую сторону.</w:t>
      </w:r>
    </w:p>
    <w:p>
      <w:pPr>
        <w:pStyle w:val="Normal"/>
        <w:spacing w:lineRule="auto" w:line="360" w:before="0" w:after="0"/>
        <w:ind w:firstLine="708"/>
        <w:jc w:val="both"/>
        <w:rPr>
          <w:rFonts w:ascii="Consolas" w:hAnsi="Consolas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Таким образом, происходит последовательное «погашение» необходимого расстояния k за счёт изменения символов по одному. Если после обработки всех символов строки k остаётся ненулевым, значит, достичь точной суммы расстояний невозможно, и выводится -1. В противном случае выводится построенная строка.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Примеры: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Входные данные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4 26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bear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Выходные данные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roar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Входные данные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2 7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af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Выходные данные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db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Входные данные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3 1000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hey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Выходные данные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-1</w:t>
      </w:r>
    </w:p>
    <w:p>
      <w:pPr>
        <w:pStyle w:val="Heading2"/>
        <w:numPr>
          <w:ilvl w:val="1"/>
          <w:numId w:val="3"/>
        </w:numPr>
        <w:spacing w:lineRule="auto" w:line="360"/>
        <w:rPr/>
      </w:pPr>
      <w:r>
        <w:rPr>
          <w:lang w:val="en-US"/>
        </w:rPr>
        <w:t xml:space="preserve"> </w:t>
      </w:r>
      <w:bookmarkStart w:id="18" w:name="_Toc210829695"/>
      <w:r>
        <w:rPr/>
        <w:t>«Задание на регулярные выражения»</w:t>
      </w:r>
      <w:bookmarkEnd w:id="18"/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Условие задачи: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Продолжим писать сайт. Мы переживаем за учетные записи пользователей и хотим чтобы они были защищены надежным паролем, для этого напишем регулярку которая будет пропускать только сложные пароли содержащие не менее 8 латинских символов, хотя бы 1 в нижнем и 1 в верхнем регистре, не менее 1 цифры и 1 специального символа.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Решение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pass_words = ['password123', 'SecurePassword123!', 'abcdefg;', 'MyPa$$w0rd!',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</w:t>
      </w:r>
      <w:r>
        <w:rPr>
          <w:rFonts w:ascii="Consolas" w:hAnsi="Consolas"/>
          <w:sz w:val="24"/>
          <w:szCs w:val="24"/>
          <w:lang w:val="en-US"/>
        </w:rPr>
        <w:t>'qwerty', 'Str0ngP@sswrd', '123456789', 'P@ssw0rd2021!']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password_pattern = r'^(?=.*[a-z])(?=.*[A-Z])(?=.*\d)(?=.*[\W_]).{8,}$'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valid_passwords = [re.findall(password_pattern, pw)[0] for pw in pass_words if re.findall(password_pattern, pw)!=[]]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print(valid_passwords)</w:t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en-US"/>
        </w:rPr>
        <w:t xml:space="preserve">assert set(['SecurePassword123!', 'MyPa$$w0rd!', 'Str0ngP@sswrd', 'P@ssw0rd2021!']) </w:t>
      </w:r>
      <w:r>
        <w:rPr>
          <w:rFonts w:ascii="Consolas" w:hAnsi="Consolas"/>
          <w:sz w:val="24"/>
          <w:szCs w:val="24"/>
        </w:rPr>
        <w:t>== set(valid_passwords)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Решение выполняет проверку списка паролей на соответствие критериям надёжности с использованием регулярного выражения. Задаётся шаблон, который требует, чтобы строка содержала хотя бы одну строчную латинскую букву, хотя бы одну заглавную латинскую букву, хотя бы одну цифру и хотя бы один специальный символ (небуквенно-нецифровой), а также имела длину не менее восьми символов.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Регулярное выражение использует позитивные просмотр-наперёд, чтобы гарантировать присутствие каждого из требуемых типов символов в любом месте строки. Далее список паролей фильтруется: для каждого пароля вызывается re.findall, и в результирующий список попадают только те, которые полностью соответствуют шаблону. В завершение выполняется проверка, что полученные пароли совпадают с заранее известным множеством надёжных паролей, с использованием конструкции assert.</w:t>
      </w:r>
    </w:p>
    <w:p>
      <w:pPr>
        <w:pStyle w:val="Heading2"/>
        <w:numPr>
          <w:ilvl w:val="1"/>
          <w:numId w:val="3"/>
        </w:numPr>
        <w:spacing w:lineRule="auto" w:line="360"/>
        <w:rPr/>
      </w:pPr>
      <w:r>
        <w:rPr/>
        <w:t xml:space="preserve"> </w:t>
      </w:r>
      <w:bookmarkStart w:id="19" w:name="_Toc210829696"/>
      <w:r>
        <w:rPr/>
        <w:t>Итоговое задание</w:t>
      </w:r>
      <w:bookmarkEnd w:id="19"/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итоговом задании была реализована система для автоматизированного сбора и анализа информации о фильмах с двух популярных платформ — IMDb и Кинопоиск. Для получения данных с IMDb использовалась библиотека Selenium, позволяющая эмулировать поведение пользователя в браузере и извлекать ссылки на карточки фильмов, после чего с помощью библиотеки BeautifulSoup выполнялся парсинг содержимого страниц. Для работы с Кинопоиском применялся официальный неаутентифицированный API, позволявший получать структурированную информацию по фильмам в формате JSON. Собранные данные включали такие параметры, как название, год выхода, рейтинг, возрастное ограничение, жанры, страна производства, режиссёр, бюджет, кассовые сборы и описание. Все результаты сохранялись в формате CSV для последующего анализа и сопоставления между двумя источниками.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Скрапинг страниц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IMDb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Код: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  <w:lang w:val="en-US"/>
        </w:rPr>
        <w:t>def</w:t>
      </w:r>
      <w:r>
        <w:rPr>
          <w:rFonts w:cs="Times New Roman" w:ascii="Consolas" w:hAnsi="Consolas"/>
          <w:sz w:val="24"/>
          <w:szCs w:val="24"/>
        </w:rPr>
        <w:t xml:space="preserve"> </w:t>
      </w:r>
      <w:r>
        <w:rPr>
          <w:rFonts w:cs="Times New Roman" w:ascii="Consolas" w:hAnsi="Consolas"/>
          <w:sz w:val="24"/>
          <w:szCs w:val="24"/>
          <w:lang w:val="en-US"/>
        </w:rPr>
        <w:t>parse</w:t>
      </w:r>
      <w:r>
        <w:rPr>
          <w:rFonts w:cs="Times New Roman" w:ascii="Consolas" w:hAnsi="Consolas"/>
          <w:sz w:val="24"/>
          <w:szCs w:val="24"/>
        </w:rPr>
        <w:t>_</w:t>
      </w:r>
      <w:r>
        <w:rPr>
          <w:rFonts w:cs="Times New Roman" w:ascii="Consolas" w:hAnsi="Consolas"/>
          <w:sz w:val="24"/>
          <w:szCs w:val="24"/>
          <w:lang w:val="en-US"/>
        </w:rPr>
        <w:t>film</w:t>
      </w:r>
      <w:r>
        <w:rPr>
          <w:rFonts w:cs="Times New Roman" w:ascii="Consolas" w:hAnsi="Consolas"/>
          <w:sz w:val="24"/>
          <w:szCs w:val="24"/>
        </w:rPr>
        <w:t>_</w:t>
      </w:r>
      <w:r>
        <w:rPr>
          <w:rFonts w:cs="Times New Roman" w:ascii="Consolas" w:hAnsi="Consolas"/>
          <w:sz w:val="24"/>
          <w:szCs w:val="24"/>
          <w:lang w:val="en-US"/>
        </w:rPr>
        <w:t>imdb</w:t>
      </w:r>
      <w:r>
        <w:rPr>
          <w:rFonts w:cs="Times New Roman" w:ascii="Consolas" w:hAnsi="Consolas"/>
          <w:sz w:val="24"/>
          <w:szCs w:val="24"/>
        </w:rPr>
        <w:t>(</w:t>
      </w:r>
      <w:r>
        <w:rPr>
          <w:rFonts w:cs="Times New Roman" w:ascii="Consolas" w:hAnsi="Consolas"/>
          <w:sz w:val="24"/>
          <w:szCs w:val="24"/>
          <w:lang w:val="en-US"/>
        </w:rPr>
        <w:t>link</w:t>
      </w:r>
      <w:r>
        <w:rPr>
          <w:rFonts w:cs="Times New Roman" w:ascii="Consolas" w:hAnsi="Consolas"/>
          <w:sz w:val="24"/>
          <w:szCs w:val="24"/>
        </w:rPr>
        <w:t>):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url = link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headers = {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"User-Agent": "Mozilla/5.0 (Windows NT 10.0; Win64; x64) "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              </w:t>
      </w:r>
      <w:r>
        <w:rPr>
          <w:rFonts w:cs="Times New Roman" w:ascii="Consolas" w:hAnsi="Consolas"/>
          <w:sz w:val="24"/>
          <w:szCs w:val="24"/>
          <w:lang w:val="en-US"/>
        </w:rPr>
        <w:t>"AppleWebKit/537.36 (KHTML, like Gecko) "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              </w:t>
      </w:r>
      <w:r>
        <w:rPr>
          <w:rFonts w:cs="Times New Roman" w:ascii="Consolas" w:hAnsi="Consolas"/>
          <w:sz w:val="24"/>
          <w:szCs w:val="24"/>
          <w:lang w:val="en-US"/>
        </w:rPr>
        <w:t>"Chrome/115.0.0.0 Safari/537.36"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}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response = requests.get(url, headers=headers)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soup = BeautifulSoup(response.text, 'html.parser')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 xml:space="preserve"># </w:t>
      </w:r>
      <w:r>
        <w:rPr>
          <w:rFonts w:cs="Times New Roman" w:ascii="Consolas" w:hAnsi="Consolas"/>
          <w:sz w:val="24"/>
          <w:szCs w:val="24"/>
        </w:rPr>
        <w:t>Название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try: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title = soup.find('span', class_='hero__primary-text').text.strip()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except: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title = ""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 xml:space="preserve"># </w:t>
      </w:r>
      <w:r>
        <w:rPr>
          <w:rFonts w:cs="Times New Roman" w:ascii="Consolas" w:hAnsi="Consolas"/>
          <w:sz w:val="24"/>
          <w:szCs w:val="24"/>
        </w:rPr>
        <w:t>Год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try: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year = soup.select_one('a[href*="/releaseinfo/"]').text.strip()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except</w:t>
      </w:r>
      <w:r>
        <w:rPr>
          <w:rFonts w:cs="Times New Roman" w:ascii="Consolas" w:hAnsi="Consolas"/>
          <w:sz w:val="24"/>
          <w:szCs w:val="24"/>
        </w:rPr>
        <w:t>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year</w:t>
      </w:r>
      <w:r>
        <w:rPr>
          <w:rFonts w:cs="Times New Roman" w:ascii="Consolas" w:hAnsi="Consolas"/>
          <w:sz w:val="24"/>
          <w:szCs w:val="24"/>
        </w:rPr>
        <w:t xml:space="preserve"> = ""</w:t>
      </w:r>
    </w:p>
    <w:p>
      <w:pPr>
        <w:pStyle w:val="Normal"/>
        <w:spacing w:lineRule="auto" w:line="276" w:before="0" w:after="0"/>
        <w:ind w:left="54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…</w:t>
      </w:r>
    </w:p>
    <w:p>
      <w:pPr>
        <w:pStyle w:val="Normal"/>
        <w:spacing w:lineRule="auto" w:line="276" w:before="0" w:after="0"/>
        <w:ind w:left="54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…</w:t>
      </w:r>
    </w:p>
    <w:p>
      <w:pPr>
        <w:pStyle w:val="Normal"/>
        <w:spacing w:lineRule="auto" w:line="276" w:before="0" w:after="0"/>
        <w:ind w:left="54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>…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  <w:t xml:space="preserve">    </w:t>
      </w:r>
      <w:r>
        <w:rPr>
          <w:rFonts w:cs="Times New Roman" w:ascii="Consolas" w:hAnsi="Consolas"/>
          <w:sz w:val="24"/>
          <w:szCs w:val="24"/>
        </w:rPr>
        <w:t>return data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Функция parse_film_imdb осуществляет парсинг информации о конкретном фильме с его страницы на IMDb. Сначала отправляется HTTP-запрос с заголовком User-Agent для имитации браузера и получения HTML-кода страницы. Далее с помощью библиотеки BeautifulSoup производится анализ полученного HTML и извлечение ключевых данных: названия фильма, года выпуска, рейтинга, возрастного ограничения, жанров, страны производства, имени режиссёра, бюджета, кассовых сборов и описания. Для каждого поля используется отдельный блок с обработкой исключений — если нужный элемент не найден, то устанавливается значение по умолчанию (например, пустая строка или 0).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Получение ссылок топов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K</w:t>
      </w:r>
      <w:r>
        <w:rPr>
          <w:rFonts w:cs="Times New Roman" w:ascii="Times New Roman" w:hAnsi="Times New Roman"/>
          <w:b/>
          <w:bCs/>
          <w:sz w:val="28"/>
          <w:szCs w:val="28"/>
        </w:rPr>
        <w:t>inopoisk: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Код: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en-US"/>
        </w:rPr>
        <w:t>types</w:t>
      </w:r>
      <w:r>
        <w:rPr>
          <w:rFonts w:ascii="Consolas" w:hAnsi="Consolas"/>
          <w:sz w:val="24"/>
          <w:szCs w:val="24"/>
        </w:rPr>
        <w:t xml:space="preserve"> = [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 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  <w:lang w:val="en-US"/>
        </w:rPr>
        <w:t> 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  <w:lang w:val="en-US"/>
        </w:rPr>
        <w:t>"TOP_250_MOVIES",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"TOP_POPULAR_ALL",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"COMICS_THEME",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"LOVE_THEME",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"ZOMBIE_THEME",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]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def get_tops_films_kinopoisk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(type_top):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all_films = set()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for page in range(1, MAX_PAGES):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    </w:t>
      </w:r>
      <w:r>
        <w:rPr>
          <w:rFonts w:ascii="Consolas" w:hAnsi="Consolas"/>
          <w:sz w:val="24"/>
          <w:szCs w:val="24"/>
          <w:lang w:val="en-US"/>
        </w:rPr>
        <w:t>params = {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        </w:t>
      </w:r>
      <w:r>
        <w:rPr>
          <w:rFonts w:ascii="Consolas" w:hAnsi="Consolas"/>
          <w:sz w:val="24"/>
          <w:szCs w:val="24"/>
          <w:lang w:val="en-US"/>
        </w:rPr>
        <w:t>'type': type_top,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        </w:t>
      </w:r>
      <w:r>
        <w:rPr>
          <w:rFonts w:ascii="Consolas" w:hAnsi="Consolas"/>
          <w:sz w:val="24"/>
          <w:szCs w:val="24"/>
          <w:lang w:val="en-US"/>
        </w:rPr>
        <w:t>'page': page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    </w:t>
      </w:r>
      <w:r>
        <w:rPr>
          <w:rFonts w:ascii="Consolas" w:hAnsi="Consolas"/>
          <w:sz w:val="24"/>
          <w:szCs w:val="24"/>
          <w:lang w:val="en-US"/>
        </w:rPr>
        <w:t>}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    </w:t>
      </w:r>
      <w:r>
        <w:rPr>
          <w:rFonts w:ascii="Consolas" w:hAnsi="Consolas"/>
          <w:sz w:val="24"/>
          <w:szCs w:val="24"/>
          <w:lang w:val="en-US"/>
        </w:rPr>
        <w:t>try: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        </w:t>
      </w:r>
      <w:r>
        <w:rPr>
          <w:rFonts w:ascii="Consolas" w:hAnsi="Consolas"/>
          <w:sz w:val="24"/>
          <w:szCs w:val="24"/>
          <w:lang w:val="en-US"/>
        </w:rPr>
        <w:t>response = requests.get(TOP_URL, headers=HEADERS, params=params)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        </w:t>
      </w:r>
      <w:r>
        <w:rPr>
          <w:rFonts w:ascii="Consolas" w:hAnsi="Consolas"/>
          <w:sz w:val="24"/>
          <w:szCs w:val="24"/>
          <w:lang w:val="en-US"/>
        </w:rPr>
        <w:t>response.raise_for_status()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    </w:t>
      </w:r>
      <w:r>
        <w:rPr>
          <w:rFonts w:ascii="Consolas" w:hAnsi="Consolas"/>
          <w:sz w:val="24"/>
          <w:szCs w:val="24"/>
          <w:lang w:val="en-US"/>
        </w:rPr>
        <w:t>except requests.RequestException as e: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en-US"/>
        </w:rPr>
        <w:t xml:space="preserve">            </w:t>
      </w:r>
      <w:r>
        <w:rPr>
          <w:rFonts w:ascii="Consolas" w:hAnsi="Consolas"/>
          <w:sz w:val="24"/>
          <w:szCs w:val="24"/>
        </w:rPr>
        <w:t>print(f"Ошибка при получении страницы {page}: {e}")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</w:rPr>
        <w:t xml:space="preserve">            </w:t>
      </w:r>
      <w:r>
        <w:rPr>
          <w:rFonts w:ascii="Consolas" w:hAnsi="Consolas"/>
          <w:sz w:val="24"/>
          <w:szCs w:val="24"/>
          <w:lang w:val="en-US"/>
        </w:rPr>
        <w:t>continue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    </w:t>
      </w:r>
      <w:r>
        <w:rPr>
          <w:rFonts w:ascii="Consolas" w:hAnsi="Consolas"/>
          <w:sz w:val="24"/>
          <w:szCs w:val="24"/>
          <w:lang w:val="en-US"/>
        </w:rPr>
        <w:t>data = response.json()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    </w:t>
      </w:r>
      <w:r>
        <w:rPr>
          <w:rFonts w:ascii="Consolas" w:hAnsi="Consolas"/>
          <w:sz w:val="24"/>
          <w:szCs w:val="24"/>
          <w:lang w:val="en-US"/>
        </w:rPr>
        <w:t>films = data.get("items")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    </w:t>
      </w:r>
      <w:r>
        <w:rPr>
          <w:rFonts w:ascii="Consolas" w:hAnsi="Consolas"/>
          <w:sz w:val="24"/>
          <w:szCs w:val="24"/>
          <w:lang w:val="en-US"/>
        </w:rPr>
        <w:t>for film in films: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        </w:t>
      </w:r>
      <w:r>
        <w:rPr>
          <w:rFonts w:ascii="Consolas" w:hAnsi="Consolas"/>
          <w:sz w:val="24"/>
          <w:szCs w:val="24"/>
          <w:lang w:val="en-US"/>
        </w:rPr>
        <w:t>film_id = film.get('kinopoiskId')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        </w:t>
      </w:r>
      <w:r>
        <w:rPr>
          <w:rFonts w:ascii="Consolas" w:hAnsi="Consolas"/>
          <w:sz w:val="24"/>
          <w:szCs w:val="24"/>
          <w:lang w:val="en-US"/>
        </w:rPr>
        <w:t>all_films.add(film_id)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return all_films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all_films_dict = {}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for top in types: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print(top)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films = get_tops_films_kinopoisk(top)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all_films_dict[top] = list(films)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with open("kinopoisk_films_by_top.json", "w", encoding="utf-8") as f: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    </w:t>
      </w:r>
      <w:r>
        <w:rPr>
          <w:rFonts w:ascii="Consolas" w:hAnsi="Consolas"/>
          <w:sz w:val="24"/>
          <w:szCs w:val="24"/>
          <w:lang w:val="en-US"/>
        </w:rPr>
        <w:t>json.dump(all_films_dict, f, ensure_ascii=False, indent=4)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print(f"</w:t>
      </w:r>
      <w:r>
        <w:rPr>
          <w:rFonts w:ascii="Consolas" w:hAnsi="Consolas"/>
          <w:sz w:val="24"/>
          <w:szCs w:val="24"/>
        </w:rPr>
        <w:t>Топ</w:t>
      </w:r>
      <w:r>
        <w:rPr>
          <w:rFonts w:ascii="Consolas" w:hAnsi="Consolas"/>
          <w:sz w:val="24"/>
          <w:szCs w:val="24"/>
          <w:lang w:val="en-US"/>
        </w:rPr>
        <w:t xml:space="preserve"> '{top}' </w:t>
      </w:r>
      <w:r>
        <w:rPr>
          <w:rFonts w:ascii="Consolas" w:hAnsi="Consolas"/>
          <w:sz w:val="24"/>
          <w:szCs w:val="24"/>
        </w:rPr>
        <w:t>сохранён</w:t>
      </w:r>
      <w:r>
        <w:rPr>
          <w:rFonts w:ascii="Consolas" w:hAnsi="Consolas"/>
          <w:sz w:val="24"/>
          <w:szCs w:val="24"/>
          <w:lang w:val="en-US"/>
        </w:rPr>
        <w:t xml:space="preserve">, </w:t>
      </w:r>
      <w:r>
        <w:rPr>
          <w:rFonts w:ascii="Consolas" w:hAnsi="Consolas"/>
          <w:sz w:val="24"/>
          <w:szCs w:val="24"/>
        </w:rPr>
        <w:t>фильмов</w:t>
      </w:r>
      <w:r>
        <w:rPr>
          <w:rFonts w:ascii="Consolas" w:hAnsi="Consolas"/>
          <w:sz w:val="24"/>
          <w:szCs w:val="24"/>
          <w:lang w:val="en-US"/>
        </w:rPr>
        <w:t xml:space="preserve"> </w:t>
      </w:r>
      <w:r>
        <w:rPr>
          <w:rFonts w:ascii="Consolas" w:hAnsi="Consolas"/>
          <w:sz w:val="24"/>
          <w:szCs w:val="24"/>
        </w:rPr>
        <w:t>в</w:t>
      </w:r>
      <w:r>
        <w:rPr>
          <w:rFonts w:ascii="Consolas" w:hAnsi="Consolas"/>
          <w:sz w:val="24"/>
          <w:szCs w:val="24"/>
          <w:lang w:val="en-US"/>
        </w:rPr>
        <w:t xml:space="preserve"> </w:t>
      </w:r>
      <w:r>
        <w:rPr>
          <w:rFonts w:ascii="Consolas" w:hAnsi="Consolas"/>
          <w:sz w:val="24"/>
          <w:szCs w:val="24"/>
        </w:rPr>
        <w:t>топе</w:t>
      </w:r>
      <w:r>
        <w:rPr>
          <w:rFonts w:ascii="Consolas" w:hAnsi="Consolas"/>
          <w:sz w:val="24"/>
          <w:szCs w:val="24"/>
          <w:lang w:val="en-US"/>
        </w:rPr>
        <w:t>: {len(films)}")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Функция get_tops_films_kinopoisk предназначена для получения списка идентификаторов фильмов из топ-250 рейтинга Кинопоиска через их API. Она перебирает страницы с результатами, начиная с первой до максимальной (MAX_PAGES), и для каждой страницы отправляет GET-запрос с необходимыми параметрами и заголовками. Если запрос успешен, из ответа в формате JSON извлекается список фильмов, из которых берутся уникальные идентификаторы (filmId). Все эти идентификаторы собираются в множество all_films, что исключает дубликаты. При ошибках запроса функция выводит сообщение и продолжает обработку следующих страниц. В конце возвращается множество всех собранных ID фильмов.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Скрапинг страниц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Kinopoisk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def get_info_film_kinopoisk(id_film):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FILM_URL = f"https://kinopoiskapiunofficial.tech/api/v2.2/films/{id_film}"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try: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response = requests.get(FILM_URL, headers=HEADERS)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response.raise_for_status()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except requests.RequestException as e: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print</w:t>
      </w:r>
      <w:r>
        <w:rPr>
          <w:rFonts w:cs="Times New Roman" w:ascii="Consolas" w:hAnsi="Consolas"/>
          <w:sz w:val="24"/>
          <w:szCs w:val="24"/>
        </w:rPr>
        <w:t>(</w:t>
      </w:r>
      <w:r>
        <w:rPr>
          <w:rFonts w:cs="Times New Roman" w:ascii="Consolas" w:hAnsi="Consolas"/>
          <w:sz w:val="24"/>
          <w:szCs w:val="24"/>
          <w:lang w:val="en-US"/>
        </w:rPr>
        <w:t>f</w:t>
      </w:r>
      <w:r>
        <w:rPr>
          <w:rFonts w:cs="Times New Roman" w:ascii="Consolas" w:hAnsi="Consolas"/>
          <w:sz w:val="24"/>
          <w:szCs w:val="24"/>
        </w:rPr>
        <w:t>"Ошибка при получении страницы: {</w:t>
      </w:r>
      <w:r>
        <w:rPr>
          <w:rFonts w:cs="Times New Roman" w:ascii="Consolas" w:hAnsi="Consolas"/>
          <w:sz w:val="24"/>
          <w:szCs w:val="24"/>
          <w:lang w:val="en-US"/>
        </w:rPr>
        <w:t>e</w:t>
      </w:r>
      <w:r>
        <w:rPr>
          <w:rFonts w:cs="Times New Roman" w:ascii="Consolas" w:hAnsi="Consolas"/>
          <w:sz w:val="24"/>
          <w:szCs w:val="24"/>
        </w:rPr>
        <w:t>}")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</w:rPr>
        <w:t xml:space="preserve">        </w:t>
      </w:r>
      <w:r>
        <w:rPr>
          <w:rFonts w:cs="Times New Roman" w:ascii="Consolas" w:hAnsi="Consolas"/>
          <w:sz w:val="24"/>
          <w:szCs w:val="24"/>
          <w:lang w:val="en-US"/>
        </w:rPr>
        <w:t>return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data = response.json()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kinopoiskId = data.get('kinopoiskId')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imdbId = data.get('imdbId')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name = data.get('nameRu') or data.get('nameEn') or 'Без названия'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year = data.get('year', 'N/A')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rating = data.get('ratingKinopoisk', 'N/A')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age = data.get('ratingAgeLimits', 'N/A')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description = data.get('description', 'Нет описания')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genres = [g['genre'] for g in data.get('genres', [])]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countries = [c['country'] for c in data.get('countries', [])]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return</w:t>
      </w:r>
      <w:r>
        <w:rPr>
          <w:rFonts w:cs="Times New Roman" w:ascii="Consolas" w:hAnsi="Consolas"/>
          <w:sz w:val="24"/>
          <w:szCs w:val="24"/>
        </w:rPr>
        <w:t xml:space="preserve"> …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</w:rPr>
      </w:pPr>
      <w:r>
        <w:rPr>
          <w:rFonts w:cs="Times New Roman" w:ascii="Consolas" w:hAnsi="Consolas"/>
          <w:sz w:val="24"/>
          <w:szCs w:val="24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Функция </w:t>
      </w:r>
      <w:r>
        <w:rPr>
          <w:rFonts w:cs="Times New Roman" w:ascii="Times New Roman" w:hAnsi="Times New Roman"/>
          <w:sz w:val="28"/>
          <w:szCs w:val="28"/>
          <w:lang w:val="en-US"/>
        </w:rPr>
        <w:t>get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info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film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kinopoisk</w:t>
      </w:r>
      <w:r>
        <w:rPr>
          <w:rFonts w:cs="Times New Roman" w:ascii="Times New Roman" w:hAnsi="Times New Roman"/>
          <w:sz w:val="28"/>
          <w:szCs w:val="28"/>
        </w:rPr>
        <w:t xml:space="preserve"> получает информацию о конкретном фильме по его идентификатору </w:t>
      </w:r>
      <w:r>
        <w:rPr>
          <w:rFonts w:cs="Times New Roman" w:ascii="Times New Roman" w:hAnsi="Times New Roman"/>
          <w:sz w:val="28"/>
          <w:szCs w:val="28"/>
          <w:lang w:val="en-US"/>
        </w:rPr>
        <w:t>id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film</w:t>
      </w:r>
      <w:r>
        <w:rPr>
          <w:rFonts w:cs="Times New Roman" w:ascii="Times New Roman" w:hAnsi="Times New Roman"/>
          <w:sz w:val="28"/>
          <w:szCs w:val="28"/>
        </w:rPr>
        <w:t xml:space="preserve"> с помощью неофициального </w:t>
      </w:r>
      <w:r>
        <w:rPr>
          <w:rFonts w:cs="Times New Roman" w:ascii="Times New Roman" w:hAnsi="Times New Roman"/>
          <w:sz w:val="28"/>
          <w:szCs w:val="28"/>
          <w:lang w:val="en-US"/>
        </w:rPr>
        <w:t>API</w:t>
      </w:r>
      <w:r>
        <w:rPr>
          <w:rFonts w:cs="Times New Roman" w:ascii="Times New Roman" w:hAnsi="Times New Roman"/>
          <w:sz w:val="28"/>
          <w:szCs w:val="28"/>
        </w:rPr>
        <w:t xml:space="preserve"> Кинопоиска. Она формирует </w:t>
      </w:r>
      <w:r>
        <w:rPr>
          <w:rFonts w:cs="Times New Roman" w:ascii="Times New Roman" w:hAnsi="Times New Roman"/>
          <w:sz w:val="28"/>
          <w:szCs w:val="28"/>
          <w:lang w:val="en-US"/>
        </w:rPr>
        <w:t>URL</w:t>
      </w:r>
      <w:r>
        <w:rPr>
          <w:rFonts w:cs="Times New Roman" w:ascii="Times New Roman" w:hAnsi="Times New Roman"/>
          <w:sz w:val="28"/>
          <w:szCs w:val="28"/>
        </w:rPr>
        <w:t xml:space="preserve"> запроса с использованием переданного </w:t>
      </w:r>
      <w:r>
        <w:rPr>
          <w:rFonts w:cs="Times New Roman" w:ascii="Times New Roman" w:hAnsi="Times New Roman"/>
          <w:sz w:val="28"/>
          <w:szCs w:val="28"/>
          <w:lang w:val="en-US"/>
        </w:rPr>
        <w:t>ID</w:t>
      </w:r>
      <w:r>
        <w:rPr>
          <w:rFonts w:cs="Times New Roman" w:ascii="Times New Roman" w:hAnsi="Times New Roman"/>
          <w:sz w:val="28"/>
          <w:szCs w:val="28"/>
        </w:rPr>
        <w:t xml:space="preserve"> и выполняет </w:t>
      </w:r>
      <w:r>
        <w:rPr>
          <w:rFonts w:cs="Times New Roman" w:ascii="Times New Roman" w:hAnsi="Times New Roman"/>
          <w:sz w:val="28"/>
          <w:szCs w:val="28"/>
          <w:lang w:val="en-US"/>
        </w:rPr>
        <w:t>HTTP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GET</w:t>
      </w:r>
      <w:r>
        <w:rPr>
          <w:rFonts w:cs="Times New Roman" w:ascii="Times New Roman" w:hAnsi="Times New Roman"/>
          <w:sz w:val="28"/>
          <w:szCs w:val="28"/>
        </w:rPr>
        <w:t xml:space="preserve">-запрос с необходимыми заголовками. В случае ошибки запроса функция выводит сообщение и завершает выполнение. Если запрос успешен, ответ в формате </w:t>
      </w:r>
      <w:r>
        <w:rPr>
          <w:rFonts w:cs="Times New Roman" w:ascii="Times New Roman" w:hAnsi="Times New Roman"/>
          <w:sz w:val="28"/>
          <w:szCs w:val="28"/>
          <w:lang w:val="en-US"/>
        </w:rPr>
        <w:t>JSON</w:t>
      </w:r>
      <w:r>
        <w:rPr>
          <w:rFonts w:cs="Times New Roman" w:ascii="Times New Roman" w:hAnsi="Times New Roman"/>
          <w:sz w:val="28"/>
          <w:szCs w:val="28"/>
        </w:rPr>
        <w:t xml:space="preserve"> обрабатывается: из него извлекаются ключевые данные о фильме — идентификаторы Кинопоиска и </w:t>
      </w:r>
      <w:r>
        <w:rPr>
          <w:rFonts w:cs="Times New Roman" w:ascii="Times New Roman" w:hAnsi="Times New Roman"/>
          <w:sz w:val="28"/>
          <w:szCs w:val="28"/>
          <w:lang w:val="en-US"/>
        </w:rPr>
        <w:t>IMDb</w:t>
      </w:r>
      <w:r>
        <w:rPr>
          <w:rFonts w:cs="Times New Roman" w:ascii="Times New Roman" w:hAnsi="Times New Roman"/>
          <w:sz w:val="28"/>
          <w:szCs w:val="28"/>
        </w:rPr>
        <w:t xml:space="preserve">, название год выпуска, рейтинг, возрастной лимит, описание, жанры и страны производства. </w:t>
      </w:r>
    </w:p>
    <w:p>
      <w:pPr>
        <w:pStyle w:val="Heading3"/>
        <w:spacing w:lineRule="auto" w:line="360"/>
        <w:ind w:firstLine="708"/>
        <w:rPr/>
      </w:pPr>
      <w:r>
        <w:rPr/>
        <w:t xml:space="preserve">Облако слов для описаний с </w:t>
      </w:r>
      <w:r>
        <w:rPr>
          <w:lang w:val="en-US"/>
        </w:rPr>
        <w:t>Kinopoisk</w:t>
      </w:r>
      <w:r>
        <w:rPr/>
        <w:t>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ab/>
        <w:t>Код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morph = pymorphy3.MorphAnalyzer()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stop_words_ru = set(stopwords.words('russian'))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text_ru = ' '.join(df['Description Kinopoisk'].dropna().values)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text_ru = re.sub(r'[^а-яА-ЯёЁ]', ' ', text_ru)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tokens_ru = nltk.word_tokenize(text_ru.lower())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lemmatized_tokens = [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morph.parse(token)[0].normal_form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for token in tokens_ru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</w:t>
      </w:r>
      <w:r>
        <w:rPr>
          <w:rFonts w:cs="Times New Roman" w:ascii="Consolas" w:hAnsi="Consolas"/>
          <w:sz w:val="24"/>
          <w:szCs w:val="24"/>
          <w:lang w:val="en-US"/>
        </w:rPr>
        <w:t>if token not in stop_words_ru and len(token) &gt; 2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]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wordcloud = WordCloud(width=1500,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              </w:t>
      </w:r>
      <w:r>
        <w:rPr>
          <w:rFonts w:cs="Times New Roman" w:ascii="Consolas" w:hAnsi="Consolas"/>
          <w:sz w:val="24"/>
          <w:szCs w:val="24"/>
          <w:lang w:val="en-US"/>
        </w:rPr>
        <w:t>height=1000,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              </w:t>
      </w:r>
      <w:r>
        <w:rPr>
          <w:rFonts w:cs="Times New Roman" w:ascii="Consolas" w:hAnsi="Consolas"/>
          <w:sz w:val="24"/>
          <w:szCs w:val="24"/>
          <w:lang w:val="en-US"/>
        </w:rPr>
        <w:t>background_color='white',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              </w:t>
      </w:r>
      <w:r>
        <w:rPr>
          <w:rFonts w:cs="Times New Roman" w:ascii="Consolas" w:hAnsi="Consolas"/>
          <w:sz w:val="24"/>
          <w:szCs w:val="24"/>
          <w:lang w:val="en-US"/>
        </w:rPr>
        <w:t>random_state=42,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 xml:space="preserve">                      </w:t>
      </w:r>
      <w:r>
        <w:rPr>
          <w:rFonts w:cs="Times New Roman" w:ascii="Consolas" w:hAnsi="Consolas"/>
          <w:sz w:val="24"/>
          <w:szCs w:val="24"/>
          <w:lang w:val="en-US"/>
        </w:rPr>
        <w:t>collocations=False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  <w:t>).generate(' '.join(lemmatized_tokens))</w:t>
      </w:r>
    </w:p>
    <w:p>
      <w:pPr>
        <w:pStyle w:val="Normal"/>
        <w:spacing w:lineRule="auto" w:line="276" w:before="0" w:after="0"/>
        <w:rPr>
          <w:rFonts w:ascii="Consolas" w:hAnsi="Consolas" w:cs="Times New Roman"/>
          <w:sz w:val="24"/>
          <w:szCs w:val="24"/>
          <w:lang w:val="en-US"/>
        </w:rPr>
      </w:pPr>
      <w:r>
        <w:rPr>
          <w:rFonts w:cs="Times New Roman"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Этот код создает облако слов на основе русскоязычных описаний фильмов из столбца `'Description Kinopoisk'. Сначала все описания объединяются в одну строку, после чего с помощью регулярного выражения из текста удаляются все символы, кроме русских букв (включая буквы "ё" и "Ё"). Далее текст разбивается на токены (слова) с помощью `nltk.word_tokenize`. Каждый токен лемматизируется — приводится к нормальной словарной форме — с помощью анализатора морфологии `pymorphy3.MorphAnalyzer`, при этом из выборки исключаются стоп-слова (часто употребляемые слова без смысловой нагрузки) и слова длиной менее трёх символов.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Результат: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073650" cy="3540760"/>
            <wp:effectExtent l="0" t="0" r="0" b="0"/>
            <wp:docPr id="15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2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—</w:t>
      </w:r>
      <w:r>
        <w:rPr>
          <w:rFonts w:cs="Times New Roman" w:ascii="Times New Roman" w:hAnsi="Times New Roman"/>
          <w:sz w:val="28"/>
          <w:szCs w:val="28"/>
        </w:rPr>
        <w:t xml:space="preserve"> Облако слов для описаний с </w:t>
      </w:r>
      <w:r>
        <w:rPr>
          <w:rFonts w:cs="Times New Roman" w:ascii="Times New Roman" w:hAnsi="Times New Roman"/>
          <w:sz w:val="28"/>
          <w:szCs w:val="28"/>
          <w:lang w:val="en-US"/>
        </w:rPr>
        <w:t>Kinopoisk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описаниях фильмов на Кинопоиске наиболее часто встречаются слова, связанные с человеком, жизнью, временем, друзьями и переменами. Это отражает ориентацию сюжетов на личные истории, отношения и события, меняющие судьбу героев.</w:t>
      </w:r>
    </w:p>
    <w:p>
      <w:pPr>
        <w:pStyle w:val="Heading3"/>
        <w:spacing w:lineRule="auto" w:line="360"/>
        <w:ind w:firstLine="708"/>
        <w:rPr/>
      </w:pPr>
      <w:r>
        <w:rPr/>
        <w:t>Облако слов для режиссёров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ab/>
        <w:t>Код: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directors = df['Director'].dropna().astype(str)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directors = [name.strip() for name in directors]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counter = Counter(directors)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wordcloud = WordCloud(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width=1500, height=1000,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background_color='white',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random_state=42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).generate_from_frequencies(counter)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plt.figure(figsize=(17, 10))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plt.imshow(wordcloud, interpolation='bilinear')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plt.axis('off')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plt.title('</w:t>
      </w:r>
      <w:r>
        <w:rPr>
          <w:rFonts w:ascii="Consolas" w:hAnsi="Consolas"/>
          <w:sz w:val="24"/>
          <w:szCs w:val="24"/>
        </w:rPr>
        <w:t>Облако</w:t>
      </w:r>
      <w:r>
        <w:rPr>
          <w:rFonts w:ascii="Consolas" w:hAnsi="Consolas"/>
          <w:sz w:val="24"/>
          <w:szCs w:val="24"/>
          <w:lang w:val="en-US"/>
        </w:rPr>
        <w:t xml:space="preserve"> </w:t>
      </w:r>
      <w:r>
        <w:rPr>
          <w:rFonts w:ascii="Consolas" w:hAnsi="Consolas"/>
          <w:sz w:val="24"/>
          <w:szCs w:val="24"/>
        </w:rPr>
        <w:t>слов</w:t>
      </w:r>
      <w:r>
        <w:rPr>
          <w:rFonts w:ascii="Consolas" w:hAnsi="Consolas"/>
          <w:sz w:val="24"/>
          <w:szCs w:val="24"/>
          <w:lang w:val="en-US"/>
        </w:rPr>
        <w:t xml:space="preserve">: </w:t>
      </w:r>
      <w:r>
        <w:rPr>
          <w:rFonts w:ascii="Consolas" w:hAnsi="Consolas"/>
          <w:sz w:val="24"/>
          <w:szCs w:val="24"/>
        </w:rPr>
        <w:t>режиссёры</w:t>
      </w:r>
      <w:r>
        <w:rPr>
          <w:rFonts w:ascii="Consolas" w:hAnsi="Consolas"/>
          <w:sz w:val="24"/>
          <w:szCs w:val="24"/>
          <w:lang w:val="en-US"/>
        </w:rPr>
        <w:t xml:space="preserve"> IMDb', fontsize=20)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plt.show()</w:t>
      </w:r>
    </w:p>
    <w:p>
      <w:pPr>
        <w:pStyle w:val="Normal"/>
        <w:spacing w:lineRule="auto" w:line="24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Результат: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5236845" cy="3655695"/>
            <wp:effectExtent l="0" t="0" r="0" b="0"/>
            <wp:docPr id="1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b/>
          <w:bCs/>
          <w:sz w:val="28"/>
          <w:szCs w:val="28"/>
        </w:rPr>
        <w:br/>
      </w:r>
      <w:r>
        <w:rPr>
          <w:rFonts w:cs="Times New Roman" w:ascii="Times New Roman" w:hAnsi="Times New Roman"/>
          <w:sz w:val="28"/>
          <w:szCs w:val="28"/>
        </w:rPr>
        <w:t xml:space="preserve">Рисунок 3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—</w:t>
      </w:r>
      <w:r>
        <w:rPr>
          <w:rFonts w:cs="Times New Roman" w:ascii="Times New Roman" w:hAnsi="Times New Roman"/>
          <w:sz w:val="28"/>
          <w:szCs w:val="28"/>
        </w:rPr>
        <w:t xml:space="preserve"> Облако слов для режиссёров</w:t>
      </w:r>
    </w:p>
    <w:p>
      <w:pPr>
        <w:pStyle w:val="Normal"/>
        <w:spacing w:lineRule="auto" w:line="24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Самые популярные режиссёры. Наибольшее внимание получают такие имена, как Кристофер Нолан, Питер Джексон, Дэвид Финчер, Квентин Тарантино и Стивен Спилберг, что подчёркивает их значимость и известность в современной кинематографии.</w:t>
      </w:r>
    </w:p>
    <w:p>
      <w:pPr>
        <w:pStyle w:val="Heading3"/>
        <w:spacing w:lineRule="auto" w:line="360"/>
        <w:ind w:firstLine="708"/>
        <w:rPr/>
      </w:pPr>
      <w:r>
        <w:rPr/>
        <w:t>Облако слов для жанров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ab/>
        <w:t>Код: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genres = df['Genres'].dropna().astype(str)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all_genres = []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for g in genres: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all_genres.extend([genre.strip() for genre in g.split(',')])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genre_counts = Counter(all_genres)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wordcloud = WordCloud(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width=1500,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height=1000,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background_color='white',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    </w:t>
      </w:r>
      <w:r>
        <w:rPr>
          <w:rFonts w:ascii="Consolas" w:hAnsi="Consolas"/>
          <w:sz w:val="24"/>
          <w:szCs w:val="24"/>
          <w:lang w:val="en-US"/>
        </w:rPr>
        <w:t>random_state=42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).generate_from_frequencies(genre_counts)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plt.figure(figsize=(15, 10))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plt.imshow(wordcloud, interpolation='bilinear')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plt.axis('off')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plt.title('</w:t>
      </w:r>
      <w:r>
        <w:rPr>
          <w:rFonts w:ascii="Consolas" w:hAnsi="Consolas"/>
          <w:sz w:val="24"/>
          <w:szCs w:val="24"/>
        </w:rPr>
        <w:t>Облако</w:t>
      </w:r>
      <w:r>
        <w:rPr>
          <w:rFonts w:ascii="Consolas" w:hAnsi="Consolas"/>
          <w:sz w:val="24"/>
          <w:szCs w:val="24"/>
          <w:lang w:val="en-US"/>
        </w:rPr>
        <w:t xml:space="preserve"> </w:t>
      </w:r>
      <w:r>
        <w:rPr>
          <w:rFonts w:ascii="Consolas" w:hAnsi="Consolas"/>
          <w:sz w:val="24"/>
          <w:szCs w:val="24"/>
        </w:rPr>
        <w:t>слов</w:t>
      </w:r>
      <w:r>
        <w:rPr>
          <w:rFonts w:ascii="Consolas" w:hAnsi="Consolas"/>
          <w:sz w:val="24"/>
          <w:szCs w:val="24"/>
          <w:lang w:val="en-US"/>
        </w:rPr>
        <w:t xml:space="preserve">: </w:t>
      </w:r>
      <w:r>
        <w:rPr>
          <w:rFonts w:ascii="Consolas" w:hAnsi="Consolas"/>
          <w:sz w:val="24"/>
          <w:szCs w:val="24"/>
        </w:rPr>
        <w:t>жанры</w:t>
      </w:r>
      <w:r>
        <w:rPr>
          <w:rFonts w:ascii="Consolas" w:hAnsi="Consolas"/>
          <w:sz w:val="24"/>
          <w:szCs w:val="24"/>
          <w:lang w:val="en-US"/>
        </w:rPr>
        <w:t xml:space="preserve"> </w:t>
      </w:r>
      <w:r>
        <w:rPr>
          <w:rFonts w:ascii="Consolas" w:hAnsi="Consolas"/>
          <w:sz w:val="24"/>
          <w:szCs w:val="24"/>
        </w:rPr>
        <w:t>фильмов</w:t>
      </w:r>
      <w:r>
        <w:rPr>
          <w:rFonts w:ascii="Consolas" w:hAnsi="Consolas"/>
          <w:sz w:val="24"/>
          <w:szCs w:val="24"/>
          <w:lang w:val="en-US"/>
        </w:rPr>
        <w:t>', fontsize=20)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plt.show()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ind w:firstLine="708" w:left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Результат:</w:t>
      </w:r>
    </w:p>
    <w:p>
      <w:pPr>
        <w:pStyle w:val="Normal"/>
        <w:spacing w:lineRule="auto" w:line="276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5180330" cy="3616325"/>
            <wp:effectExtent l="0" t="0" r="0" b="0"/>
            <wp:docPr id="1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33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rFonts w:cs="Times New Roman" w:ascii="Times New Roman" w:hAnsi="Times New Roman"/>
          <w:sz w:val="24"/>
          <w:szCs w:val="24"/>
        </w:rPr>
        <w:t xml:space="preserve">Рисунок 4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—</w:t>
      </w:r>
      <w:r>
        <w:rPr>
          <w:rFonts w:cs="Times New Roman" w:ascii="Times New Roman" w:hAnsi="Times New Roman"/>
          <w:sz w:val="24"/>
          <w:szCs w:val="24"/>
        </w:rPr>
        <w:t xml:space="preserve"> Облако слов жанров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Counter({'драма': 250,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'мелодрама': 109,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'комедия': 154,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'детектив': 54,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'ужасы': 59,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'семейный': 32,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'криминал': 101,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'боевик': 164,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'триллер': 97,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'военный': 22,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'история': 24,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'фантастика': 115,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'вестерн': 5,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'биография': 26,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'фэнтези': 83,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'приключения': 101,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'спорт': 11,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'мультфильм': 23,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'детский': 3,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'аниме': 8,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'музыка': 9,</w:t>
      </w:r>
    </w:p>
    <w:p>
      <w:pPr>
        <w:pStyle w:val="Normal"/>
        <w:spacing w:lineRule="auto" w:line="2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</w:t>
      </w:r>
      <w:r>
        <w:rPr>
          <w:rFonts w:ascii="Consolas" w:hAnsi="Consolas"/>
          <w:sz w:val="24"/>
          <w:szCs w:val="24"/>
        </w:rPr>
        <w:t>'мюзикл': 6})</w:t>
      </w:r>
    </w:p>
    <w:p>
      <w:pPr>
        <w:pStyle w:val="Normal"/>
        <w:rPr/>
      </w:pPr>
      <w:r>
        <w:rPr/>
      </w:r>
    </w:p>
    <w:p>
      <w:pPr>
        <w:pStyle w:val="Normal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Самые популярные жанры это: "Драма", "Боевик" и "Комедия"</w:t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Полное решение представлено в </w:t>
      </w:r>
      <w:hyperlink w:anchor="_ПРИЛОЖЕНИЕ_А_Финальное">
        <w:r>
          <w:rPr>
            <w:rStyle w:val="Hyperlink"/>
            <w:rFonts w:cs="Times New Roman" w:ascii="Times New Roman" w:hAnsi="Times New Roman"/>
            <w:sz w:val="28"/>
            <w:szCs w:val="28"/>
          </w:rPr>
          <w:t>ПРИЛОЖЕНИЕ А Финальное задание</w:t>
        </w:r>
      </w:hyperlink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spacing w:lineRule="auto" w:line="360"/>
        <w:jc w:val="center"/>
        <w:rPr>
          <w:lang w:eastAsia="ru-RU"/>
        </w:rPr>
      </w:pPr>
      <w:bookmarkStart w:id="20" w:name="_Toc210829697"/>
      <w:bookmarkStart w:id="21" w:name="_Toc170716855"/>
      <w:r>
        <w:rPr>
          <w:lang w:eastAsia="ru-RU"/>
        </w:rPr>
        <w:t>ЗАКЛЮЧЕНИЕ</w:t>
      </w:r>
      <w:bookmarkEnd w:id="20"/>
      <w:bookmarkEnd w:id="21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В ходе практической работы были рассмотрены подходы к работе с текстовыми данными, актуальные для современных задач анализа и обработки информации. Основное внимание уделялось алгоритмам, позволяющим эффективно извлекать, структурировать и анализировать текстовую информацию из различных источников. Полученные знания и навыки являются важным элементом подготовки специалиста в области прикладной информатики и анализа данных.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Теоретическая часть практики была направлена на изучение математических и алгоритмических основ, лежащих в основе обработки текстов. Были подробно рассмотрены алгоритмы поиска подстрок (префикс-функция, Z-функция, КМП, Рабина-Карпа), методы оценки схожести строк (расстояние Левенштейна), а также применение регулярных выражений. Отдельное внимание уделялось линейной алгебре: вычислению ортогональных проекций, работе с ядрами матриц и приведению квадратичных форм к каноническому виду, что позволило закрепить фундаментальные математические навыки.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Практическая часть включала решение прикладных задач с использованием Python и его библиотек: BeautifulSoup, Selenium, requests, re и другие. Были реализованы задачи на парсинг и анализ данных с веб-платформ IMDb и Кинопоиск, произведена очистка и нормализация текстов, а также визуализация полученных результатов. Работа с данными из реальных источников показала, как теоретические методы применяются в практике и как они помогают решать прикладные задачи.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firstLine="567" w:right="-1"/>
        <w:jc w:val="both"/>
        <w:rPr>
          <w:color w:val="000000"/>
          <w:sz w:val="28"/>
          <w:szCs w:val="28"/>
          <w:shd w:fill="FFFFFF" w:val="clear"/>
        </w:rPr>
      </w:pPr>
      <w:r>
        <w:rPr>
          <w:color w:val="000000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FFFFFF" w:val="clear"/>
          <w:lang w:eastAsia="ru-RU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lang w:eastAsia="ru-RU"/>
        </w:rPr>
      </w:pPr>
      <w:bookmarkStart w:id="22" w:name="_Toc210829698"/>
      <w:bookmarkStart w:id="23" w:name="_Toc170716856"/>
      <w:r>
        <w:rPr>
          <w:lang w:eastAsia="ru-RU"/>
        </w:rPr>
        <w:t>СПИСОК ИСПОЛЬЗОВАННЫХ ИСТОЧНИКОВ</w:t>
      </w:r>
      <w:bookmarkEnd w:id="22"/>
      <w:bookmarkEnd w:id="23"/>
    </w:p>
    <w:p>
      <w:pPr>
        <w:pStyle w:val="NormalWeb"/>
        <w:numPr>
          <w:ilvl w:val="0"/>
          <w:numId w:val="2"/>
        </w:numPr>
        <w:spacing w:lineRule="auto" w:line="360" w:before="280" w:after="0"/>
        <w:jc w:val="both"/>
        <w:rPr>
          <w:sz w:val="28"/>
          <w:szCs w:val="28"/>
        </w:rPr>
      </w:pPr>
      <w:r>
        <w:rPr>
          <w:sz w:val="28"/>
          <w:szCs w:val="28"/>
        </w:rPr>
        <w:t>Расмуссен, К. В., Уильямс, К. Р. Программирование на Python для анализа данных. – СПб.: Питер, 2020. – 512 с.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Дайзенрот, М.П., Файсал, А.А., Онг, Ч.С. Математические основы машинного обучения. – [Электронный ресурс]. – URL: </w:t>
      </w:r>
      <w:hyperlink r:id="rId19">
        <w:r>
          <w:rPr>
            <w:rStyle w:val="Hyperlink"/>
            <w:rFonts w:eastAsia="Times New Roman" w:cs="Times New Roman" w:ascii="Times New Roman" w:hAnsi="Times New Roman"/>
            <w:sz w:val="28"/>
            <w:szCs w:val="28"/>
            <w:lang w:eastAsia="ru-RU"/>
          </w:rPr>
          <w:t>https://mml-book.github.io/book/mml-book.pdf</w:t>
        </w:r>
      </w:hyperlink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(дата обращения: 18.07.2025).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Бишоп, К.М. Распознавание образов и машинное обучение. – М.: Техносфера, 2011. – 784 с.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Кормен, Т., Лейзерсон, Ч., Ривест, Р., Штайн, К. Алгоритмы: построение и анализ. – 2-е изд. – Пер. с англ. И. В. Красиков. – М.: Вильямс, 2005. – 1296 с.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Кнут, Д.Э. Искусство программирования. Том 3: Сортировка и поиск. – Пер. с англ. – М.: Вильямс, 2007. – 848 с.</w:t>
      </w:r>
    </w:p>
    <w:p>
      <w:pPr>
        <w:pStyle w:val="NormalWeb"/>
        <w:numPr>
          <w:ilvl w:val="0"/>
          <w:numId w:val="2"/>
        </w:numPr>
        <w:spacing w:lineRule="auto" w:line="360" w:before="280"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Jurafsky, D., &amp; Martin, J. H. Speech and Language Processing. – 3rd ed. – [</w:t>
      </w:r>
      <w:r>
        <w:rPr>
          <w:sz w:val="28"/>
          <w:szCs w:val="28"/>
        </w:rPr>
        <w:t>Электронный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ресурс</w:t>
      </w:r>
      <w:r>
        <w:rPr>
          <w:sz w:val="28"/>
          <w:szCs w:val="28"/>
          <w:lang w:val="en-US"/>
        </w:rPr>
        <w:t xml:space="preserve">]. – URL: </w:t>
      </w:r>
      <w:hyperlink r:id="rId20" w:tgtFrame="_new">
        <w:r>
          <w:rPr>
            <w:rStyle w:val="Hyperlink"/>
            <w:rFonts w:eastAsia="" w:eastAsiaTheme="majorEastAsia"/>
            <w:sz w:val="28"/>
            <w:szCs w:val="28"/>
            <w:lang w:val="en-US"/>
          </w:rPr>
          <w:t>https://web.stanford.edu/~jurafsky/slp3/</w:t>
        </w:r>
      </w:hyperlink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дата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>
        <w:rPr>
          <w:sz w:val="28"/>
          <w:szCs w:val="28"/>
          <w:lang w:val="en-US"/>
        </w:rPr>
        <w:t>: 18.07.2025).</w:t>
      </w:r>
    </w:p>
    <w:p>
      <w:pPr>
        <w:pStyle w:val="NormalWeb"/>
        <w:numPr>
          <w:ilvl w:val="0"/>
          <w:numId w:val="2"/>
        </w:numPr>
        <w:spacing w:lineRule="auto" w:line="360" w:before="0"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 — Regular expression operations — [</w:t>
      </w:r>
      <w:r>
        <w:rPr>
          <w:sz w:val="28"/>
          <w:szCs w:val="28"/>
        </w:rPr>
        <w:t>Электронный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ресурс</w:t>
      </w:r>
      <w:r>
        <w:rPr>
          <w:sz w:val="28"/>
          <w:szCs w:val="28"/>
          <w:lang w:val="en-US"/>
        </w:rPr>
        <w:t xml:space="preserve">]. – URL: </w:t>
      </w:r>
      <w:hyperlink r:id="rId21">
        <w:r>
          <w:rPr>
            <w:rStyle w:val="Hyperlink"/>
            <w:sz w:val="28"/>
            <w:szCs w:val="28"/>
            <w:lang w:val="en-US"/>
          </w:rPr>
          <w:t>https://docs.python.org/3/library/re.html</w:t>
        </w:r>
      </w:hyperlink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дата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>
        <w:rPr>
          <w:sz w:val="28"/>
          <w:szCs w:val="28"/>
          <w:lang w:val="en-US"/>
        </w:rPr>
        <w:t>: 18.07.2025).</w:t>
      </w:r>
    </w:p>
    <w:p>
      <w:pPr>
        <w:pStyle w:val="NormalWeb"/>
        <w:numPr>
          <w:ilvl w:val="0"/>
          <w:numId w:val="2"/>
        </w:numPr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Митчелл Р. Веб-скрейпинг с Python. Сбор данных из Интернета. — СПб.: Питер, 2021. — 352 с.</w:t>
      </w:r>
    </w:p>
    <w:p>
      <w:pPr>
        <w:pStyle w:val="NormalWeb"/>
        <w:numPr>
          <w:ilvl w:val="0"/>
          <w:numId w:val="2"/>
        </w:numPr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Requests Documentation. – [Электронный ресурс]. – URL: </w:t>
      </w:r>
      <w:hyperlink r:id="rId22" w:tgtFrame="_new">
        <w:r>
          <w:rPr>
            <w:rStyle w:val="Hyperlink"/>
            <w:sz w:val="28"/>
            <w:szCs w:val="28"/>
          </w:rPr>
          <w:t>https://requests.readthedocs.io/en/latest</w:t>
        </w:r>
      </w:hyperlink>
      <w:r>
        <w:rPr>
          <w:sz w:val="28"/>
          <w:szCs w:val="28"/>
        </w:rPr>
        <w:t xml:space="preserve"> (дата обращения: 08.10.2025).</w:t>
      </w:r>
    </w:p>
    <w:p>
      <w:pPr>
        <w:pStyle w:val="NormalWeb"/>
        <w:numPr>
          <w:ilvl w:val="0"/>
          <w:numId w:val="2"/>
        </w:numPr>
        <w:spacing w:lineRule="auto" w:line="360" w:before="0"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Richardson, L. Beautiful Soup Documentation. – [</w:t>
      </w:r>
      <w:r>
        <w:rPr>
          <w:sz w:val="28"/>
          <w:szCs w:val="28"/>
        </w:rPr>
        <w:t>Электронный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ресурс</w:t>
      </w:r>
      <w:r>
        <w:rPr>
          <w:sz w:val="28"/>
          <w:szCs w:val="28"/>
          <w:lang w:val="en-US"/>
        </w:rPr>
        <w:t xml:space="preserve">]. – URL: </w:t>
      </w:r>
      <w:hyperlink r:id="rId23" w:tgtFrame="_new">
        <w:r>
          <w:rPr>
            <w:rStyle w:val="Hyperlink"/>
            <w:sz w:val="28"/>
            <w:szCs w:val="28"/>
            <w:lang w:val="en-US"/>
          </w:rPr>
          <w:t>https://www.crummy.com/software/BeautifulSoup/</w:t>
        </w:r>
      </w:hyperlink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дата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>
        <w:rPr>
          <w:sz w:val="28"/>
          <w:szCs w:val="28"/>
          <w:lang w:val="en-US"/>
        </w:rPr>
        <w:t>: 08.10.2025).</w:t>
      </w:r>
    </w:p>
    <w:p>
      <w:pPr>
        <w:pStyle w:val="NormalWeb"/>
        <w:numPr>
          <w:ilvl w:val="0"/>
          <w:numId w:val="2"/>
        </w:numPr>
        <w:spacing w:lineRule="auto" w:line="360" w:before="0" w:after="28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Selenium Documentation. – [Электронный ресурс]. – URL: </w:t>
      </w:r>
      <w:hyperlink r:id="rId24" w:tgtFrame="_new">
        <w:r>
          <w:rPr>
            <w:rStyle w:val="Hyperlink"/>
            <w:sz w:val="28"/>
            <w:szCs w:val="28"/>
          </w:rPr>
          <w:t>https://www.selenium.dev/</w:t>
        </w:r>
      </w:hyperlink>
      <w:r>
        <w:rPr>
          <w:sz w:val="28"/>
          <w:szCs w:val="28"/>
        </w:rPr>
        <w:t xml:space="preserve"> (дата обращения: 08.10.2025).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Heading1"/>
        <w:spacing w:lineRule="auto" w:line="360"/>
        <w:jc w:val="center"/>
        <w:rPr>
          <w:lang w:eastAsia="ru-RU"/>
        </w:rPr>
      </w:pPr>
      <w:bookmarkStart w:id="24" w:name="_Toc210829699"/>
      <w:bookmarkStart w:id="25" w:name="_ПРИЛОЖЕНИЕ_А_Финальное"/>
      <w:bookmarkEnd w:id="25"/>
      <w:r>
        <w:rPr>
          <w:lang w:eastAsia="ru-RU"/>
        </w:rPr>
        <w:t>ПРИЛОЖЕНИЕ</w:t>
      </w:r>
      <w:bookmarkStart w:id="26" w:name="_Toc170716857"/>
      <w:r>
        <w:rPr>
          <w:lang w:eastAsia="ru-RU"/>
        </w:rPr>
        <w:t xml:space="preserve"> А</w:t>
        <w:br/>
      </w:r>
      <w:bookmarkEnd w:id="26"/>
      <w:r>
        <w:rPr>
          <w:lang w:eastAsia="ru-RU"/>
        </w:rPr>
        <w:t>Финальное задание</w:t>
      </w:r>
      <w:bookmarkEnd w:id="24"/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eastAsia="ru-RU"/>
        </w:rPr>
      </w:pPr>
      <w:r>
        <w:rPr>
          <w:rFonts w:ascii="Consolas" w:hAnsi="Consolas"/>
          <w:sz w:val="24"/>
          <w:szCs w:val="24"/>
          <w:lang w:eastAsia="ru-RU"/>
        </w:rPr>
        <w:t># Импорт библиотек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!pip install pymorphy3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!pip install selenium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import requests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import re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import pandas as pd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import time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import numpy as np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import matplotlib.pyplot as plt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import seaborn as sns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import nltk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import pymorphy3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from bs4 import BeautifulSoup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from selenium import webdriver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from selenium.webdriver.chrome.options import Options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from selenium.webdriver.common.by import By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from pprint import pprint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from wordcloud import WordCloud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from nltk.corpus import stopwords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from nltk.stem import WordNetLemmatizer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nltk.download('punkt')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nltk.download('punkt_tab')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nltk.download('stopwords')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nltk.download('wordnet')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def get_urls_imdb():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options = Options()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options.add_argument('--headless')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user_agent = "Mozilla/5.0 (Windows NT 10.0; Win64; x64) " \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     </w:t>
      </w:r>
      <w:r>
        <w:rPr>
          <w:rFonts w:ascii="Consolas" w:hAnsi="Consolas"/>
          <w:sz w:val="24"/>
          <w:szCs w:val="24"/>
          <w:lang w:val="en-US" w:eastAsia="ru-RU"/>
        </w:rPr>
        <w:t>"AppleWebKit/537.36 (KHTML, like Gecko) " \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     </w:t>
      </w:r>
      <w:r>
        <w:rPr>
          <w:rFonts w:ascii="Consolas" w:hAnsi="Consolas"/>
          <w:sz w:val="24"/>
          <w:szCs w:val="24"/>
          <w:lang w:val="en-US" w:eastAsia="ru-RU"/>
        </w:rPr>
        <w:t>"Chrome/115.0.0.0 Safari/537.36"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options.add_argument(f'user-agent={user_agent}')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driver = webdriver.Chrome(options=options)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driver.get("https://www.imdb.com/chart/top/")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movie_links = driver.find_elements(By.CSS_SELECTOR, 'a.ipc-title-link-wrapper')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urls = []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for link in movie_links: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href = link.get_attribute('href')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if href and '/title/tt' in href: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</w:t>
      </w:r>
      <w:r>
        <w:rPr>
          <w:rFonts w:ascii="Consolas" w:hAnsi="Consolas"/>
          <w:sz w:val="24"/>
          <w:szCs w:val="24"/>
          <w:lang w:val="en-US" w:eastAsia="ru-RU"/>
        </w:rPr>
        <w:t>urls.append(href.split('?')[0])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driver.quit()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return urls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def parse_film_imdb(link):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url = link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headers = {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"User-Agent": "Mozilla/5.0 (Windows NT 10.0; Win64; x64) "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          </w:t>
      </w:r>
      <w:r>
        <w:rPr>
          <w:rFonts w:ascii="Consolas" w:hAnsi="Consolas"/>
          <w:sz w:val="24"/>
          <w:szCs w:val="24"/>
          <w:lang w:val="en-US" w:eastAsia="ru-RU"/>
        </w:rPr>
        <w:t>"AppleWebKit/537.36 (KHTML, like Gecko) "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          </w:t>
      </w:r>
      <w:r>
        <w:rPr>
          <w:rFonts w:ascii="Consolas" w:hAnsi="Consolas"/>
          <w:sz w:val="24"/>
          <w:szCs w:val="24"/>
          <w:lang w:val="en-US" w:eastAsia="ru-RU"/>
        </w:rPr>
        <w:t>"Chrome/115.0.0.0 Safari/537.36"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}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response = requests.get(url, headers=headers)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soup = BeautifulSoup(response.text, 'html.parser')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try: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title = soup.find('span', class_='hero__primary-text').text.strip()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except: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title = ""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# Год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try: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year = soup.select_one('a[href*="/releaseinfo/"]').text.strip()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except: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year = ""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# Рейтинг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try: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rating = soup.select_one('div[data-testid="hero-rating-bar__aggregate-rating__score"] span').text.strip()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except: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rating = ""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# Возрастной лимит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try: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age_limit = soup.select_one('a[href*="parentalguide"]').text.strip()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except: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age_limit = ""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# Жанры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genres = []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try: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genre_block = soup.select_one('section div.ipc-chip-list__scroller')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if genre_block: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</w:t>
      </w:r>
      <w:r>
        <w:rPr>
          <w:rFonts w:ascii="Consolas" w:hAnsi="Consolas"/>
          <w:sz w:val="24"/>
          <w:szCs w:val="24"/>
          <w:lang w:val="en-US" w:eastAsia="ru-RU"/>
        </w:rPr>
        <w:t>for chip in genre_block.find_all('span', class_='ipc-chip__text'):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    </w:t>
      </w:r>
      <w:r>
        <w:rPr>
          <w:rFonts w:ascii="Consolas" w:hAnsi="Consolas"/>
          <w:sz w:val="24"/>
          <w:szCs w:val="24"/>
          <w:lang w:val="en-US" w:eastAsia="ru-RU"/>
        </w:rPr>
        <w:t>genres.append(chip.text.strip())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except: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pass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genres_str = ", ".join(genres)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# Страна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try: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country = soup.select_one('a[href*="country_of_origin"]').text.strip()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except: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country = ""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# Режиссёр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try: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director = soup.select_one('a[href*="name"]').text.strip()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except: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director = ""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# Бюджет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try: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budget_raw = soup.select_one(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</w:t>
      </w:r>
      <w:r>
        <w:rPr>
          <w:rFonts w:ascii="Consolas" w:hAnsi="Consolas"/>
          <w:sz w:val="24"/>
          <w:szCs w:val="24"/>
          <w:lang w:val="en-US" w:eastAsia="ru-RU"/>
        </w:rPr>
        <w:t>'li[data-testid="title-boxoffice-budget"] '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</w:t>
      </w:r>
      <w:r>
        <w:rPr>
          <w:rFonts w:ascii="Consolas" w:hAnsi="Consolas"/>
          <w:sz w:val="24"/>
          <w:szCs w:val="24"/>
          <w:lang w:val="en-US" w:eastAsia="ru-RU"/>
        </w:rPr>
        <w:t>'span.ipc-metadata-list-item__list-content-item'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).text.strip()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budget = int(re.sub(r'\D', '', budget_raw))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except: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budget = 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# Сборы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try: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fees_raw = soup.select_one(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</w:t>
      </w:r>
      <w:r>
        <w:rPr>
          <w:rFonts w:ascii="Consolas" w:hAnsi="Consolas"/>
          <w:sz w:val="24"/>
          <w:szCs w:val="24"/>
          <w:lang w:val="en-US" w:eastAsia="ru-RU"/>
        </w:rPr>
        <w:t>'li[data-testid="title-boxoffice-cumulativeworldwidegross"] '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</w:t>
      </w:r>
      <w:r>
        <w:rPr>
          <w:rFonts w:ascii="Consolas" w:hAnsi="Consolas"/>
          <w:sz w:val="24"/>
          <w:szCs w:val="24"/>
          <w:lang w:val="en-US" w:eastAsia="ru-RU"/>
        </w:rPr>
        <w:t>'span.ipc-metadata-list-item__list-content-item.ipc-btn--not-interactable'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).text.strip()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fees = int(re.sub(r'\D', '', fees_raw))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except: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fees = 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# Описание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try: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description = soup.select_one('span[data-testid="plot-xl"]').text.strip()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except: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description = ""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data = [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title,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year,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rating,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age_limit,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genres_str,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country,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director,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budget,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fees,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description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]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return data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urls_imdb = get_urls_imdb()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 = pd.DataFrame({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"Title":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"Year":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"Rating":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"Age Limit":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"Genres":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"Country":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"Director":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"Budget":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"Fees":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"Description": []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})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c = 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for url in urls_imdb: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data_film = parse_film_imdb(url)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df.loc[len(df)] = data_film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df.to_csv("imdb_films.csv", index=False, encoding="utf-8-sig")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c += 1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print(c)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imdb_data = pd.read_csv("imdb_films.csv")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HEADERS = {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'X-API-KEY': API_KEY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}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TOP_250_URL = 'https://kinopoiskapiunofficial.tech/api/v2.2/films/top'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FILM_URL = 'https://kinopoiskapiunofficial.tech/api/v2.2/films/'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FILMS_PER_PAGE = 20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MAX_PAGES = 14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def get_top_250_films_kinopoisk():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all_films = set()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for page in range(1, MAX_PAGES):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params = {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</w:t>
      </w:r>
      <w:r>
        <w:rPr>
          <w:rFonts w:ascii="Consolas" w:hAnsi="Consolas"/>
          <w:sz w:val="24"/>
          <w:szCs w:val="24"/>
          <w:lang w:val="en-US" w:eastAsia="ru-RU"/>
        </w:rPr>
        <w:t>'type': 'TOP_250_BEST_FILMS',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</w:t>
      </w:r>
      <w:r>
        <w:rPr>
          <w:rFonts w:ascii="Consolas" w:hAnsi="Consolas"/>
          <w:sz w:val="24"/>
          <w:szCs w:val="24"/>
          <w:lang w:val="en-US" w:eastAsia="ru-RU"/>
        </w:rPr>
        <w:t>'page': page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}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try: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</w:t>
      </w:r>
      <w:r>
        <w:rPr>
          <w:rFonts w:ascii="Consolas" w:hAnsi="Consolas"/>
          <w:sz w:val="24"/>
          <w:szCs w:val="24"/>
          <w:lang w:val="en-US" w:eastAsia="ru-RU"/>
        </w:rPr>
        <w:t>response = requests.get(TOP_250_URL, headers=HEADERS, params=params)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</w:t>
      </w:r>
      <w:r>
        <w:rPr>
          <w:rFonts w:ascii="Consolas" w:hAnsi="Consolas"/>
          <w:sz w:val="24"/>
          <w:szCs w:val="24"/>
          <w:lang w:val="en-US" w:eastAsia="ru-RU"/>
        </w:rPr>
        <w:t>response.raise_for_status()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except requests.RequestException as e: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</w:t>
      </w:r>
      <w:r>
        <w:rPr>
          <w:rFonts w:ascii="Consolas" w:hAnsi="Consolas"/>
          <w:sz w:val="24"/>
          <w:szCs w:val="24"/>
          <w:lang w:val="en-US" w:eastAsia="ru-RU"/>
        </w:rPr>
        <w:t>print</w:t>
      </w:r>
      <w:r>
        <w:rPr>
          <w:rFonts w:ascii="Consolas" w:hAnsi="Consolas"/>
          <w:sz w:val="24"/>
          <w:szCs w:val="24"/>
          <w:lang w:eastAsia="ru-RU"/>
        </w:rPr>
        <w:t>(</w:t>
      </w:r>
      <w:r>
        <w:rPr>
          <w:rFonts w:ascii="Consolas" w:hAnsi="Consolas"/>
          <w:sz w:val="24"/>
          <w:szCs w:val="24"/>
          <w:lang w:val="en-US" w:eastAsia="ru-RU"/>
        </w:rPr>
        <w:t>f</w:t>
      </w:r>
      <w:r>
        <w:rPr>
          <w:rFonts w:ascii="Consolas" w:hAnsi="Consolas"/>
          <w:sz w:val="24"/>
          <w:szCs w:val="24"/>
          <w:lang w:eastAsia="ru-RU"/>
        </w:rPr>
        <w:t>"Ошибка при получении страницы {</w:t>
      </w:r>
      <w:r>
        <w:rPr>
          <w:rFonts w:ascii="Consolas" w:hAnsi="Consolas"/>
          <w:sz w:val="24"/>
          <w:szCs w:val="24"/>
          <w:lang w:val="en-US" w:eastAsia="ru-RU"/>
        </w:rPr>
        <w:t>page</w:t>
      </w:r>
      <w:r>
        <w:rPr>
          <w:rFonts w:ascii="Consolas" w:hAnsi="Consolas"/>
          <w:sz w:val="24"/>
          <w:szCs w:val="24"/>
          <w:lang w:eastAsia="ru-RU"/>
        </w:rPr>
        <w:t>}: {</w:t>
      </w:r>
      <w:r>
        <w:rPr>
          <w:rFonts w:ascii="Consolas" w:hAnsi="Consolas"/>
          <w:sz w:val="24"/>
          <w:szCs w:val="24"/>
          <w:lang w:val="en-US" w:eastAsia="ru-RU"/>
        </w:rPr>
        <w:t>e</w:t>
      </w:r>
      <w:r>
        <w:rPr>
          <w:rFonts w:ascii="Consolas" w:hAnsi="Consolas"/>
          <w:sz w:val="24"/>
          <w:szCs w:val="24"/>
          <w:lang w:eastAsia="ru-RU"/>
        </w:rPr>
        <w:t>}")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eastAsia="ru-RU"/>
        </w:rPr>
        <w:t xml:space="preserve">            </w:t>
      </w:r>
      <w:r>
        <w:rPr>
          <w:rFonts w:ascii="Consolas" w:hAnsi="Consolas"/>
          <w:sz w:val="24"/>
          <w:szCs w:val="24"/>
          <w:lang w:val="en-US" w:eastAsia="ru-RU"/>
        </w:rPr>
        <w:t>continue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data = response.json()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films = data.get('films', [])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for film in films: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</w:t>
      </w:r>
      <w:r>
        <w:rPr>
          <w:rFonts w:ascii="Consolas" w:hAnsi="Consolas"/>
          <w:sz w:val="24"/>
          <w:szCs w:val="24"/>
          <w:lang w:val="en-US" w:eastAsia="ru-RU"/>
        </w:rPr>
        <w:t>film_id = film.get('filmId')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</w:t>
      </w:r>
      <w:r>
        <w:rPr>
          <w:rFonts w:ascii="Consolas" w:hAnsi="Consolas"/>
          <w:sz w:val="24"/>
          <w:szCs w:val="24"/>
          <w:lang w:val="en-US" w:eastAsia="ru-RU"/>
        </w:rPr>
        <w:t>all_films.add(film_id)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return all_films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def get_info_film_kinopoisk(id_film):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FILM_URL = f"https://kinopoiskapiunofficial.tech/api/v2.2/films/{id_film}"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try: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response = requests.get(FILM_URL, headers=HEADERS)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response.raise_for_status()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except requests.RequestException as e: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print</w:t>
      </w:r>
      <w:r>
        <w:rPr>
          <w:rFonts w:ascii="Consolas" w:hAnsi="Consolas"/>
          <w:sz w:val="24"/>
          <w:szCs w:val="24"/>
          <w:lang w:eastAsia="ru-RU"/>
        </w:rPr>
        <w:t>(</w:t>
      </w:r>
      <w:r>
        <w:rPr>
          <w:rFonts w:ascii="Consolas" w:hAnsi="Consolas"/>
          <w:sz w:val="24"/>
          <w:szCs w:val="24"/>
          <w:lang w:val="en-US" w:eastAsia="ru-RU"/>
        </w:rPr>
        <w:t>f</w:t>
      </w:r>
      <w:r>
        <w:rPr>
          <w:rFonts w:ascii="Consolas" w:hAnsi="Consolas"/>
          <w:sz w:val="24"/>
          <w:szCs w:val="24"/>
          <w:lang w:eastAsia="ru-RU"/>
        </w:rPr>
        <w:t>"Ошибка при получении страницы: {</w:t>
      </w:r>
      <w:r>
        <w:rPr>
          <w:rFonts w:ascii="Consolas" w:hAnsi="Consolas"/>
          <w:sz w:val="24"/>
          <w:szCs w:val="24"/>
          <w:lang w:val="en-US" w:eastAsia="ru-RU"/>
        </w:rPr>
        <w:t>e</w:t>
      </w:r>
      <w:r>
        <w:rPr>
          <w:rFonts w:ascii="Consolas" w:hAnsi="Consolas"/>
          <w:sz w:val="24"/>
          <w:szCs w:val="24"/>
          <w:lang w:eastAsia="ru-RU"/>
        </w:rPr>
        <w:t>}")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return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data = response.json()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# pprint(data)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kinopoiskId = data.get('kinopoiskId')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imdbId = data.get('imdbId')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name = data.get('nameRu') or data.get('nameEn') or 'Без названия'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year = data.get('year', 'N/A')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rating = data.get('ratingKinopoisk', 'N/A')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age = data.get('ratingAgeLimits', 'N/A')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description = data.get('description', 'Нет описания')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genres = [g['genre'] for g in data.get('genres', [])]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countries = [c['country'] for c in data.get('countries', [])]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return {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'kinopoiskId': kinopoiskId,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'imdbId': imdbId,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'name': name,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'year': year,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'rating': rating,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'age': age.replace('age', '') + '+' if age else 'N/A',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'genres': ', '.join(genres),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'countries': ', '.join(countries),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'description': description.replace("\xa0", " ")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}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 = pd.DataFrame({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"Title":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'kinopoiskId':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'imdbId':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"Year":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"Rating Kinopoisk":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"Rating Imdb":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"Age Limit":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"Genres":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"Country":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"Director":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"Budget $":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"Fees $":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"Description Kinopoisk": [],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"Description Imdb": []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})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id_films = get_top_250_films_kinopoisk()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print(len(id_films))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c = 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for id_film in id_films: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c += 1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print(c)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data_kinopoisk = get_info_film_kinopoisk(id_film=id_film)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imdbId = data_kinopoisk['imdbId']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url_imdb = f'https://www.imdb.com/title/{imdbId}'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data_imdb = parse_film_imdb(url_imdb)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row = {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"Title": data_kinopoisk['name'],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'kinopoiskId': data_kinopoisk['kinopoiskId'],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'imdbId': data_kinopoisk['imdbId'],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"Year": data_kinopoisk['year'],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"Rating Kinopoisk": data_kinopoisk['rating'],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"Rating Imdb": data_imdb[2],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"Age Limit": data_kinopoisk['age'],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"Genres": data_kinopoisk['genres'],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"Country": data_kinopoisk['countries'],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"Director": data_imdb[6],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"Budget $": data_imdb[7],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"Fees $": data_imdb[8],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"Description Kinopoisk": data_kinopoisk['description'],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"Description Imdb": data_imdb[9]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}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df = pd.concat([df, pd.DataFrame([row])], ignore_index=True)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df.to_csv("data_films.csv", index=False, encoding="utf-8-sig")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time.sleep(0.1)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dtype_dict = {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"Title": "string",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"imdbId": "string",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"Age Limit": "string",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"Genres": "string",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"Country": "string",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"Director": "string",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"Description Kinopoisk": "string",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"Description Imdb": "string"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}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 = pd.read_csv("/content/data_films.csv", dtype=dtype_dict)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df.info()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df.head()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df["Genres"] = df["Genres"].str.lower()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df["Country"] = df["Country"].str.lower()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df["Description Kinopoisk"] = df["Description Kinopoisk"].str.lower()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df["Description Imdb"] = df["Description Imdb"].str.lower()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def clean_age(age):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try: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return int(age.strip().replace('+', ''))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except: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</w:t>
      </w:r>
      <w:r>
        <w:rPr>
          <w:rFonts w:ascii="Consolas" w:hAnsi="Consolas"/>
          <w:sz w:val="24"/>
          <w:szCs w:val="24"/>
          <w:lang w:val="en-US" w:eastAsia="ru-RU"/>
        </w:rPr>
        <w:t>return np.nan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df["Age Limit"] = df["Age Limit"].apply(clean_age)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df_imdb = pd.read_csv("/content/imdb_films.csv")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df.isna().sum()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df_merged = df.merge(df_imdb, on="Title", how="left", suffixes=('', '_imdb'))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df_merged.head()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df_merged.isna().sum()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columns_to_fill = {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'Rating Imdb': 'Rating',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'Age Limit': 'Age Limit_imdb',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'Director': 'Director_imdb',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'Description Imdb': 'Description',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}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for col_main, col_imdb in columns_to_fill.items():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df_merged[col_main] = df_merged[col_main].combine_first(df_merged[col_imdb])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df_merged.drop(columns=[col_imdb], inplace=True)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for col_main, col_imdb in [('Budget $', 'Budget'), ('Fees $', 'Fees')]: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df_merged[col_main] = df_merged[col_main].replace(0, np.nan)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df_merged[col_main] = df_merged[col_main].combine_first(df_merged[col_imdb])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df_merged.drop(columns=[col_imdb], inplace=True)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df_merged.isna().sum()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cols_to_drop = [col for col in df_merged.columns if col.endswith('_imdb')]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df_merged = df_merged.drop(columns=cols_to_drop)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df_merged.isna().sum()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df_merged = df_merged.rename(columns={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'kinopoiskId': 'kinopoisk_id',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'imdbId': 'imdb_id'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})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 = df_merged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df.head()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lemmatizer = WordNetLemmatizer()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stop_words = set(stopwords.words('english'))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text = ' '.join(df_merged['Description Imdb'].dropna().values)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text = re.sub(r'[^a-zA-Z]', ' ', text)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tokens = nltk.word_tokenize(text.lower())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lem_tokens = [lemmatizer.lemmatize(token) for token in tokens if token not in stop_words and len(token) &gt; 2]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wordcloud = WordCloud(width=1500, height=1000, background_color='white', random_state=42, collocations=False)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wordcloud.generate(' '.join(lem_tokens))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plt.figure(figsize=(15, 10))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plt.imshow(wordcloud, interpolation='bilinear')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plt.axis('off')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plt.title('Облако слов из описаний Imdb', fontsize=20)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plt.show()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morph = pymorphy3.MorphAnalyzer()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stop_words_ru = set(stopwords.words('russian'))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text_ru = ' '.join(df['Description Kinopoisk'].dropna().values)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text_ru = re.sub(r'[^а-яА-ЯёЁ]', ' ', text_ru)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tokens_ru = nltk.word_tokenize(text_ru.lower())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lemmatized_tokens = [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morph.parse(token)[0].normal_form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for token in tokens_ru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if token not in stop_words_ru and len(token) &gt; 2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]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wordcloud = WordCloud(width=1500,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          </w:t>
      </w:r>
      <w:r>
        <w:rPr>
          <w:rFonts w:ascii="Consolas" w:hAnsi="Consolas"/>
          <w:sz w:val="24"/>
          <w:szCs w:val="24"/>
          <w:lang w:val="en-US" w:eastAsia="ru-RU"/>
        </w:rPr>
        <w:t>height=1000,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          </w:t>
      </w:r>
      <w:r>
        <w:rPr>
          <w:rFonts w:ascii="Consolas" w:hAnsi="Consolas"/>
          <w:sz w:val="24"/>
          <w:szCs w:val="24"/>
          <w:lang w:val="en-US" w:eastAsia="ru-RU"/>
        </w:rPr>
        <w:t>background_color='white',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          </w:t>
      </w:r>
      <w:r>
        <w:rPr>
          <w:rFonts w:ascii="Consolas" w:hAnsi="Consolas"/>
          <w:sz w:val="24"/>
          <w:szCs w:val="24"/>
          <w:lang w:val="en-US" w:eastAsia="ru-RU"/>
        </w:rPr>
        <w:t>random_state=42,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                  </w:t>
      </w:r>
      <w:r>
        <w:rPr>
          <w:rFonts w:ascii="Consolas" w:hAnsi="Consolas"/>
          <w:sz w:val="24"/>
          <w:szCs w:val="24"/>
          <w:lang w:val="en-US" w:eastAsia="ru-RU"/>
        </w:rPr>
        <w:t>collocations=False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).generate(' '.join(lemmatized_tokens))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plt.figure(figsize=(15, 10))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plt.imshow(wordcloud, interpolation='bilinear')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plt.axis('off')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plt.title('Облако слов из описаний Кинопоиска', fontsize=20)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plt.show()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df.columns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directors = df['Director'].dropna().astype(str)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text_directors = ' '.join(directors)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wordcloud = WordCloud(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width=1500,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height=1000,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background_color='white',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random_state=42,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 xml:space="preserve">    </w:t>
      </w:r>
      <w:r>
        <w:rPr>
          <w:rFonts w:ascii="Consolas" w:hAnsi="Consolas"/>
          <w:sz w:val="24"/>
          <w:szCs w:val="24"/>
          <w:lang w:val="en-US" w:eastAsia="ru-RU"/>
        </w:rPr>
        <w:t>collocations=True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).generate(text_directors)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plt.figure(figsize=(15, 10))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plt.imshow(wordcloud, interpolation='bilinear')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plt.axis('off')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plt.title('Облако слов: режиссёры IMDb', fontsize=20)</w:t>
      </w:r>
    </w:p>
    <w:p>
      <w:pPr>
        <w:pStyle w:val="Normal"/>
        <w:spacing w:lineRule="auto" w:line="276" w:before="0" w:after="160"/>
        <w:rPr>
          <w:rFonts w:ascii="Consolas" w:hAnsi="Consolas"/>
          <w:sz w:val="24"/>
          <w:szCs w:val="24"/>
          <w:lang w:val="en-US" w:eastAsia="ru-RU"/>
        </w:rPr>
      </w:pPr>
      <w:r>
        <w:rPr>
          <w:rFonts w:ascii="Consolas" w:hAnsi="Consolas"/>
          <w:sz w:val="24"/>
          <w:szCs w:val="24"/>
          <w:lang w:val="en-US" w:eastAsia="ru-RU"/>
        </w:rPr>
        <w:t>plt.show()</w:t>
      </w:r>
    </w:p>
    <w:sectPr>
      <w:footerReference w:type="even" r:id="rId25"/>
      <w:footerReference w:type="default" r:id="rId26"/>
      <w:footerReference w:type="first" r:id="rId27"/>
      <w:type w:val="nextPage"/>
      <w:pgSz w:w="11906" w:h="16838"/>
      <w:pgMar w:left="1418" w:right="851" w:gutter="0" w:header="0" w:top="1134" w:footer="708" w:bottom="1134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mbria Math">
    <w:charset w:val="cc"/>
    <w:family w:val="roman"/>
    <w:pitch w:val="variable"/>
  </w:font>
  <w:font w:name="Consolas">
    <w:charset w:val="cc"/>
    <w:family w:val="roman"/>
    <w:pitch w:val="variable"/>
  </w:font>
  <w:font w:name="inter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2601037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48</w:t>
        </w:r>
        <w:r>
          <w:rPr/>
          <w:fldChar w:fldCharType="end"/>
        </w:r>
      </w:p>
    </w:sdtContent>
  </w:sdt>
  <w:p>
    <w:pPr>
      <w:pStyle w:val="12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isLgl/>
      <w:numFmt w:val="decimal"/>
      <w:lvlText w:val="%1.%2"/>
      <w:lvlJc w:val="left"/>
      <w:pPr>
        <w:tabs>
          <w:tab w:val="num" w:pos="0"/>
        </w:tabs>
        <w:ind w:left="1128" w:hanging="42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428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1428" w:hanging="72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1788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1788" w:hanging="108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2148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2148" w:hanging="144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2148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2"/>
      <w:numFmt w:val="decimal"/>
      <w:lvlText w:val="%1"/>
      <w:lvlJc w:val="left"/>
      <w:pPr>
        <w:tabs>
          <w:tab w:val="num" w:pos="0"/>
        </w:tabs>
        <w:ind w:left="375" w:hanging="375"/>
      </w:pPr>
      <w:rPr/>
    </w:lvl>
    <w:lvl w:ilvl="1">
      <w:start w:val="4"/>
      <w:numFmt w:val="decimal"/>
      <w:lvlText w:val="%1.%2"/>
      <w:lvlJc w:val="left"/>
      <w:pPr>
        <w:tabs>
          <w:tab w:val="num" w:pos="0"/>
        </w:tabs>
        <w:ind w:left="1083" w:hanging="375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6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4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12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98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88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756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824" w:hanging="2160"/>
      </w:pPr>
      <w:rPr/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  <w:rPr/>
    </w:lvl>
    <w:lvl w:ilvl="1">
      <w:start w:val="3"/>
      <w:numFmt w:val="decimal"/>
      <w:lvlText w:val="%1.%2"/>
      <w:lvlJc w:val="left"/>
      <w:pPr>
        <w:tabs>
          <w:tab w:val="num" w:pos="0"/>
        </w:tabs>
        <w:ind w:left="1083" w:hanging="375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6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4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12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98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88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756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824" w:hanging="2160"/>
      </w:pPr>
      <w:rPr/>
    </w:lvl>
  </w:abstractNum>
  <w:abstractNum w:abstractNumId="5">
    <w:lvl w:ilvl="0">
      <w:start w:val="2"/>
      <w:numFmt w:val="decimal"/>
      <w:lvlText w:val="%1"/>
      <w:lvlJc w:val="left"/>
      <w:pPr>
        <w:tabs>
          <w:tab w:val="num" w:pos="0"/>
        </w:tabs>
        <w:ind w:left="600" w:hanging="60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954" w:hanging="600"/>
      </w:pPr>
      <w:rPr/>
    </w:lvl>
    <w:lvl w:ilvl="2">
      <w:start w:val="2"/>
      <w:numFmt w:val="decimal"/>
      <w:lvlText w:val="%1.%2.%3"/>
      <w:lvlJc w:val="left"/>
      <w:pPr>
        <w:tabs>
          <w:tab w:val="num" w:pos="0"/>
        </w:tabs>
        <w:ind w:left="1428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142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96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1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564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278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992" w:hanging="21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553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c02581"/>
    <w:pPr>
      <w:keepNext w:val="true"/>
      <w:keepLines/>
      <w:spacing w:before="360" w:after="0"/>
      <w:outlineLvl w:val="0"/>
    </w:pPr>
    <w:rPr>
      <w:rFonts w:ascii="Times New Roman" w:hAnsi="Times New Roman" w:eastAsia="" w:cs="" w:cstheme="majorBidi" w:eastAsiaTheme="majorEastAsia"/>
      <w:b/>
      <w:sz w:val="28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02581"/>
    <w:pPr>
      <w:keepNext w:val="true"/>
      <w:keepLines/>
      <w:spacing w:before="0" w:after="0"/>
      <w:outlineLvl w:val="1"/>
    </w:pPr>
    <w:rPr>
      <w:rFonts w:ascii="Times New Roman" w:hAnsi="Times New Roman" w:eastAsia="" w:cs="" w:cstheme="majorBidi" w:eastAsiaTheme="majorEastAsia"/>
      <w:b/>
      <w:sz w:val="28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2f5afe"/>
    <w:pPr>
      <w:keepNext w:val="true"/>
      <w:keepLines/>
      <w:spacing w:before="0" w:after="0"/>
      <w:outlineLvl w:val="2"/>
    </w:pPr>
    <w:rPr>
      <w:rFonts w:ascii="Times New Roman" w:hAnsi="Times New Roman" w:eastAsia="" w:cs="" w:cstheme="majorBidi" w:eastAsiaTheme="majorEastAsia"/>
      <w:b/>
      <w:color w:themeColor="text1" w:val="000000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7537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7537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7537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7537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7537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7537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02581"/>
    <w:rPr>
      <w:rFonts w:ascii="Times New Roman" w:hAnsi="Times New Roman" w:eastAsia="" w:cs="" w:cstheme="majorBidi" w:eastAsiaTheme="majorEastAsia"/>
      <w:b/>
      <w:kern w:val="0"/>
      <w:sz w:val="28"/>
      <w:szCs w:val="40"/>
      <w14:ligatures w14:val="none"/>
    </w:rPr>
  </w:style>
  <w:style w:type="character" w:styleId="2" w:customStyle="1">
    <w:name w:val="Заголовок 2 Знак"/>
    <w:basedOn w:val="DefaultParagraphFont"/>
    <w:uiPriority w:val="9"/>
    <w:qFormat/>
    <w:rsid w:val="00c02581"/>
    <w:rPr>
      <w:rFonts w:ascii="Times New Roman" w:hAnsi="Times New Roman" w:eastAsia="" w:cs="" w:cstheme="majorBidi" w:eastAsiaTheme="majorEastAsia"/>
      <w:b/>
      <w:kern w:val="0"/>
      <w:sz w:val="28"/>
      <w:szCs w:val="32"/>
      <w14:ligatures w14:val="none"/>
    </w:rPr>
  </w:style>
  <w:style w:type="character" w:styleId="3" w:customStyle="1">
    <w:name w:val="Заголовок 3 Знак"/>
    <w:basedOn w:val="DefaultParagraphFont"/>
    <w:uiPriority w:val="9"/>
    <w:qFormat/>
    <w:rsid w:val="002f5afe"/>
    <w:rPr>
      <w:rFonts w:ascii="Times New Roman" w:hAnsi="Times New Roman" w:eastAsia="" w:cs="" w:cstheme="majorBidi" w:eastAsiaTheme="majorEastAsia"/>
      <w:b/>
      <w:color w:themeColor="text1" w:val="000000"/>
      <w:kern w:val="0"/>
      <w:sz w:val="28"/>
      <w:szCs w:val="28"/>
      <w14:ligatures w14:val="none"/>
    </w:rPr>
  </w:style>
  <w:style w:type="character" w:styleId="4" w:customStyle="1">
    <w:name w:val="Заголовок 4 Знак"/>
    <w:basedOn w:val="DefaultParagraphFont"/>
    <w:uiPriority w:val="9"/>
    <w:semiHidden/>
    <w:qFormat/>
    <w:rsid w:val="00b75372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b75372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b75372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b75372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b75372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b75372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b7537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b7537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b7537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75372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b7537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75372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Нижний колонтитул Знак"/>
    <w:basedOn w:val="DefaultParagraphFont"/>
    <w:link w:val="12"/>
    <w:uiPriority w:val="99"/>
    <w:qFormat/>
    <w:rsid w:val="00b45539"/>
    <w:rPr/>
  </w:style>
  <w:style w:type="character" w:styleId="Style9" w:customStyle="1">
    <w:name w:val="Ссылка указателя"/>
    <w:qFormat/>
    <w:rsid w:val="00b45539"/>
    <w:rPr/>
  </w:style>
  <w:style w:type="character" w:styleId="211" w:customStyle="1">
    <w:name w:val="Заголовок 2 Знак1"/>
    <w:basedOn w:val="DefaultParagraphFont"/>
    <w:uiPriority w:val="9"/>
    <w:qFormat/>
    <w:rsid w:val="00b4553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818fb"/>
    <w:rPr>
      <w:color w:themeColor="hyperlink" w:val="0563C1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497079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466b2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cc205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76bc1"/>
    <w:rPr>
      <w:color w:themeColor="followedHyperlink" w:val="954F72"/>
      <w:u w:val="single"/>
    </w:rPr>
  </w:style>
  <w:style w:type="character" w:styleId="Emphasis">
    <w:name w:val="Emphasis"/>
    <w:basedOn w:val="DefaultParagraphFont"/>
    <w:uiPriority w:val="20"/>
    <w:qFormat/>
    <w:rsid w:val="00a2510c"/>
    <w:rPr>
      <w:i/>
      <w:iCs/>
    </w:rPr>
  </w:style>
  <w:style w:type="character" w:styleId="Style10" w:customStyle="1">
    <w:name w:val="Текст концевой сноски Знак"/>
    <w:basedOn w:val="DefaultParagraphFont"/>
    <w:uiPriority w:val="99"/>
    <w:semiHidden/>
    <w:qFormat/>
    <w:rsid w:val="0016007d"/>
    <w:rPr>
      <w:rFonts w:ascii="Calibri" w:hAnsi="Calibri" w:eastAsia="Calibri"/>
      <w:kern w:val="0"/>
      <w:sz w:val="20"/>
      <w:szCs w:val="20"/>
      <w14:ligatures w14:val="none"/>
    </w:rPr>
  </w:style>
  <w:style w:type="character" w:styleId="Style11">
    <w:name w:val="Символ концевой сноски"/>
    <w:basedOn w:val="DefaultParagraphFont"/>
    <w:uiPriority w:val="99"/>
    <w:semiHidden/>
    <w:unhideWhenUsed/>
    <w:qFormat/>
    <w:rsid w:val="0016007d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be42a6"/>
    <w:rPr>
      <w:rFonts w:ascii="Calibri" w:hAnsi="Calibri" w:eastAsia="Calibri"/>
      <w:kern w:val="0"/>
      <w14:ligatures w14:val="non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link w:val="Style5"/>
    <w:uiPriority w:val="10"/>
    <w:qFormat/>
    <w:rsid w:val="00b7537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1">
    <w:name w:val="index heading1"/>
    <w:basedOn w:val="Title"/>
    <w:qFormat/>
    <w:pPr/>
    <w:rPr/>
  </w:style>
  <w:style w:type="paragraph" w:styleId="Subtitle">
    <w:name w:val="Subtitle"/>
    <w:basedOn w:val="Normal"/>
    <w:next w:val="Normal"/>
    <w:link w:val="Style6"/>
    <w:uiPriority w:val="11"/>
    <w:qFormat/>
    <w:rsid w:val="00b7537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b7537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7537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b75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11" w:customStyle="1">
    <w:name w:val="Заголовок 11"/>
    <w:basedOn w:val="Normal"/>
    <w:next w:val="Normal"/>
    <w:uiPriority w:val="9"/>
    <w:qFormat/>
    <w:rsid w:val="00b4553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NormalWeb">
    <w:name w:val="Normal (Web)"/>
    <w:basedOn w:val="Normal"/>
    <w:uiPriority w:val="99"/>
    <w:unhideWhenUsed/>
    <w:qFormat/>
    <w:rsid w:val="00b4553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11"/>
    <w:next w:val="Normal"/>
    <w:uiPriority w:val="39"/>
    <w:unhideWhenUsed/>
    <w:qFormat/>
    <w:rsid w:val="00b45539"/>
    <w:pPr>
      <w:outlineLvl w:val="9"/>
    </w:pPr>
    <w:rPr>
      <w:lang w:eastAsia="ru-RU"/>
    </w:rPr>
  </w:style>
  <w:style w:type="paragraph" w:styleId="111" w:customStyle="1">
    <w:name w:val="Оглавление 11"/>
    <w:basedOn w:val="Normal"/>
    <w:next w:val="Normal"/>
    <w:autoRedefine/>
    <w:uiPriority w:val="39"/>
    <w:unhideWhenUsed/>
    <w:qFormat/>
    <w:rsid w:val="00b45539"/>
    <w:pPr>
      <w:spacing w:before="0" w:after="100"/>
    </w:pPr>
    <w:rPr/>
  </w:style>
  <w:style w:type="paragraph" w:styleId="12" w:customStyle="1">
    <w:name w:val="Нижний колонтитул1"/>
    <w:basedOn w:val="Normal"/>
    <w:link w:val="Style8"/>
    <w:uiPriority w:val="99"/>
    <w:unhideWhenUsed/>
    <w:qFormat/>
    <w:rsid w:val="00b4553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>
      <w:kern w:val="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5818f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5818fb"/>
    <w:pPr>
      <w:spacing w:before="0" w:after="100"/>
      <w:ind w:left="220"/>
    </w:pPr>
    <w:rPr/>
  </w:style>
  <w:style w:type="paragraph" w:styleId="Style15" w:customStyle="1">
    <w:name w:val="Содержимое таблицы"/>
    <w:basedOn w:val="Normal"/>
    <w:qFormat/>
    <w:rsid w:val="009b2bc9"/>
    <w:pPr>
      <w:widowControl w:val="false"/>
      <w:suppressLineNumbers/>
    </w:pPr>
    <w:rPr/>
  </w:style>
  <w:style w:type="paragraph" w:styleId="TOC3">
    <w:name w:val="TOC 3"/>
    <w:basedOn w:val="Normal"/>
    <w:next w:val="Normal"/>
    <w:autoRedefine/>
    <w:uiPriority w:val="39"/>
    <w:unhideWhenUsed/>
    <w:rsid w:val="00dd334e"/>
    <w:pPr>
      <w:spacing w:before="0" w:after="100"/>
      <w:ind w:left="440"/>
    </w:pPr>
    <w:rPr/>
  </w:style>
  <w:style w:type="paragraph" w:styleId="Style16" w:customStyle="1">
    <w:name w:val="Колонтитул"/>
    <w:basedOn w:val="Normal"/>
    <w:qFormat/>
    <w:pPr/>
    <w:rPr/>
  </w:style>
  <w:style w:type="paragraph" w:styleId="Footer">
    <w:name w:val="Footer"/>
    <w:basedOn w:val="Style16"/>
    <w:uiPriority w:val="99"/>
    <w:pPr/>
    <w:rPr/>
  </w:style>
  <w:style w:type="paragraph" w:styleId="EndnoteText">
    <w:name w:val="Endnote Text"/>
    <w:basedOn w:val="Normal"/>
    <w:link w:val="Style10"/>
    <w:uiPriority w:val="99"/>
    <w:semiHidden/>
    <w:unhideWhenUsed/>
    <w:rsid w:val="0016007d"/>
    <w:pPr>
      <w:spacing w:lineRule="auto" w:line="240" w:before="0" w:after="0"/>
    </w:pPr>
    <w:rPr>
      <w:sz w:val="20"/>
      <w:szCs w:val="20"/>
    </w:rPr>
  </w:style>
  <w:style w:type="paragraph" w:styleId="Header">
    <w:name w:val="Header"/>
    <w:basedOn w:val="Normal"/>
    <w:link w:val="Style12"/>
    <w:uiPriority w:val="99"/>
    <w:unhideWhenUsed/>
    <w:rsid w:val="00be42a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hyperlink" Target="https://mml-book.github.io/book/mml-book.pdf%20" TargetMode="External"/><Relationship Id="rId20" Type="http://schemas.openxmlformats.org/officeDocument/2006/relationships/hyperlink" Target="https://web.stanford.edu/~jurafsky/slp3/" TargetMode="External"/><Relationship Id="rId21" Type="http://schemas.openxmlformats.org/officeDocument/2006/relationships/hyperlink" Target="https://docs.python.org/3/library/re.html%20" TargetMode="External"/><Relationship Id="rId22" Type="http://schemas.openxmlformats.org/officeDocument/2006/relationships/hyperlink" Target="https://requests.readthedocs.io/en/latest" TargetMode="External"/><Relationship Id="rId23" Type="http://schemas.openxmlformats.org/officeDocument/2006/relationships/hyperlink" Target="https://www.crummy.com/software/BeautifulSoup/" TargetMode="External"/><Relationship Id="rId24" Type="http://schemas.openxmlformats.org/officeDocument/2006/relationships/hyperlink" Target="https://www.selenium.dev/" TargetMode="Externa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9C3BC-57E1-4606-A27C-34D597BEC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Application>LibreOffice/24.2.2.2$Windows_X86_64 LibreOffice_project/d56cc158d8a96260b836f100ef4b4ef25d6f1a01</Application>
  <AppVersion>15.0000</AppVersion>
  <Pages>48</Pages>
  <Words>5314</Words>
  <Characters>37398</Characters>
  <CharactersWithSpaces>44781</CharactersWithSpaces>
  <Paragraphs>868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2025-07-18T08:58:00Z</dcterms:created>
  <dc:creator>Mostov</dc:creator>
  <dc:description/>
  <dc:language>ru-RU</dc:language>
  <cp:lastModifiedBy/>
  <dcterms:modified xsi:type="dcterms:W3CDTF">2025-10-14T15:07:05Z</dcterms:modified>
  <cp:revision>225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