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A4579" w14:textId="7301C1B5" w:rsidR="004F5014" w:rsidRPr="004F5014" w:rsidRDefault="004F5014" w:rsidP="004F5014">
      <w:pPr>
        <w:jc w:val="center"/>
        <w:rPr>
          <w:rFonts w:ascii="Arial" w:hAnsi="Arial" w:cs="Arial"/>
          <w:b/>
          <w:bCs/>
          <w:color w:val="111111"/>
          <w:shd w:val="clear" w:color="auto" w:fill="FFFFFF"/>
        </w:rPr>
      </w:pPr>
      <w:r w:rsidRPr="004F5014">
        <w:rPr>
          <w:rFonts w:ascii="Arial" w:hAnsi="Arial" w:cs="Arial"/>
          <w:b/>
          <w:bCs/>
          <w:color w:val="111111"/>
          <w:shd w:val="clear" w:color="auto" w:fill="FFFFFF"/>
        </w:rPr>
        <w:t>Токенизация</w:t>
      </w:r>
    </w:p>
    <w:p w14:paraId="666211CB" w14:textId="085A3970" w:rsidR="0050626A" w:rsidRDefault="00B40E14">
      <w:pPr>
        <w:rPr>
          <w:rFonts w:ascii="Arial" w:hAnsi="Arial" w:cs="Arial"/>
          <w:color w:val="111111"/>
          <w:shd w:val="clear" w:color="auto" w:fill="FFFFFF"/>
        </w:rPr>
      </w:pPr>
      <w:r w:rsidRPr="00B40E14">
        <w:rPr>
          <w:rFonts w:ascii="Arial" w:hAnsi="Arial" w:cs="Arial"/>
          <w:color w:val="111111"/>
          <w:shd w:val="clear" w:color="auto" w:fill="FFFFFF"/>
        </w:rPr>
        <w:t>1)</w:t>
      </w:r>
      <w:r>
        <w:rPr>
          <w:rFonts w:ascii="Arial" w:hAnsi="Arial" w:cs="Arial"/>
          <w:color w:val="111111"/>
          <w:shd w:val="clear" w:color="auto" w:fill="FFFFFF"/>
        </w:rPr>
        <w:t>Токенизация (иногда – сегментация) по предложениям – это процесс разделения письменного языка на предложения-компоненты. Идея выглядит довольно простой. В английском и некоторых других языках мы можем вычленять предложение каждый раз, когда находим определенный знак пунктуации – точку.</w:t>
      </w:r>
    </w:p>
    <w:p w14:paraId="2845A4E5" w14:textId="7A848D51" w:rsidR="00B40E14" w:rsidRDefault="00B40E14">
      <w:pPr>
        <w:rPr>
          <w:rFonts w:ascii="Arial" w:hAnsi="Arial" w:cs="Arial"/>
          <w:color w:val="111111"/>
          <w:shd w:val="clear" w:color="auto" w:fill="FFFFFF"/>
        </w:rPr>
      </w:pPr>
      <w:r w:rsidRPr="00B40E14">
        <w:rPr>
          <w:rFonts w:ascii="Arial" w:hAnsi="Arial" w:cs="Arial"/>
          <w:color w:val="111111"/>
          <w:shd w:val="clear" w:color="auto" w:fill="FFFFFF"/>
        </w:rPr>
        <w:t xml:space="preserve">2) </w:t>
      </w:r>
      <w:r>
        <w:rPr>
          <w:rFonts w:ascii="Arial" w:hAnsi="Arial" w:cs="Arial"/>
          <w:color w:val="111111"/>
          <w:shd w:val="clear" w:color="auto" w:fill="FFFFFF"/>
        </w:rPr>
        <w:t>Токенизация (иногда – сегментация) по словам – это процесс разделения предложений на слова-компоненты. В английском и многих других языках, использующих ту или иную версию латинского алфавита, пробел – это неплохой разделитель слов</w:t>
      </w:r>
    </w:p>
    <w:p w14:paraId="4A2E66F8" w14:textId="25713025" w:rsidR="00B40E14" w:rsidRDefault="00B40E14">
      <w:pPr>
        <w:rPr>
          <w:rFonts w:ascii="Arial" w:hAnsi="Arial" w:cs="Arial"/>
          <w:color w:val="111111"/>
          <w:shd w:val="clear" w:color="auto" w:fill="FFFFFF"/>
        </w:rPr>
      </w:pPr>
      <w:r w:rsidRPr="00B40E14">
        <w:rPr>
          <w:rFonts w:ascii="Arial" w:hAnsi="Arial" w:cs="Arial"/>
          <w:color w:val="111111"/>
          <w:shd w:val="clear" w:color="auto" w:fill="FFFFFF"/>
        </w:rPr>
        <w:t xml:space="preserve">3) </w:t>
      </w:r>
      <w:r>
        <w:rPr>
          <w:rFonts w:ascii="Arial" w:hAnsi="Arial" w:cs="Arial"/>
          <w:color w:val="111111"/>
          <w:shd w:val="clear" w:color="auto" w:fill="FFFFFF"/>
        </w:rPr>
        <w:t>Обычно тексты содержат разные грамматические формы одного и того же слова, а также могут встречаться однокоренные слова. Лемматизация и стемминг преследуют цель привести все встречающиеся словоформы к одной, нормальной словарной форме.</w:t>
      </w:r>
    </w:p>
    <w:p w14:paraId="0250CACB" w14:textId="7DC1992F" w:rsidR="004F5014" w:rsidRPr="00852381" w:rsidRDefault="004F5014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  <w:lang w:val="en-US"/>
        </w:rPr>
        <w:t>Python</w:t>
      </w:r>
      <w:r w:rsidRPr="00852381">
        <w:rPr>
          <w:rFonts w:ascii="Arial" w:hAnsi="Arial" w:cs="Arial"/>
          <w:color w:val="111111"/>
          <w:shd w:val="clear" w:color="auto" w:fill="FFFFFF"/>
        </w:rPr>
        <w:t>:</w:t>
      </w:r>
    </w:p>
    <w:p w14:paraId="28EC0A06" w14:textId="3DFCD2C6" w:rsidR="004F5014" w:rsidRPr="004F5014" w:rsidRDefault="004F5014">
      <w:pPr>
        <w:rPr>
          <w:rFonts w:ascii="Consolas" w:hAnsi="Consolas"/>
          <w:color w:val="111111"/>
          <w:shd w:val="clear" w:color="auto" w:fill="FAFAFA"/>
        </w:rPr>
      </w:pPr>
      <w:r w:rsidRPr="00BF1995">
        <w:rPr>
          <w:rFonts w:ascii="Consolas" w:hAnsi="Consolas"/>
          <w:color w:val="2F5496" w:themeColor="accent1" w:themeShade="BF"/>
          <w:shd w:val="clear" w:color="auto" w:fill="FAFAFA"/>
          <w:lang w:val="en-US"/>
        </w:rPr>
        <w:t>nltk</w:t>
      </w:r>
      <w:r w:rsidRPr="00BF1995">
        <w:rPr>
          <w:rFonts w:ascii="Consolas" w:hAnsi="Consolas"/>
          <w:color w:val="2F5496" w:themeColor="accent1" w:themeShade="BF"/>
          <w:shd w:val="clear" w:color="auto" w:fill="FAFAFA"/>
        </w:rPr>
        <w:t>.</w:t>
      </w:r>
      <w:r w:rsidRPr="00BF1995">
        <w:rPr>
          <w:rFonts w:ascii="Consolas" w:hAnsi="Consolas"/>
          <w:color w:val="2F5496" w:themeColor="accent1" w:themeShade="BF"/>
          <w:shd w:val="clear" w:color="auto" w:fill="FAFAFA"/>
          <w:lang w:val="en-US"/>
        </w:rPr>
        <w:t>sent</w:t>
      </w:r>
      <w:r w:rsidRPr="00BF1995">
        <w:rPr>
          <w:rFonts w:ascii="Consolas" w:hAnsi="Consolas"/>
          <w:color w:val="2F5496" w:themeColor="accent1" w:themeShade="BF"/>
          <w:shd w:val="clear" w:color="auto" w:fill="FAFAFA"/>
        </w:rPr>
        <w:t>_</w:t>
      </w:r>
      <w:r w:rsidRPr="00BF1995">
        <w:rPr>
          <w:rFonts w:ascii="Consolas" w:hAnsi="Consolas"/>
          <w:color w:val="2F5496" w:themeColor="accent1" w:themeShade="BF"/>
          <w:shd w:val="clear" w:color="auto" w:fill="FAFAFA"/>
          <w:lang w:val="en-US"/>
        </w:rPr>
        <w:t>tokenize</w:t>
      </w:r>
      <w:r w:rsidRPr="00BF1995">
        <w:rPr>
          <w:rFonts w:ascii="Consolas" w:hAnsi="Consolas"/>
          <w:color w:val="2F5496" w:themeColor="accent1" w:themeShade="BF"/>
          <w:shd w:val="clear" w:color="auto" w:fill="FAFAFA"/>
        </w:rPr>
        <w:t xml:space="preserve"> </w:t>
      </w:r>
      <w:r w:rsidRPr="004F5014">
        <w:rPr>
          <w:rFonts w:ascii="Consolas" w:hAnsi="Consolas"/>
          <w:color w:val="111111"/>
          <w:shd w:val="clear" w:color="auto" w:fill="FAFAFA"/>
        </w:rPr>
        <w:t xml:space="preserve">– </w:t>
      </w:r>
      <w:r>
        <w:rPr>
          <w:rFonts w:ascii="Consolas" w:hAnsi="Consolas"/>
          <w:color w:val="111111"/>
          <w:shd w:val="clear" w:color="auto" w:fill="FAFAFA"/>
        </w:rPr>
        <w:t>токенизация</w:t>
      </w:r>
      <w:r w:rsidRPr="004F5014">
        <w:rPr>
          <w:rFonts w:ascii="Consolas" w:hAnsi="Consolas"/>
          <w:color w:val="111111"/>
          <w:shd w:val="clear" w:color="auto" w:fill="FAFAFA"/>
        </w:rPr>
        <w:t xml:space="preserve"> </w:t>
      </w:r>
      <w:r>
        <w:rPr>
          <w:rFonts w:ascii="Consolas" w:hAnsi="Consolas"/>
          <w:color w:val="111111"/>
          <w:shd w:val="clear" w:color="auto" w:fill="FAFAFA"/>
        </w:rPr>
        <w:t>по предложениям(когда на конце .)</w:t>
      </w:r>
    </w:p>
    <w:p w14:paraId="13DD05DE" w14:textId="71D23945" w:rsidR="004F5014" w:rsidRPr="004F5014" w:rsidRDefault="004F5014">
      <w:pPr>
        <w:rPr>
          <w:rFonts w:ascii="Arial" w:hAnsi="Arial" w:cs="Arial"/>
          <w:color w:val="111111"/>
          <w:shd w:val="clear" w:color="auto" w:fill="FFFFFF"/>
        </w:rPr>
      </w:pPr>
      <w:r w:rsidRPr="00BF1995">
        <w:rPr>
          <w:rFonts w:ascii="Consolas" w:hAnsi="Consolas"/>
          <w:color w:val="2F5496" w:themeColor="accent1" w:themeShade="BF"/>
          <w:shd w:val="clear" w:color="auto" w:fill="FAFAFA"/>
          <w:lang w:val="en-US"/>
        </w:rPr>
        <w:t>nltk</w:t>
      </w:r>
      <w:r w:rsidRPr="00BF1995">
        <w:rPr>
          <w:rFonts w:ascii="Consolas" w:hAnsi="Consolas"/>
          <w:color w:val="2F5496" w:themeColor="accent1" w:themeShade="BF"/>
          <w:shd w:val="clear" w:color="auto" w:fill="FAFAFA"/>
        </w:rPr>
        <w:t>.</w:t>
      </w:r>
      <w:r w:rsidRPr="00BF1995">
        <w:rPr>
          <w:rFonts w:ascii="Consolas" w:hAnsi="Consolas"/>
          <w:color w:val="2F5496" w:themeColor="accent1" w:themeShade="BF"/>
          <w:shd w:val="clear" w:color="auto" w:fill="FAFAFA"/>
          <w:lang w:val="en-US"/>
        </w:rPr>
        <w:t>word</w:t>
      </w:r>
      <w:r w:rsidRPr="00BF1995">
        <w:rPr>
          <w:rFonts w:ascii="Consolas" w:hAnsi="Consolas"/>
          <w:color w:val="2F5496" w:themeColor="accent1" w:themeShade="BF"/>
          <w:shd w:val="clear" w:color="auto" w:fill="FAFAFA"/>
        </w:rPr>
        <w:t>_</w:t>
      </w:r>
      <w:r w:rsidRPr="00BF1995">
        <w:rPr>
          <w:rFonts w:ascii="Consolas" w:hAnsi="Consolas"/>
          <w:color w:val="2F5496" w:themeColor="accent1" w:themeShade="BF"/>
          <w:shd w:val="clear" w:color="auto" w:fill="FAFAFA"/>
          <w:lang w:val="en-US"/>
        </w:rPr>
        <w:t>tokenize</w:t>
      </w:r>
      <w:r w:rsidRPr="00BF1995">
        <w:rPr>
          <w:rFonts w:ascii="Consolas" w:hAnsi="Consolas"/>
          <w:color w:val="2F5496" w:themeColor="accent1" w:themeShade="BF"/>
          <w:shd w:val="clear" w:color="auto" w:fill="FAFAFA"/>
        </w:rPr>
        <w:t xml:space="preserve"> </w:t>
      </w:r>
      <w:r w:rsidRPr="004F5014">
        <w:rPr>
          <w:rFonts w:ascii="Consolas" w:hAnsi="Consolas"/>
          <w:color w:val="111111"/>
          <w:shd w:val="clear" w:color="auto" w:fill="FAFAFA"/>
        </w:rPr>
        <w:t xml:space="preserve">– </w:t>
      </w:r>
      <w:r>
        <w:rPr>
          <w:rFonts w:ascii="Consolas" w:hAnsi="Consolas"/>
          <w:color w:val="111111"/>
          <w:shd w:val="clear" w:color="auto" w:fill="FAFAFA"/>
        </w:rPr>
        <w:t>токенизация</w:t>
      </w:r>
      <w:r w:rsidRPr="004F5014">
        <w:rPr>
          <w:rFonts w:ascii="Consolas" w:hAnsi="Consolas"/>
          <w:color w:val="111111"/>
          <w:shd w:val="clear" w:color="auto" w:fill="FAFAFA"/>
        </w:rPr>
        <w:t xml:space="preserve"> </w:t>
      </w:r>
      <w:r>
        <w:rPr>
          <w:rFonts w:ascii="Consolas" w:hAnsi="Consolas"/>
          <w:color w:val="111111"/>
          <w:shd w:val="clear" w:color="auto" w:fill="FAFAFA"/>
        </w:rPr>
        <w:t>по словам</w:t>
      </w:r>
    </w:p>
    <w:p w14:paraId="10C59F1B" w14:textId="77777777" w:rsidR="004F5014" w:rsidRPr="004F5014" w:rsidRDefault="004F5014">
      <w:pPr>
        <w:rPr>
          <w:rFonts w:ascii="Arial" w:hAnsi="Arial" w:cs="Arial"/>
          <w:color w:val="111111"/>
          <w:shd w:val="clear" w:color="auto" w:fill="FFFFFF"/>
        </w:rPr>
      </w:pPr>
    </w:p>
    <w:p w14:paraId="7B4428F3" w14:textId="656C5733" w:rsidR="004F5014" w:rsidRPr="004F5014" w:rsidRDefault="004F5014" w:rsidP="004F5014">
      <w:pPr>
        <w:jc w:val="center"/>
        <w:rPr>
          <w:rFonts w:ascii="Arial" w:hAnsi="Arial" w:cs="Arial"/>
          <w:b/>
          <w:bCs/>
          <w:color w:val="111111"/>
          <w:shd w:val="clear" w:color="auto" w:fill="FFFFFF"/>
        </w:rPr>
      </w:pPr>
      <w:r w:rsidRPr="004F5014">
        <w:rPr>
          <w:rFonts w:ascii="Arial" w:hAnsi="Arial" w:cs="Arial"/>
          <w:b/>
          <w:bCs/>
          <w:color w:val="111111"/>
          <w:shd w:val="clear" w:color="auto" w:fill="FFFFFF"/>
        </w:rPr>
        <w:t>Лемматизация и стемминг</w:t>
      </w:r>
    </w:p>
    <w:p w14:paraId="151CD8CB" w14:textId="4075FC7E" w:rsidR="00B40E14" w:rsidRDefault="00B40E14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Лемматизация – процесс приведения слова к нормальной форме(используется контекст и тд)</w:t>
      </w:r>
    </w:p>
    <w:p w14:paraId="09644FEF" w14:textId="49050C5D" w:rsidR="00B40E14" w:rsidRDefault="00B40E14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Стемминг – поиск основы слова, но более грубый(не использует контекст, зато быстро)</w:t>
      </w:r>
    </w:p>
    <w:p w14:paraId="3DDE7007" w14:textId="77777777" w:rsidR="004F5014" w:rsidRDefault="004F5014" w:rsidP="004F5014">
      <w:pPr>
        <w:spacing w:after="0" w:line="240" w:lineRule="auto"/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</w:pPr>
      <w:r w:rsidRPr="004F5014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  <w:t>Примеры</w:t>
      </w:r>
      <w:r w:rsidRPr="004F5014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val="en-US" w:eastAsia="ru-RU"/>
        </w:rPr>
        <w:t>:</w:t>
      </w:r>
      <w:r w:rsidRPr="004F5014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br/>
      </w:r>
      <w:r w:rsidRPr="004F5014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dog, dogs, dog’s, dogs’ =&gt; dog</w:t>
      </w:r>
    </w:p>
    <w:p w14:paraId="0E16A01E" w14:textId="5C77A5DF" w:rsidR="004F5014" w:rsidRPr="004F5014" w:rsidRDefault="004F5014" w:rsidP="004F5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5014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the boy’s dogs are different sizes =&gt; the boy dog be differ size</w:t>
      </w:r>
      <w:r w:rsidRPr="004F5014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br/>
      </w:r>
    </w:p>
    <w:p w14:paraId="150969AE" w14:textId="77777777" w:rsidR="004F5014" w:rsidRPr="004F5014" w:rsidRDefault="004F5014" w:rsidP="004F5014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4F501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Слово good – это лемма для слова better. Стеммер не увидит эту связь, так как здесь нужно сверяться со словарем.</w:t>
      </w:r>
    </w:p>
    <w:p w14:paraId="2527F654" w14:textId="77777777" w:rsidR="004F5014" w:rsidRPr="004F5014" w:rsidRDefault="004F5014" w:rsidP="004F5014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4F501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Слово play – это базовая форма слова playing. Тут справятся и стемминг, и лемматизация.</w:t>
      </w:r>
    </w:p>
    <w:p w14:paraId="0921BE40" w14:textId="77777777" w:rsidR="004F5014" w:rsidRPr="004F5014" w:rsidRDefault="004F5014" w:rsidP="004F5014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4F501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Слово meeting может быть как нормальной формой существительного, так и формой глагола to meet, в зависимости от контекста. В отличие от стемминга, лемматизация попробует выбрать правильную лемму, опираясь на контекст.</w:t>
      </w:r>
    </w:p>
    <w:p w14:paraId="3E0AAF8A" w14:textId="77777777" w:rsidR="00145AF1" w:rsidRDefault="00145AF1" w:rsidP="00145AF1">
      <w:pPr>
        <w:jc w:val="center"/>
        <w:rPr>
          <w:rFonts w:ascii="Arial" w:hAnsi="Arial" w:cs="Arial"/>
          <w:b/>
          <w:bCs/>
        </w:rPr>
      </w:pPr>
    </w:p>
    <w:p w14:paraId="1C7C030F" w14:textId="77777777" w:rsidR="00145AF1" w:rsidRDefault="00145AF1" w:rsidP="00145AF1">
      <w:pPr>
        <w:jc w:val="center"/>
        <w:rPr>
          <w:rFonts w:ascii="Arial" w:hAnsi="Arial" w:cs="Arial"/>
          <w:b/>
          <w:bCs/>
        </w:rPr>
      </w:pPr>
    </w:p>
    <w:p w14:paraId="61B814D7" w14:textId="3D608FB1" w:rsidR="004F5014" w:rsidRDefault="00145AF1" w:rsidP="00145AF1">
      <w:pPr>
        <w:jc w:val="center"/>
        <w:rPr>
          <w:rFonts w:ascii="Arial" w:hAnsi="Arial" w:cs="Arial"/>
          <w:b/>
          <w:bCs/>
        </w:rPr>
      </w:pPr>
      <w:r w:rsidRPr="00145AF1">
        <w:rPr>
          <w:rFonts w:ascii="Arial" w:hAnsi="Arial" w:cs="Arial"/>
          <w:b/>
          <w:bCs/>
        </w:rPr>
        <w:t>Стоп-слова</w:t>
      </w:r>
    </w:p>
    <w:p w14:paraId="3C75492D" w14:textId="0D3B0AF5" w:rsidR="00145AF1" w:rsidRDefault="00145AF1" w:rsidP="00145AF1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Стоп-слова – это слова, которые выкидываются из текста до/после обработки текста. Когда мы применяем машинное обучение к текстам, такие слова могут добавить много шума, поэтому необходимо избавляться от нерелевантных слов.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Стоп-слова это обычно понимают артикли, междометия, союзы и т.д., которые не несут смысловой нагрузки. При этом надо понимать, что не существует универсального списка стоп-слов, все зависит от конкретного случая.</w:t>
      </w:r>
    </w:p>
    <w:p w14:paraId="3C175FA1" w14:textId="5A1D4AF8" w:rsidR="00F95816" w:rsidRDefault="00145AF1" w:rsidP="00145AF1">
      <w:pPr>
        <w:rPr>
          <w:rFonts w:ascii="Arial" w:hAnsi="Arial" w:cs="Arial"/>
          <w:color w:val="111111"/>
          <w:shd w:val="clear" w:color="auto" w:fill="FFFFFF"/>
          <w:lang w:val="en-US"/>
        </w:rPr>
      </w:pPr>
      <w:r>
        <w:rPr>
          <w:rFonts w:ascii="Arial" w:hAnsi="Arial" w:cs="Arial"/>
          <w:color w:val="111111"/>
          <w:shd w:val="clear" w:color="auto" w:fill="FFFFFF"/>
          <w:lang w:val="en-US"/>
        </w:rPr>
        <w:t>Python:</w:t>
      </w:r>
    </w:p>
    <w:p w14:paraId="54C5A53A" w14:textId="30D20242" w:rsidR="00145AF1" w:rsidRPr="00BF1995" w:rsidRDefault="00145AF1" w:rsidP="00145AF1">
      <w:pPr>
        <w:rPr>
          <w:rFonts w:ascii="Consolas" w:hAnsi="Consolas"/>
          <w:color w:val="2F5496" w:themeColor="accent1" w:themeShade="BF"/>
          <w:shd w:val="clear" w:color="auto" w:fill="FAFAFA"/>
          <w:lang w:val="en-US"/>
        </w:rPr>
      </w:pPr>
      <w:r w:rsidRPr="00BF1995">
        <w:rPr>
          <w:rFonts w:ascii="Consolas" w:hAnsi="Consolas"/>
          <w:color w:val="2F5496" w:themeColor="accent1" w:themeShade="BF"/>
          <w:shd w:val="clear" w:color="auto" w:fill="FAFAFA"/>
          <w:lang w:val="en-US"/>
        </w:rPr>
        <w:t>nltk.download(“stopwords”)</w:t>
      </w:r>
    </w:p>
    <w:p w14:paraId="23326E15" w14:textId="77777777" w:rsidR="00F95816" w:rsidRPr="00BF1995" w:rsidRDefault="00F95816" w:rsidP="00F95816">
      <w:pPr>
        <w:pStyle w:val="HTMLPreformatted"/>
        <w:spacing w:after="384"/>
        <w:rPr>
          <w:rFonts w:ascii="Consolas" w:hAnsi="Consolas"/>
          <w:color w:val="2F5496" w:themeColor="accent1" w:themeShade="BF"/>
          <w:lang w:val="en-US"/>
        </w:rPr>
      </w:pPr>
      <w:r w:rsidRPr="00BF1995">
        <w:rPr>
          <w:rFonts w:ascii="Consolas" w:hAnsi="Consolas"/>
          <w:color w:val="2F5496" w:themeColor="accent1" w:themeShade="BF"/>
          <w:lang w:val="en-US"/>
        </w:rPr>
        <w:lastRenderedPageBreak/>
        <w:t>import nltk</w:t>
      </w:r>
    </w:p>
    <w:p w14:paraId="37662C68" w14:textId="77777777" w:rsidR="00F95816" w:rsidRPr="00BF1995" w:rsidRDefault="00F95816" w:rsidP="00F95816">
      <w:pPr>
        <w:pStyle w:val="HTMLPreformatted"/>
        <w:spacing w:after="384"/>
        <w:rPr>
          <w:rFonts w:ascii="Consolas" w:hAnsi="Consolas"/>
          <w:color w:val="2F5496" w:themeColor="accent1" w:themeShade="BF"/>
          <w:lang w:val="en-US"/>
        </w:rPr>
      </w:pPr>
      <w:r w:rsidRPr="00BF1995">
        <w:rPr>
          <w:rFonts w:ascii="Consolas" w:hAnsi="Consolas"/>
          <w:color w:val="2F5496" w:themeColor="accent1" w:themeShade="BF"/>
          <w:lang w:val="en-US"/>
        </w:rPr>
        <w:t>from nltk.corpus import stopwords</w:t>
      </w:r>
    </w:p>
    <w:p w14:paraId="3CD96DD2" w14:textId="65C25883" w:rsidR="00F95816" w:rsidRPr="00BF1995" w:rsidRDefault="00F95816" w:rsidP="00F95816">
      <w:pPr>
        <w:pStyle w:val="HTMLPreformatted"/>
        <w:spacing w:after="384"/>
        <w:rPr>
          <w:rFonts w:ascii="Consolas" w:hAnsi="Consolas"/>
          <w:color w:val="2F5496" w:themeColor="accent1" w:themeShade="BF"/>
          <w:lang w:val="en-US"/>
        </w:rPr>
      </w:pPr>
      <w:r w:rsidRPr="00BF1995">
        <w:rPr>
          <w:rFonts w:ascii="Consolas" w:hAnsi="Consolas"/>
          <w:color w:val="2F5496" w:themeColor="accent1" w:themeShade="BF"/>
          <w:lang w:val="en-US"/>
        </w:rPr>
        <w:t xml:space="preserve"> set(stopwords.words('english'))</w:t>
      </w:r>
    </w:p>
    <w:p w14:paraId="6BCA8569" w14:textId="65977A49" w:rsidR="00F95816" w:rsidRPr="00F95816" w:rsidRDefault="00F95816" w:rsidP="00F95816">
      <w:pPr>
        <w:pStyle w:val="HTMLPreformatted"/>
        <w:spacing w:after="384"/>
        <w:jc w:val="center"/>
        <w:rPr>
          <w:rFonts w:ascii="Arial" w:hAnsi="Arial" w:cs="Arial"/>
          <w:b/>
          <w:bCs/>
          <w:color w:val="1C1717"/>
          <w:sz w:val="22"/>
          <w:szCs w:val="22"/>
        </w:rPr>
      </w:pPr>
      <w:r w:rsidRPr="00F95816">
        <w:rPr>
          <w:rFonts w:ascii="Arial" w:hAnsi="Arial" w:cs="Arial"/>
          <w:b/>
          <w:bCs/>
          <w:color w:val="1C1717"/>
          <w:sz w:val="22"/>
          <w:szCs w:val="22"/>
        </w:rPr>
        <w:t>Регулярные выражения</w:t>
      </w:r>
    </w:p>
    <w:p w14:paraId="03AD629D" w14:textId="77777777" w:rsidR="00F95816" w:rsidRPr="00F95816" w:rsidRDefault="00F95816" w:rsidP="00145AF1">
      <w:pPr>
        <w:rPr>
          <w:rFonts w:ascii="Consolas" w:hAnsi="Consolas"/>
          <w:color w:val="111111"/>
          <w:shd w:val="clear" w:color="auto" w:fill="FAFAFA"/>
        </w:rPr>
      </w:pPr>
    </w:p>
    <w:p w14:paraId="05E627E9" w14:textId="77777777" w:rsidR="00F95816" w:rsidRPr="00F95816" w:rsidRDefault="00F95816" w:rsidP="00F95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5816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Регулярное выражение (регулярка, regexp, regex) – это последовательность символов, которая определяет шаблон поиска. Например:</w:t>
      </w:r>
      <w:r w:rsidRPr="00F95816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95816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6995C020" w14:textId="77777777" w:rsidR="00F95816" w:rsidRPr="00F95816" w:rsidRDefault="00F95816" w:rsidP="00F95816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9581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 – любой символ, кроме перевода строки;</w:t>
      </w:r>
    </w:p>
    <w:p w14:paraId="30F88B74" w14:textId="77777777" w:rsidR="00F95816" w:rsidRPr="00F95816" w:rsidRDefault="00F95816" w:rsidP="00F95816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9581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\w – один символ;</w:t>
      </w:r>
    </w:p>
    <w:p w14:paraId="4A0AB655" w14:textId="77777777" w:rsidR="00F95816" w:rsidRPr="00F95816" w:rsidRDefault="00F95816" w:rsidP="00F95816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9581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\d – одна цифра;</w:t>
      </w:r>
    </w:p>
    <w:p w14:paraId="1801C8E0" w14:textId="77777777" w:rsidR="00F95816" w:rsidRPr="00F95816" w:rsidRDefault="00F95816" w:rsidP="00F95816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9581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\s – один пробел;</w:t>
      </w:r>
    </w:p>
    <w:p w14:paraId="178405BB" w14:textId="77777777" w:rsidR="00F95816" w:rsidRPr="00F95816" w:rsidRDefault="00F95816" w:rsidP="00F95816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9581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\W – один НЕсимвол;</w:t>
      </w:r>
    </w:p>
    <w:p w14:paraId="3EDC8DEE" w14:textId="77777777" w:rsidR="00F95816" w:rsidRPr="00F95816" w:rsidRDefault="00F95816" w:rsidP="00F95816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9581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\D – одна НЕцифра;</w:t>
      </w:r>
    </w:p>
    <w:p w14:paraId="2E3DC9BD" w14:textId="77777777" w:rsidR="00F95816" w:rsidRPr="00F95816" w:rsidRDefault="00F95816" w:rsidP="00F95816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9581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\S – один НЕпробел;</w:t>
      </w:r>
    </w:p>
    <w:p w14:paraId="13712F2E" w14:textId="77777777" w:rsidR="00F95816" w:rsidRPr="00F95816" w:rsidRDefault="00F95816" w:rsidP="00F95816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9581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[abc] – находит любой из указанных символов match any of a, b, or c;</w:t>
      </w:r>
    </w:p>
    <w:p w14:paraId="782BB12E" w14:textId="77777777" w:rsidR="00F95816" w:rsidRPr="00F95816" w:rsidRDefault="00F95816" w:rsidP="00F95816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9581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[^abc] – находит любой символ, кроме указанных;</w:t>
      </w:r>
    </w:p>
    <w:p w14:paraId="3F3917C3" w14:textId="6B2684CE" w:rsidR="00F95816" w:rsidRDefault="00F95816" w:rsidP="00F95816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9581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[a-g] – находит символ в промежутке от a до g.</w:t>
      </w:r>
    </w:p>
    <w:p w14:paraId="3FC1D510" w14:textId="0A1794F7" w:rsidR="00F95816" w:rsidRDefault="00F95816" w:rsidP="00AE5609">
      <w:pPr>
        <w:shd w:val="clear" w:color="auto" w:fill="FFFFFF"/>
        <w:spacing w:before="90" w:after="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1E8D8E26" w14:textId="1C92BB12" w:rsidR="00F95816" w:rsidRDefault="00F95816" w:rsidP="00FC3F62">
      <w:pPr>
        <w:shd w:val="clear" w:color="auto" w:fill="FFFFFF"/>
        <w:spacing w:before="90" w:after="0" w:line="240" w:lineRule="auto"/>
        <w:ind w:left="720"/>
        <w:jc w:val="center"/>
        <w:rPr>
          <w:rFonts w:ascii="Arial" w:eastAsia="Times New Roman" w:hAnsi="Arial" w:cs="Arial"/>
          <w:b/>
          <w:bCs/>
          <w:color w:val="111111"/>
          <w:lang w:eastAsia="ru-RU"/>
        </w:rPr>
      </w:pPr>
      <w:r w:rsidRPr="00F95816">
        <w:rPr>
          <w:rFonts w:ascii="Arial" w:eastAsia="Times New Roman" w:hAnsi="Arial" w:cs="Arial"/>
          <w:b/>
          <w:bCs/>
          <w:color w:val="111111"/>
          <w:lang w:eastAsia="ru-RU"/>
        </w:rPr>
        <w:t>Мешок слов</w:t>
      </w:r>
    </w:p>
    <w:p w14:paraId="441F70E3" w14:textId="56E05275" w:rsidR="00FC3F62" w:rsidRPr="00AE5609" w:rsidRDefault="00FC3F62" w:rsidP="00AE5609">
      <w:pPr>
        <w:shd w:val="clear" w:color="auto" w:fill="FFFFFF"/>
        <w:spacing w:before="90"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E560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Документ разбивается на предложения, предложения на слова</w:t>
      </w:r>
      <w:r w:rsidR="00547083" w:rsidRPr="00AE560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 Берется по одному экземпляру  слова и составляется словарь.</w:t>
      </w:r>
      <w:r w:rsidRPr="00AE560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r w:rsidR="00547083" w:rsidRPr="00AE560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И</w:t>
      </w:r>
      <w:r w:rsidRPr="00AE560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ндикатором 1 или 0 помечается соответственно, есть слово в предложении или нет.</w:t>
      </w:r>
    </w:p>
    <w:p w14:paraId="1AE54285" w14:textId="77777777" w:rsidR="00AE5609" w:rsidRPr="00AE5609" w:rsidRDefault="00AE5609" w:rsidP="00AE5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56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Когда создан словарь, следует оценить наличие слов. Мы уже рассматривали простой, бинарный подход (1 – есть слово, 0 – нет слова).</w:t>
      </w:r>
      <w:r w:rsidRPr="00AE5609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AE5609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AE56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Есть и другие методы:</w:t>
      </w:r>
      <w:r w:rsidRPr="00AE5609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AE5609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683595B9" w14:textId="77777777" w:rsidR="00AE5609" w:rsidRPr="00AE5609" w:rsidRDefault="00AE5609" w:rsidP="00AE5609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E560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Количество. Подсчитывается, сколько раз каждое слово встречается в документе.</w:t>
      </w:r>
    </w:p>
    <w:p w14:paraId="6ABDB6E4" w14:textId="0F2FBDB4" w:rsidR="00AE5609" w:rsidRDefault="00AE5609" w:rsidP="00AE5609">
      <w:pPr>
        <w:numPr>
          <w:ilvl w:val="0"/>
          <w:numId w:val="3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E560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Частотность. Подсчитывается, как часто каждое слово встречается в тексте (по отношению к общему количеству слов).</w:t>
      </w:r>
    </w:p>
    <w:p w14:paraId="358D6441" w14:textId="2E879382" w:rsidR="00B46E70" w:rsidRPr="00A21D7D" w:rsidRDefault="00B46E70" w:rsidP="00B46E70">
      <w:pPr>
        <w:shd w:val="clear" w:color="auto" w:fill="FFFFFF"/>
        <w:spacing w:before="90" w:after="0" w:line="240" w:lineRule="auto"/>
        <w:ind w:left="360"/>
        <w:jc w:val="center"/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111111"/>
          <w:sz w:val="24"/>
          <w:szCs w:val="24"/>
          <w:lang w:val="en-US" w:eastAsia="ru-RU"/>
        </w:rPr>
        <w:t>TF</w:t>
      </w:r>
      <w:r w:rsidRPr="00A21D7D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b/>
          <w:bCs/>
          <w:color w:val="111111"/>
          <w:sz w:val="24"/>
          <w:szCs w:val="24"/>
          <w:lang w:val="en-US" w:eastAsia="ru-RU"/>
        </w:rPr>
        <w:t>IDF</w:t>
      </w:r>
    </w:p>
    <w:p w14:paraId="2232B027" w14:textId="38964996" w:rsidR="00A058D5" w:rsidRDefault="00A058D5" w:rsidP="00A058D5">
      <w:pPr>
        <w:shd w:val="clear" w:color="auto" w:fill="FFFFFF"/>
        <w:spacing w:before="90" w:after="0" w:line="240" w:lineRule="auto"/>
        <w:ind w:left="36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У частотного скоринга есть проблема: слова с наибольшей частотностью имеют, соответственно, наибольшую оценку. В этих словах может быть не так много </w:t>
      </w:r>
      <w:hyperlink r:id="rId5" w:history="1">
        <w:r>
          <w:rPr>
            <w:rStyle w:val="Hyperlink"/>
            <w:rFonts w:ascii="Arial" w:hAnsi="Arial" w:cs="Arial"/>
            <w:color w:val="548EAA"/>
            <w:shd w:val="clear" w:color="auto" w:fill="FFFFFF"/>
          </w:rPr>
          <w:t>информационного выигрыша</w:t>
        </w:r>
      </w:hyperlink>
      <w:r>
        <w:rPr>
          <w:rFonts w:ascii="Arial" w:hAnsi="Arial" w:cs="Arial"/>
          <w:color w:val="111111"/>
          <w:shd w:val="clear" w:color="auto" w:fill="FFFFFF"/>
        </w:rPr>
        <w:t> для модели, как в менее частых словах. Один из способов исправить ситуацию – понижать оценку слова, которое часто встречается 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>во всех схожих документах</w:t>
      </w:r>
      <w:r>
        <w:rPr>
          <w:rFonts w:ascii="Arial" w:hAnsi="Arial" w:cs="Arial"/>
          <w:color w:val="111111"/>
          <w:shd w:val="clear" w:color="auto" w:fill="FFFFFF"/>
        </w:rPr>
        <w:t>. Это называется </w:t>
      </w:r>
      <w:hyperlink r:id="rId6" w:history="1">
        <w:r>
          <w:rPr>
            <w:rStyle w:val="Hyperlink"/>
            <w:rFonts w:ascii="Arial" w:hAnsi="Arial" w:cs="Arial"/>
            <w:color w:val="548EAA"/>
            <w:shd w:val="clear" w:color="auto" w:fill="FFFFFF"/>
          </w:rPr>
          <w:t>TF-IDF</w:t>
        </w:r>
      </w:hyperlink>
      <w:r>
        <w:rPr>
          <w:rFonts w:ascii="Arial" w:hAnsi="Arial" w:cs="Arial"/>
          <w:color w:val="111111"/>
          <w:shd w:val="clear" w:color="auto" w:fill="FFFFFF"/>
        </w:rPr>
        <w:t>.</w:t>
      </w:r>
      <w:r w:rsidRPr="00A058D5">
        <w:rPr>
          <w:rFonts w:ascii="Arial" w:hAnsi="Arial" w:cs="Arial"/>
          <w:color w:val="111111"/>
          <w:shd w:val="clear" w:color="auto" w:fill="FFFFFF"/>
        </w:rPr>
        <w:t xml:space="preserve">( </w:t>
      </w:r>
      <w:r>
        <w:rPr>
          <w:rFonts w:ascii="Arial" w:hAnsi="Arial" w:cs="Arial"/>
          <w:color w:val="111111"/>
          <w:shd w:val="clear" w:color="auto" w:fill="FFFFFF"/>
        </w:rPr>
        <w:t>TF-IDF (сокращение от term frequency — inverse document frequency) – это статистическая мера для оценки важности слова в документе, который является частью коллекции или корпуса.</w:t>
      </w:r>
      <w:r w:rsidRPr="00A058D5">
        <w:rPr>
          <w:rFonts w:ascii="Arial" w:hAnsi="Arial" w:cs="Arial"/>
          <w:color w:val="111111"/>
          <w:shd w:val="clear" w:color="auto" w:fill="FFFFFF"/>
        </w:rPr>
        <w:t>)</w:t>
      </w:r>
    </w:p>
    <w:p w14:paraId="7891CDA4" w14:textId="483EA2BB" w:rsidR="00EA7600" w:rsidRDefault="00EA7600" w:rsidP="00A058D5">
      <w:pPr>
        <w:shd w:val="clear" w:color="auto" w:fill="FFFFFF"/>
        <w:spacing w:before="90" w:after="0" w:line="240" w:lineRule="auto"/>
        <w:ind w:left="36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lastRenderedPageBreak/>
        <w:t>Скоринг по TF-IDF растет пропорционально частоте появления слова в документе, но это компенсируется количеством документов, содержащих это слово.</w:t>
      </w:r>
    </w:p>
    <w:p w14:paraId="25F5AADD" w14:textId="14A78D09" w:rsidR="00EA7600" w:rsidRDefault="00EA7600" w:rsidP="00A058D5">
      <w:pPr>
        <w:shd w:val="clear" w:color="auto" w:fill="FFFFFF"/>
        <w:spacing w:before="90" w:after="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A7600"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drawing>
          <wp:inline distT="0" distB="0" distL="0" distR="0" wp14:anchorId="05A565C3" wp14:editId="20CA9148">
            <wp:extent cx="5940425" cy="2609850"/>
            <wp:effectExtent l="0" t="0" r="317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48BD" w14:textId="593DB51E" w:rsidR="00FD7FE4" w:rsidRDefault="00FD7FE4" w:rsidP="00A058D5">
      <w:pPr>
        <w:shd w:val="clear" w:color="auto" w:fill="FFFFFF"/>
        <w:spacing w:before="90" w:after="0" w:line="240" w:lineRule="auto"/>
        <w:ind w:left="36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TF (term frequency — частота слова) – отношение числа вхождений слова к общему числу слов документа</w:t>
      </w:r>
      <w:r w:rsidRPr="00FD7FE4">
        <w:rPr>
          <w:rFonts w:ascii="Arial" w:hAnsi="Arial" w:cs="Arial"/>
          <w:color w:val="111111"/>
          <w:shd w:val="clear" w:color="auto" w:fill="FFFFFF"/>
        </w:rPr>
        <w:t>.</w:t>
      </w:r>
    </w:p>
    <w:p w14:paraId="2F5A28A6" w14:textId="06F7E87B" w:rsidR="00FD7FE4" w:rsidRDefault="00FD7FE4" w:rsidP="00A058D5">
      <w:pPr>
        <w:shd w:val="clear" w:color="auto" w:fill="FFFFFF"/>
        <w:spacing w:before="90" w:after="0" w:line="240" w:lineRule="auto"/>
        <w:ind w:left="360"/>
        <w:rPr>
          <w:rFonts w:ascii="Arial" w:hAnsi="Arial" w:cs="Arial"/>
          <w:color w:val="111111"/>
          <w:shd w:val="clear" w:color="auto" w:fill="FFFFFF"/>
        </w:rPr>
      </w:pPr>
      <w:r w:rsidRPr="00FD7FE4">
        <w:rPr>
          <w:rFonts w:ascii="Arial" w:hAnsi="Arial" w:cs="Arial"/>
          <w:noProof/>
          <w:color w:val="111111"/>
          <w:shd w:val="clear" w:color="auto" w:fill="FFFFFF"/>
        </w:rPr>
        <w:drawing>
          <wp:inline distT="0" distB="0" distL="0" distR="0" wp14:anchorId="6F9E77F2" wp14:editId="2D6C60C6">
            <wp:extent cx="4839375" cy="800212"/>
            <wp:effectExtent l="0" t="0" r="0" b="0"/>
            <wp:docPr id="2" name="Picture 2" descr="A picture containing text, to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too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6754" w14:textId="31C94819" w:rsidR="00FD7FE4" w:rsidRDefault="00FD7FE4" w:rsidP="00A058D5">
      <w:pPr>
        <w:shd w:val="clear" w:color="auto" w:fill="FFFFFF"/>
        <w:spacing w:before="90" w:after="0" w:line="240" w:lineRule="auto"/>
        <w:ind w:left="36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IDF (inverse document frequency — обратная частота документа) — инверсия частоты, с которой некоторое слово встречается в документах коллекции.</w:t>
      </w:r>
    </w:p>
    <w:p w14:paraId="11DFBB74" w14:textId="64FE094C" w:rsidR="00FD7FE4" w:rsidRPr="00AE5609" w:rsidRDefault="00FD7FE4" w:rsidP="00A058D5">
      <w:pPr>
        <w:shd w:val="clear" w:color="auto" w:fill="FFFFFF"/>
        <w:spacing w:before="90" w:after="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D7FE4"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drawing>
          <wp:inline distT="0" distB="0" distL="0" distR="0" wp14:anchorId="10625935" wp14:editId="28050E30">
            <wp:extent cx="4839375" cy="790685"/>
            <wp:effectExtent l="0" t="0" r="0" b="952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ab/>
      </w:r>
    </w:p>
    <w:p w14:paraId="06C5691C" w14:textId="539A9B00" w:rsidR="00FC3F62" w:rsidRDefault="00FD7FE4" w:rsidP="00FC3F62">
      <w:pPr>
        <w:shd w:val="clear" w:color="auto" w:fill="FFFFFF"/>
        <w:spacing w:before="90" w:after="0" w:line="240" w:lineRule="auto"/>
        <w:ind w:left="720"/>
        <w:rPr>
          <w:rFonts w:ascii="Arial" w:eastAsia="Times New Roman" w:hAnsi="Arial" w:cs="Arial"/>
          <w:color w:val="111111"/>
          <w:lang w:eastAsia="ru-RU"/>
        </w:rPr>
      </w:pPr>
      <w:r w:rsidRPr="00FD7FE4">
        <w:rPr>
          <w:rFonts w:ascii="Arial" w:eastAsia="Times New Roman" w:hAnsi="Arial" w:cs="Arial"/>
          <w:noProof/>
          <w:color w:val="111111"/>
          <w:lang w:eastAsia="ru-RU"/>
        </w:rPr>
        <w:drawing>
          <wp:inline distT="0" distB="0" distL="0" distR="0" wp14:anchorId="3812D59C" wp14:editId="4599876E">
            <wp:extent cx="5239481" cy="809738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44FF" w14:textId="52DC1BF4" w:rsidR="00A21D7D" w:rsidRDefault="00A21D7D" w:rsidP="00A21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lang w:eastAsia="ru-RU"/>
        </w:rPr>
      </w:pPr>
      <w:r w:rsidRPr="00A21D7D">
        <w:rPr>
          <w:rFonts w:ascii="Arial" w:eastAsia="Times New Roman" w:hAnsi="Arial" w:cs="Arial"/>
          <w:color w:val="2F5496" w:themeColor="accent1" w:themeShade="BF"/>
          <w:lang w:val="en-US" w:eastAsia="ru-RU"/>
        </w:rPr>
        <w:t>vectorizer</w:t>
      </w:r>
      <w:r w:rsidRPr="00526C51">
        <w:rPr>
          <w:rFonts w:ascii="Arial" w:eastAsia="Times New Roman" w:hAnsi="Arial" w:cs="Arial"/>
          <w:color w:val="2F5496" w:themeColor="accent1" w:themeShade="BF"/>
          <w:lang w:eastAsia="ru-RU"/>
        </w:rPr>
        <w:t>=</w:t>
      </w:r>
      <w:r w:rsidRPr="00A21D7D">
        <w:rPr>
          <w:rFonts w:ascii="Arial" w:eastAsia="Times New Roman" w:hAnsi="Arial" w:cs="Arial"/>
          <w:color w:val="2F5496" w:themeColor="accent1" w:themeShade="BF"/>
          <w:lang w:val="en-US" w:eastAsia="ru-RU"/>
        </w:rPr>
        <w:t>TfidfVectorizer</w:t>
      </w:r>
      <w:r w:rsidRPr="00526C51">
        <w:rPr>
          <w:rFonts w:ascii="Arial" w:eastAsia="Times New Roman" w:hAnsi="Arial" w:cs="Arial"/>
          <w:color w:val="2F5496" w:themeColor="accent1" w:themeShade="BF"/>
          <w:lang w:eastAsia="ru-RU"/>
        </w:rPr>
        <w:t xml:space="preserve">() </w:t>
      </w:r>
      <w:r w:rsidRPr="00526C51">
        <w:rPr>
          <w:rFonts w:ascii="Arial" w:eastAsia="Times New Roman" w:hAnsi="Arial" w:cs="Arial"/>
          <w:color w:val="000000" w:themeColor="text1"/>
          <w:lang w:eastAsia="ru-RU"/>
        </w:rPr>
        <w:t xml:space="preserve">– </w:t>
      </w:r>
      <w:r>
        <w:rPr>
          <w:rFonts w:ascii="Arial" w:eastAsia="Times New Roman" w:hAnsi="Arial" w:cs="Arial"/>
          <w:color w:val="000000" w:themeColor="text1"/>
          <w:lang w:eastAsia="ru-RU"/>
        </w:rPr>
        <w:t>метод</w:t>
      </w:r>
      <w:r w:rsidRPr="00526C51">
        <w:rPr>
          <w:rFonts w:ascii="Arial" w:eastAsia="Times New Roman" w:hAnsi="Arial" w:cs="Arial"/>
          <w:color w:val="000000" w:themeColor="text1"/>
          <w:lang w:eastAsia="ru-RU"/>
        </w:rPr>
        <w:t xml:space="preserve"> </w:t>
      </w:r>
      <w:r>
        <w:rPr>
          <w:rFonts w:ascii="Arial" w:eastAsia="Times New Roman" w:hAnsi="Arial" w:cs="Arial"/>
          <w:color w:val="000000" w:themeColor="text1"/>
          <w:lang w:eastAsia="ru-RU"/>
        </w:rPr>
        <w:t>на</w:t>
      </w:r>
      <w:r w:rsidRPr="00526C51">
        <w:rPr>
          <w:rFonts w:ascii="Arial" w:eastAsia="Times New Roman" w:hAnsi="Arial" w:cs="Arial"/>
          <w:color w:val="000000" w:themeColor="text1"/>
          <w:lang w:eastAsia="ru-RU"/>
        </w:rPr>
        <w:t xml:space="preserve"> </w:t>
      </w:r>
      <w:r>
        <w:rPr>
          <w:rFonts w:ascii="Arial" w:eastAsia="Times New Roman" w:hAnsi="Arial" w:cs="Arial"/>
          <w:color w:val="000000" w:themeColor="text1"/>
          <w:lang w:eastAsia="ru-RU"/>
        </w:rPr>
        <w:t>питоне</w:t>
      </w:r>
    </w:p>
    <w:p w14:paraId="612943E5" w14:textId="6CB3BDE2" w:rsidR="00526C51" w:rsidRDefault="00526C51" w:rsidP="00A21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lang w:eastAsia="ru-RU"/>
        </w:rPr>
      </w:pPr>
      <w:r w:rsidRPr="00526C51">
        <w:rPr>
          <w:rFonts w:ascii="Arial" w:eastAsia="Times New Roman" w:hAnsi="Arial" w:cs="Arial"/>
          <w:b/>
          <w:bCs/>
          <w:color w:val="000000" w:themeColor="text1"/>
          <w:lang w:eastAsia="ru-RU"/>
        </w:rPr>
        <w:t xml:space="preserve">ПОЧЕМУ </w:t>
      </w:r>
      <w:r w:rsidRPr="00526C51">
        <w:rPr>
          <w:rFonts w:ascii="Arial" w:eastAsia="Times New Roman" w:hAnsi="Arial" w:cs="Arial"/>
          <w:b/>
          <w:bCs/>
          <w:color w:val="000000" w:themeColor="text1"/>
          <w:lang w:val="en-US" w:eastAsia="ru-RU"/>
        </w:rPr>
        <w:t>TF</w:t>
      </w:r>
      <w:r w:rsidRPr="00526C51">
        <w:rPr>
          <w:rFonts w:ascii="Arial" w:eastAsia="Times New Roman" w:hAnsi="Arial" w:cs="Arial"/>
          <w:b/>
          <w:bCs/>
          <w:color w:val="000000" w:themeColor="text1"/>
          <w:lang w:eastAsia="ru-RU"/>
        </w:rPr>
        <w:t>-</w:t>
      </w:r>
      <w:r w:rsidRPr="00526C51">
        <w:rPr>
          <w:rFonts w:ascii="Arial" w:eastAsia="Times New Roman" w:hAnsi="Arial" w:cs="Arial"/>
          <w:b/>
          <w:bCs/>
          <w:color w:val="000000" w:themeColor="text1"/>
          <w:lang w:val="en-US" w:eastAsia="ru-RU"/>
        </w:rPr>
        <w:t>IDF</w:t>
      </w:r>
      <w:r w:rsidRPr="00526C51">
        <w:rPr>
          <w:rFonts w:ascii="Arial" w:eastAsia="Times New Roman" w:hAnsi="Arial" w:cs="Arial"/>
          <w:b/>
          <w:bCs/>
          <w:color w:val="000000" w:themeColor="text1"/>
          <w:lang w:eastAsia="ru-RU"/>
        </w:rPr>
        <w:t xml:space="preserve"> ИМЕЕТ СМЫСЛ</w:t>
      </w:r>
      <w:r>
        <w:rPr>
          <w:rFonts w:ascii="Arial" w:eastAsia="Times New Roman" w:hAnsi="Arial" w:cs="Arial"/>
          <w:color w:val="000000" w:themeColor="text1"/>
          <w:lang w:eastAsia="ru-RU"/>
        </w:rPr>
        <w:t>:</w:t>
      </w:r>
    </w:p>
    <w:p w14:paraId="46886D3B" w14:textId="7F3D5894" w:rsidR="00526C51" w:rsidRPr="00852381" w:rsidRDefault="000237D6" w:rsidP="00A21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lang w:eastAsia="ru-RU"/>
        </w:rPr>
      </w:pPr>
      <w:r>
        <w:rPr>
          <w:rFonts w:ascii="Arial" w:eastAsia="Times New Roman" w:hAnsi="Arial" w:cs="Arial"/>
          <w:color w:val="000000" w:themeColor="text1"/>
          <w:lang w:eastAsia="ru-RU"/>
        </w:rPr>
        <w:t xml:space="preserve">Речь идет о важности некоторого слова в конкретном документе. </w:t>
      </w:r>
      <w:r w:rsidR="00852381">
        <w:rPr>
          <w:rFonts w:ascii="Arial" w:eastAsia="Times New Roman" w:hAnsi="Arial" w:cs="Arial"/>
          <w:color w:val="000000" w:themeColor="text1"/>
          <w:lang w:eastAsia="ru-RU"/>
        </w:rPr>
        <w:t>Обычная</w:t>
      </w:r>
      <w:r w:rsidR="00526C51">
        <w:rPr>
          <w:rFonts w:ascii="Arial" w:eastAsia="Times New Roman" w:hAnsi="Arial" w:cs="Arial"/>
          <w:color w:val="000000" w:themeColor="text1"/>
          <w:lang w:eastAsia="ru-RU"/>
        </w:rPr>
        <w:t xml:space="preserve"> частота слова в документ</w:t>
      </w:r>
      <w:r w:rsidR="00852381">
        <w:rPr>
          <w:rFonts w:ascii="Arial" w:eastAsia="Times New Roman" w:hAnsi="Arial" w:cs="Arial"/>
          <w:color w:val="000000" w:themeColor="text1"/>
          <w:lang w:eastAsia="ru-RU"/>
        </w:rPr>
        <w:t>е</w:t>
      </w:r>
      <w:r w:rsidR="00526C51">
        <w:rPr>
          <w:rFonts w:ascii="Arial" w:eastAsia="Times New Roman" w:hAnsi="Arial" w:cs="Arial"/>
          <w:color w:val="000000" w:themeColor="text1"/>
          <w:lang w:eastAsia="ru-RU"/>
        </w:rPr>
        <w:t>(</w:t>
      </w:r>
      <w:r w:rsidR="00526C51">
        <w:rPr>
          <w:rFonts w:ascii="Arial" w:eastAsia="Times New Roman" w:hAnsi="Arial" w:cs="Arial"/>
          <w:color w:val="000000" w:themeColor="text1"/>
          <w:lang w:val="en-US" w:eastAsia="ru-RU"/>
        </w:rPr>
        <w:t>TF</w:t>
      </w:r>
      <w:r w:rsidR="00526C51" w:rsidRPr="00526C51">
        <w:rPr>
          <w:rFonts w:ascii="Arial" w:eastAsia="Times New Roman" w:hAnsi="Arial" w:cs="Arial"/>
          <w:color w:val="000000" w:themeColor="text1"/>
          <w:lang w:eastAsia="ru-RU"/>
        </w:rPr>
        <w:t xml:space="preserve">) </w:t>
      </w:r>
      <w:r w:rsidR="00526C51">
        <w:rPr>
          <w:rFonts w:ascii="Arial" w:eastAsia="Times New Roman" w:hAnsi="Arial" w:cs="Arial"/>
          <w:color w:val="000000" w:themeColor="text1"/>
          <w:lang w:eastAsia="ru-RU"/>
        </w:rPr>
        <w:t xml:space="preserve">может быть завышена, если слово встречается очень часто, значит информация о нем не особо важна. Однако, если добавлять </w:t>
      </w:r>
      <w:r w:rsidR="00526C51">
        <w:rPr>
          <w:rFonts w:ascii="Arial" w:eastAsia="Times New Roman" w:hAnsi="Arial" w:cs="Arial"/>
          <w:color w:val="000000" w:themeColor="text1"/>
          <w:lang w:val="en-US" w:eastAsia="ru-RU"/>
        </w:rPr>
        <w:t>IDF</w:t>
      </w:r>
      <w:r w:rsidR="00526C51" w:rsidRPr="00526C51">
        <w:rPr>
          <w:rFonts w:ascii="Arial" w:eastAsia="Times New Roman" w:hAnsi="Arial" w:cs="Arial"/>
          <w:color w:val="000000" w:themeColor="text1"/>
          <w:lang w:eastAsia="ru-RU"/>
        </w:rPr>
        <w:t xml:space="preserve">, </w:t>
      </w:r>
      <w:r w:rsidR="00526C51">
        <w:rPr>
          <w:rFonts w:ascii="Arial" w:eastAsia="Times New Roman" w:hAnsi="Arial" w:cs="Arial"/>
          <w:color w:val="000000" w:themeColor="text1"/>
          <w:lang w:eastAsia="ru-RU"/>
        </w:rPr>
        <w:t>может выявиться, что это слово встречается всего в одном документе, а значит оно для него важно(</w:t>
      </w:r>
      <w:r w:rsidR="00526C51">
        <w:rPr>
          <w:rFonts w:ascii="Arial" w:eastAsia="Times New Roman" w:hAnsi="Arial" w:cs="Arial"/>
          <w:color w:val="000000" w:themeColor="text1"/>
          <w:lang w:val="en-US" w:eastAsia="ru-RU"/>
        </w:rPr>
        <w:t>IDF</w:t>
      </w:r>
      <w:r w:rsidR="00526C51" w:rsidRPr="00526C51">
        <w:rPr>
          <w:rFonts w:ascii="Arial" w:eastAsia="Times New Roman" w:hAnsi="Arial" w:cs="Arial"/>
          <w:color w:val="000000" w:themeColor="text1"/>
          <w:lang w:eastAsia="ru-RU"/>
        </w:rPr>
        <w:t xml:space="preserve"> </w:t>
      </w:r>
      <w:r w:rsidR="00526C51">
        <w:rPr>
          <w:rFonts w:ascii="Arial" w:eastAsia="Times New Roman" w:hAnsi="Arial" w:cs="Arial"/>
          <w:color w:val="000000" w:themeColor="text1"/>
          <w:lang w:eastAsia="ru-RU"/>
        </w:rPr>
        <w:t xml:space="preserve">имеет место за счет величины </w:t>
      </w:r>
      <w:r w:rsidR="00526C51" w:rsidRPr="00526C51">
        <w:rPr>
          <w:rFonts w:ascii="Arial" w:eastAsia="Times New Roman" w:hAnsi="Arial" w:cs="Arial"/>
          <w:color w:val="000000" w:themeColor="text1"/>
          <w:lang w:eastAsia="ru-RU"/>
        </w:rPr>
        <w:t>(</w:t>
      </w:r>
      <w:r w:rsidR="00526C51">
        <w:rPr>
          <w:rFonts w:ascii="Arial" w:eastAsia="Times New Roman" w:hAnsi="Arial" w:cs="Arial"/>
          <w:color w:val="000000" w:themeColor="text1"/>
          <w:lang w:eastAsia="ru-RU"/>
        </w:rPr>
        <w:t>кол-во всех документов</w:t>
      </w:r>
      <w:r w:rsidR="00526C51" w:rsidRPr="00526C51">
        <w:rPr>
          <w:rFonts w:ascii="Arial" w:eastAsia="Times New Roman" w:hAnsi="Arial" w:cs="Arial"/>
          <w:color w:val="000000" w:themeColor="text1"/>
          <w:lang w:eastAsia="ru-RU"/>
        </w:rPr>
        <w:t>/</w:t>
      </w:r>
      <w:r w:rsidR="00526C51">
        <w:rPr>
          <w:rFonts w:ascii="Arial" w:eastAsia="Times New Roman" w:hAnsi="Arial" w:cs="Arial"/>
          <w:color w:val="000000" w:themeColor="text1"/>
          <w:lang w:eastAsia="ru-RU"/>
        </w:rPr>
        <w:t>кол-во документов, в которых содержится данное слово).</w:t>
      </w:r>
      <w:r w:rsidR="00852381">
        <w:rPr>
          <w:rFonts w:ascii="Arial" w:eastAsia="Times New Roman" w:hAnsi="Arial" w:cs="Arial"/>
          <w:color w:val="000000" w:themeColor="text1"/>
          <w:lang w:eastAsia="ru-RU"/>
        </w:rPr>
        <w:t xml:space="preserve"> Но стоить заметить, что это чисто математическая величина, и на коротких дистанциях она ведет себя странно (в примере из нескольких никак не связанных между собой предложений, слово </w:t>
      </w:r>
      <w:r w:rsidR="00852381">
        <w:rPr>
          <w:rFonts w:ascii="Arial" w:eastAsia="Times New Roman" w:hAnsi="Arial" w:cs="Arial"/>
          <w:color w:val="000000" w:themeColor="text1"/>
          <w:lang w:val="en-US" w:eastAsia="ru-RU"/>
        </w:rPr>
        <w:t>this</w:t>
      </w:r>
      <w:r w:rsidR="00852381" w:rsidRPr="00852381">
        <w:rPr>
          <w:rFonts w:ascii="Arial" w:eastAsia="Times New Roman" w:hAnsi="Arial" w:cs="Arial"/>
          <w:color w:val="000000" w:themeColor="text1"/>
          <w:lang w:eastAsia="ru-RU"/>
        </w:rPr>
        <w:t xml:space="preserve"> </w:t>
      </w:r>
      <w:r w:rsidR="00852381">
        <w:rPr>
          <w:rFonts w:ascii="Arial" w:eastAsia="Times New Roman" w:hAnsi="Arial" w:cs="Arial"/>
          <w:color w:val="000000" w:themeColor="text1"/>
          <w:lang w:eastAsia="ru-RU"/>
        </w:rPr>
        <w:t>встретилось в предложении</w:t>
      </w:r>
      <w:r w:rsidR="0058486A" w:rsidRPr="0058486A">
        <w:rPr>
          <w:rFonts w:ascii="Arial" w:eastAsia="Times New Roman" w:hAnsi="Arial" w:cs="Arial"/>
          <w:color w:val="000000" w:themeColor="text1"/>
          <w:lang w:eastAsia="ru-RU"/>
        </w:rPr>
        <w:t xml:space="preserve"> “</w:t>
      </w:r>
      <w:r w:rsidR="00852381" w:rsidRPr="00852381">
        <w:rPr>
          <w:rFonts w:ascii="Arial" w:eastAsia="Times New Roman" w:hAnsi="Arial" w:cs="Arial"/>
          <w:color w:val="000000" w:themeColor="text1"/>
          <w:lang w:eastAsia="ru-RU"/>
        </w:rPr>
        <w:t>I like this movie, it's funny</w:t>
      </w:r>
      <w:r w:rsidR="0058486A" w:rsidRPr="0058486A">
        <w:rPr>
          <w:rFonts w:ascii="Arial" w:eastAsia="Times New Roman" w:hAnsi="Arial" w:cs="Arial"/>
          <w:color w:val="000000" w:themeColor="text1"/>
          <w:lang w:eastAsia="ru-RU"/>
        </w:rPr>
        <w:t>”</w:t>
      </w:r>
      <w:r w:rsidR="00852381" w:rsidRPr="00852381">
        <w:rPr>
          <w:rFonts w:ascii="Arial" w:eastAsia="Times New Roman" w:hAnsi="Arial" w:cs="Arial"/>
          <w:color w:val="000000" w:themeColor="text1"/>
          <w:lang w:eastAsia="ru-RU"/>
        </w:rPr>
        <w:t>;</w:t>
      </w:r>
      <w:r w:rsidR="00852381">
        <w:rPr>
          <w:rFonts w:ascii="Arial" w:eastAsia="Times New Roman" w:hAnsi="Arial" w:cs="Arial"/>
          <w:color w:val="000000" w:themeColor="text1"/>
          <w:lang w:eastAsia="ru-RU"/>
        </w:rPr>
        <w:t xml:space="preserve">  его</w:t>
      </w:r>
      <w:r w:rsidR="00852381" w:rsidRPr="00852381">
        <w:rPr>
          <w:rFonts w:ascii="Arial" w:eastAsia="Times New Roman" w:hAnsi="Arial" w:cs="Arial"/>
          <w:color w:val="000000" w:themeColor="text1"/>
          <w:lang w:eastAsia="ru-RU"/>
        </w:rPr>
        <w:t xml:space="preserve"> </w:t>
      </w:r>
      <w:r w:rsidR="00852381">
        <w:rPr>
          <w:rFonts w:ascii="Arial" w:eastAsia="Times New Roman" w:hAnsi="Arial" w:cs="Arial"/>
          <w:color w:val="000000" w:themeColor="text1"/>
          <w:lang w:eastAsia="ru-RU"/>
        </w:rPr>
        <w:t>оценка в этом предложении всего 0.38, однако если его убрать, смысл этого предложения теряется.)</w:t>
      </w:r>
    </w:p>
    <w:p w14:paraId="6D39307B" w14:textId="77777777" w:rsidR="00A21D7D" w:rsidRPr="00526C51" w:rsidRDefault="00A21D7D" w:rsidP="00FC3F62">
      <w:pPr>
        <w:shd w:val="clear" w:color="auto" w:fill="FFFFFF"/>
        <w:spacing w:before="90" w:after="0" w:line="240" w:lineRule="auto"/>
        <w:ind w:left="720"/>
        <w:rPr>
          <w:rFonts w:ascii="Arial" w:eastAsia="Times New Roman" w:hAnsi="Arial" w:cs="Arial"/>
          <w:color w:val="111111"/>
          <w:lang w:eastAsia="ru-RU"/>
        </w:rPr>
      </w:pPr>
    </w:p>
    <w:p w14:paraId="31EB95E5" w14:textId="2DED64EC" w:rsidR="00145AF1" w:rsidRPr="00526C51" w:rsidRDefault="00145AF1" w:rsidP="00145AF1">
      <w:pPr>
        <w:rPr>
          <w:rFonts w:ascii="Arial" w:hAnsi="Arial" w:cs="Arial"/>
        </w:rPr>
      </w:pPr>
    </w:p>
    <w:p w14:paraId="07458309" w14:textId="10C0A6D2" w:rsidR="00FD7FE4" w:rsidRPr="00526C51" w:rsidRDefault="00FD7FE4" w:rsidP="00145AF1">
      <w:pPr>
        <w:rPr>
          <w:rFonts w:ascii="Arial" w:hAnsi="Arial" w:cs="Arial"/>
        </w:rPr>
      </w:pPr>
    </w:p>
    <w:p w14:paraId="08DD38B5" w14:textId="6EBF2498" w:rsidR="00FD7FE4" w:rsidRPr="00FD7FE4" w:rsidRDefault="00FD7FE4" w:rsidP="00FD7FE4">
      <w:pPr>
        <w:jc w:val="center"/>
        <w:rPr>
          <w:rFonts w:ascii="Arial" w:hAnsi="Arial" w:cs="Arial"/>
          <w:b/>
          <w:bCs/>
        </w:rPr>
      </w:pPr>
      <w:r w:rsidRPr="00FD7FE4">
        <w:rPr>
          <w:rFonts w:ascii="Arial" w:hAnsi="Arial" w:cs="Arial"/>
          <w:b/>
          <w:bCs/>
        </w:rPr>
        <w:t>Заключение</w:t>
      </w:r>
    </w:p>
    <w:p w14:paraId="29D51EA5" w14:textId="77777777" w:rsidR="00FD7FE4" w:rsidRPr="00FD7FE4" w:rsidRDefault="00FD7FE4" w:rsidP="00FD7FE4">
      <w:pPr>
        <w:numPr>
          <w:ilvl w:val="0"/>
          <w:numId w:val="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D7FE4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t>NLP позволяет применять алгоритмы машинного обучения для текста и речи;</w:t>
      </w:r>
    </w:p>
    <w:p w14:paraId="70055DD4" w14:textId="77777777" w:rsidR="00FD7FE4" w:rsidRPr="00FD7FE4" w:rsidRDefault="00FD7FE4" w:rsidP="00FD7FE4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D7FE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NLTK (Natural Language Toolkit) – ведущая платформа для создания NLP-программ на Python;</w:t>
      </w:r>
    </w:p>
    <w:p w14:paraId="18ED8F92" w14:textId="77777777" w:rsidR="00FD7FE4" w:rsidRPr="00FD7FE4" w:rsidRDefault="00FD7FE4" w:rsidP="00FD7FE4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D7FE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токенизация по предложениям – это процесс разделения письменного языка на предложения-компоненты;</w:t>
      </w:r>
    </w:p>
    <w:p w14:paraId="6CA989C3" w14:textId="77777777" w:rsidR="00FD7FE4" w:rsidRPr="00FD7FE4" w:rsidRDefault="00FD7FE4" w:rsidP="00FD7FE4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D7FE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токенизация по словам – это процесс разделения предложений на слова-компоненты;</w:t>
      </w:r>
    </w:p>
    <w:p w14:paraId="3F16E0BF" w14:textId="77777777" w:rsidR="00FD7FE4" w:rsidRPr="00FD7FE4" w:rsidRDefault="00FD7FE4" w:rsidP="00FD7FE4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D7FE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лемматизация и стемминг преследуют цель привести все встречающиеся словоформы к одной, нормальной словарной форме;</w:t>
      </w:r>
    </w:p>
    <w:p w14:paraId="6BB8D03B" w14:textId="77777777" w:rsidR="00FD7FE4" w:rsidRPr="00FD7FE4" w:rsidRDefault="00FD7FE4" w:rsidP="00FD7FE4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D7FE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стоп-слова – это слова, которые выкидываются из текста до/после обработки текста;</w:t>
      </w:r>
    </w:p>
    <w:p w14:paraId="2C196743" w14:textId="77777777" w:rsidR="00FD7FE4" w:rsidRPr="00FD7FE4" w:rsidRDefault="00FD7FE4" w:rsidP="00FD7FE4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D7FE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регулярное выражение (регулярка, regexp, regex) – это последовательность символов, которая определяет шаблон поиска;</w:t>
      </w:r>
    </w:p>
    <w:p w14:paraId="659B4AAE" w14:textId="77777777" w:rsidR="00FD7FE4" w:rsidRPr="00FD7FE4" w:rsidRDefault="00FD7FE4" w:rsidP="00FD7FE4">
      <w:pPr>
        <w:numPr>
          <w:ilvl w:val="0"/>
          <w:numId w:val="4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D7FE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мешок слов – это популярная и простая техника извлечения признаков, используемая при работе с текстом. Она описывает вхождения каждого слова в текст.</w:t>
      </w:r>
    </w:p>
    <w:p w14:paraId="03CAECD9" w14:textId="1E864874" w:rsidR="00FD7FE4" w:rsidRDefault="00FD7FE4" w:rsidP="00FD7FE4">
      <w:pPr>
        <w:rPr>
          <w:rFonts w:ascii="Arial" w:hAnsi="Arial" w:cs="Arial"/>
        </w:rPr>
      </w:pPr>
    </w:p>
    <w:p w14:paraId="20963B12" w14:textId="3E64EC78" w:rsidR="00A21D7D" w:rsidRDefault="00A21D7D" w:rsidP="00FD7FE4">
      <w:pPr>
        <w:rPr>
          <w:rFonts w:ascii="Arial" w:hAnsi="Arial" w:cs="Arial"/>
        </w:rPr>
      </w:pPr>
    </w:p>
    <w:p w14:paraId="40D083A5" w14:textId="1A5738CB" w:rsidR="00A21D7D" w:rsidRDefault="00A21D7D" w:rsidP="00FD7FE4">
      <w:pPr>
        <w:rPr>
          <w:rFonts w:ascii="Arial" w:hAnsi="Arial" w:cs="Arial"/>
        </w:rPr>
      </w:pPr>
    </w:p>
    <w:p w14:paraId="1F2A9425" w14:textId="3F822576" w:rsidR="00A21D7D" w:rsidRDefault="00A21D7D" w:rsidP="00FD7FE4">
      <w:pPr>
        <w:rPr>
          <w:rFonts w:ascii="Arial" w:hAnsi="Arial" w:cs="Arial"/>
        </w:rPr>
      </w:pPr>
    </w:p>
    <w:p w14:paraId="7EE3E76C" w14:textId="4FF9E9E9" w:rsidR="00A21D7D" w:rsidRDefault="00A21D7D" w:rsidP="00FD7FE4">
      <w:pPr>
        <w:rPr>
          <w:rFonts w:ascii="Arial" w:hAnsi="Arial" w:cs="Arial"/>
        </w:rPr>
      </w:pPr>
    </w:p>
    <w:p w14:paraId="418F6C08" w14:textId="77777777" w:rsidR="00A21D7D" w:rsidRDefault="00A21D7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7FF80B7" w14:textId="6F944A7B" w:rsidR="00A21D7D" w:rsidRDefault="00A21D7D" w:rsidP="00A21D7D">
      <w:pPr>
        <w:jc w:val="center"/>
        <w:rPr>
          <w:rFonts w:ascii="Arial" w:hAnsi="Arial" w:cs="Arial"/>
          <w:b/>
          <w:bCs/>
        </w:rPr>
      </w:pPr>
      <w:r w:rsidRPr="00A21D7D">
        <w:rPr>
          <w:rFonts w:ascii="Arial" w:hAnsi="Arial" w:cs="Arial"/>
          <w:b/>
          <w:bCs/>
        </w:rPr>
        <w:lastRenderedPageBreak/>
        <w:t xml:space="preserve">Алгоритм решения </w:t>
      </w:r>
      <w:r w:rsidRPr="00A21D7D">
        <w:rPr>
          <w:rFonts w:ascii="Arial" w:hAnsi="Arial" w:cs="Arial"/>
          <w:b/>
          <w:bCs/>
          <w:lang w:val="en-US"/>
        </w:rPr>
        <w:t xml:space="preserve">NLP </w:t>
      </w:r>
      <w:r w:rsidRPr="00A21D7D">
        <w:rPr>
          <w:rFonts w:ascii="Arial" w:hAnsi="Arial" w:cs="Arial"/>
          <w:b/>
          <w:bCs/>
        </w:rPr>
        <w:t>задач</w:t>
      </w:r>
    </w:p>
    <w:p w14:paraId="6B24368D" w14:textId="77777777" w:rsidR="00A21D7D" w:rsidRDefault="00A21D7D" w:rsidP="00A21D7D">
      <w:pPr>
        <w:pStyle w:val="ListParagraph"/>
        <w:rPr>
          <w:rFonts w:ascii="Consolas" w:hAnsi="Consolas"/>
          <w:color w:val="111111"/>
          <w:shd w:val="clear" w:color="auto" w:fill="FAFAFA"/>
        </w:rPr>
      </w:pPr>
      <w:r>
        <w:rPr>
          <w:rFonts w:ascii="Arial" w:hAnsi="Arial" w:cs="Arial"/>
          <w:color w:val="111111"/>
          <w:shd w:val="clear" w:color="auto" w:fill="FFFFFF"/>
        </w:rPr>
        <w:t>1)</w:t>
      </w:r>
      <w:r w:rsidRPr="00A21D7D">
        <w:rPr>
          <w:rFonts w:ascii="Arial" w:hAnsi="Arial" w:cs="Arial"/>
          <w:color w:val="111111"/>
          <w:shd w:val="clear" w:color="auto" w:fill="FFFFFF"/>
        </w:rPr>
        <w:t>Сегментация (деление текста на предложения</w:t>
      </w:r>
      <w:r>
        <w:rPr>
          <w:rFonts w:ascii="Arial" w:hAnsi="Arial" w:cs="Arial"/>
          <w:color w:val="111111"/>
          <w:shd w:val="clear" w:color="auto" w:fill="FFFFFF"/>
        </w:rPr>
        <w:t xml:space="preserve">-   </w:t>
      </w:r>
      <w:r w:rsidRPr="00BF1995">
        <w:rPr>
          <w:rFonts w:ascii="Consolas" w:hAnsi="Consolas"/>
          <w:color w:val="2F5496" w:themeColor="accent1" w:themeShade="BF"/>
          <w:shd w:val="clear" w:color="auto" w:fill="FAFAFA"/>
          <w:lang w:val="en-US"/>
        </w:rPr>
        <w:t>nltk</w:t>
      </w:r>
      <w:r w:rsidRPr="00BF1995">
        <w:rPr>
          <w:rFonts w:ascii="Consolas" w:hAnsi="Consolas"/>
          <w:color w:val="2F5496" w:themeColor="accent1" w:themeShade="BF"/>
          <w:shd w:val="clear" w:color="auto" w:fill="FAFAFA"/>
        </w:rPr>
        <w:t>.</w:t>
      </w:r>
      <w:r w:rsidRPr="00BF1995">
        <w:rPr>
          <w:rFonts w:ascii="Consolas" w:hAnsi="Consolas"/>
          <w:color w:val="2F5496" w:themeColor="accent1" w:themeShade="BF"/>
          <w:shd w:val="clear" w:color="auto" w:fill="FAFAFA"/>
          <w:lang w:val="en-US"/>
        </w:rPr>
        <w:t>sent</w:t>
      </w:r>
      <w:r w:rsidRPr="00BF1995">
        <w:rPr>
          <w:rFonts w:ascii="Consolas" w:hAnsi="Consolas"/>
          <w:color w:val="2F5496" w:themeColor="accent1" w:themeShade="BF"/>
          <w:shd w:val="clear" w:color="auto" w:fill="FAFAFA"/>
        </w:rPr>
        <w:t>_</w:t>
      </w:r>
      <w:r w:rsidRPr="00BF1995">
        <w:rPr>
          <w:rFonts w:ascii="Consolas" w:hAnsi="Consolas"/>
          <w:color w:val="2F5496" w:themeColor="accent1" w:themeShade="BF"/>
          <w:shd w:val="clear" w:color="auto" w:fill="FAFAFA"/>
          <w:lang w:val="en-US"/>
        </w:rPr>
        <w:t>tokenize</w:t>
      </w:r>
      <w:r w:rsidRPr="00A21D7D">
        <w:rPr>
          <w:rFonts w:ascii="Consolas" w:hAnsi="Consolas"/>
          <w:color w:val="111111"/>
          <w:shd w:val="clear" w:color="auto" w:fill="FAFAFA"/>
        </w:rPr>
        <w:t>(прочитанный файл)</w:t>
      </w:r>
    </w:p>
    <w:p w14:paraId="483D89E3" w14:textId="52EF270A" w:rsidR="00A21D7D" w:rsidRDefault="00A21D7D" w:rsidP="00A21D7D">
      <w:pPr>
        <w:pStyle w:val="ListParagraph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2)</w:t>
      </w:r>
      <w:r w:rsidRPr="00A21D7D">
        <w:rPr>
          <w:rFonts w:ascii="Arial" w:hAnsi="Arial" w:cs="Arial"/>
          <w:color w:val="111111"/>
          <w:shd w:val="clear" w:color="auto" w:fill="FFFFFF"/>
        </w:rPr>
        <w:t>Токенизация (деление предложений на токены, то есть отдельные слова)</w:t>
      </w:r>
    </w:p>
    <w:p w14:paraId="6296C3E4" w14:textId="5C6C6D98" w:rsidR="00A21D7D" w:rsidRPr="00A21D7D" w:rsidRDefault="00A21D7D" w:rsidP="00A21D7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color w:val="111111"/>
          <w:shd w:val="clear" w:color="auto" w:fill="FFFFFF"/>
        </w:rPr>
        <w:t>3)</w:t>
      </w:r>
      <w:r w:rsidRPr="00A21D7D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A21D7D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Дальше нужно вычислить признаки каждого токена. </w:t>
      </w:r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</w:t>
      </w:r>
      <w:r w:rsidRPr="00A21D7D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ычислить контекстно-независимые</w:t>
      </w:r>
      <w:r w:rsidR="003578E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и контекстно-завимые</w:t>
      </w:r>
      <w:r w:rsidRPr="00A21D7D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признаки токена. Это набор признаков, которые никак не зависят от окружающих наш токен других слов. Обычные </w:t>
      </w:r>
      <w:r w:rsidRPr="003578EA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  <w:t>контекстно-независимые</w:t>
      </w:r>
      <w:r w:rsidRPr="00A21D7D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признаки – это:</w:t>
      </w:r>
    </w:p>
    <w:p w14:paraId="4CE5F3B9" w14:textId="77777777" w:rsidR="00A21D7D" w:rsidRPr="00A21D7D" w:rsidRDefault="00A21D7D" w:rsidP="00A21D7D">
      <w:pPr>
        <w:numPr>
          <w:ilvl w:val="0"/>
          <w:numId w:val="5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D7D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эмбеддинги</w:t>
      </w:r>
    </w:p>
    <w:p w14:paraId="2CC3CE49" w14:textId="77777777" w:rsidR="00A21D7D" w:rsidRPr="00A21D7D" w:rsidRDefault="00A21D7D" w:rsidP="00A21D7D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D7D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символьные признаки</w:t>
      </w:r>
    </w:p>
    <w:p w14:paraId="6ECD8455" w14:textId="77777777" w:rsidR="00A21D7D" w:rsidRPr="00A21D7D" w:rsidRDefault="00A21D7D" w:rsidP="00A21D7D">
      <w:pPr>
        <w:numPr>
          <w:ilvl w:val="0"/>
          <w:numId w:val="5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D7D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дополнительные признаки, специальные для конкретной задачи или языка</w:t>
      </w:r>
    </w:p>
    <w:p w14:paraId="60C51893" w14:textId="044CA8D5" w:rsidR="00A21D7D" w:rsidRDefault="00A21D7D" w:rsidP="00A21D7D">
      <w:pPr>
        <w:pStyle w:val="ListParagraph"/>
        <w:rPr>
          <w:rFonts w:ascii="Consolas" w:hAnsi="Consolas"/>
          <w:color w:val="111111"/>
          <w:shd w:val="clear" w:color="auto" w:fill="FAFAFA"/>
        </w:rPr>
      </w:pPr>
    </w:p>
    <w:p w14:paraId="0BF5964D" w14:textId="32EF6B03" w:rsidR="00A21D7D" w:rsidRPr="00BF1995" w:rsidRDefault="00A21D7D" w:rsidP="00A21D7D">
      <w:pPr>
        <w:pStyle w:val="ListParagraph"/>
        <w:rPr>
          <w:rFonts w:ascii="Arial" w:hAnsi="Arial" w:cs="Arial"/>
          <w:color w:val="111111"/>
          <w:sz w:val="24"/>
          <w:szCs w:val="24"/>
          <w:shd w:val="clear" w:color="auto" w:fill="FAFAFA"/>
        </w:rPr>
      </w:pPr>
      <w:r w:rsidRPr="00BF1995">
        <w:rPr>
          <w:rFonts w:ascii="Arial" w:hAnsi="Arial" w:cs="Arial"/>
          <w:color w:val="111111"/>
          <w:sz w:val="24"/>
          <w:szCs w:val="24"/>
          <w:shd w:val="clear" w:color="auto" w:fill="FAFAFA"/>
        </w:rPr>
        <w:t>Примеры дополнительных признаков:</w:t>
      </w:r>
    </w:p>
    <w:p w14:paraId="25E93260" w14:textId="5FF9ADD5" w:rsidR="00A21D7D" w:rsidRPr="00526C51" w:rsidRDefault="00A21D7D" w:rsidP="00A21D7D">
      <w:pPr>
        <w:pStyle w:val="ListParagraph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526C51">
        <w:rPr>
          <w:rFonts w:ascii="Arial" w:hAnsi="Arial" w:cs="Arial"/>
          <w:color w:val="111111"/>
          <w:sz w:val="24"/>
          <w:szCs w:val="24"/>
          <w:shd w:val="clear" w:color="auto" w:fill="FFFFFF"/>
        </w:rPr>
        <w:t>1)</w:t>
      </w:r>
      <w:r w:rsidRPr="00BF1995">
        <w:rPr>
          <w:rFonts w:ascii="Arial" w:hAnsi="Arial" w:cs="Arial"/>
          <w:color w:val="111111"/>
          <w:sz w:val="24"/>
          <w:szCs w:val="24"/>
          <w:shd w:val="clear" w:color="auto" w:fill="FFFFFF"/>
        </w:rPr>
        <w:t>Часть</w:t>
      </w:r>
      <w:r w:rsidRPr="00526C51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r w:rsidRPr="00BF1995">
        <w:rPr>
          <w:rFonts w:ascii="Arial" w:hAnsi="Arial" w:cs="Arial"/>
          <w:color w:val="111111"/>
          <w:sz w:val="24"/>
          <w:szCs w:val="24"/>
          <w:shd w:val="clear" w:color="auto" w:fill="FFFFFF"/>
        </w:rPr>
        <w:t>речи</w:t>
      </w:r>
      <w:r w:rsidRPr="00526C51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r w:rsidRPr="00BF1995">
        <w:rPr>
          <w:rFonts w:ascii="Arial" w:hAnsi="Arial" w:cs="Arial"/>
          <w:color w:val="111111"/>
          <w:sz w:val="24"/>
          <w:szCs w:val="24"/>
          <w:shd w:val="clear" w:color="auto" w:fill="FFFFFF"/>
        </w:rPr>
        <w:t>или</w:t>
      </w:r>
      <w:r w:rsidRPr="00526C51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r w:rsidRPr="00BF1995"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  <w:t>POS</w:t>
      </w:r>
      <w:r w:rsidRPr="00526C51">
        <w:rPr>
          <w:rFonts w:ascii="Arial" w:hAnsi="Arial" w:cs="Arial"/>
          <w:color w:val="111111"/>
          <w:sz w:val="24"/>
          <w:szCs w:val="24"/>
          <w:shd w:val="clear" w:color="auto" w:fill="FFFFFF"/>
        </w:rPr>
        <w:t>-</w:t>
      </w:r>
      <w:r w:rsidRPr="00BF1995">
        <w:rPr>
          <w:rFonts w:ascii="Arial" w:hAnsi="Arial" w:cs="Arial"/>
          <w:color w:val="111111"/>
          <w:sz w:val="24"/>
          <w:szCs w:val="24"/>
          <w:shd w:val="clear" w:color="auto" w:fill="FFFFFF"/>
        </w:rPr>
        <w:t>тег</w:t>
      </w:r>
      <w:r w:rsidRPr="00526C51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(</w:t>
      </w:r>
      <w:r w:rsidRPr="00BF1995"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  <w:t>part</w:t>
      </w:r>
      <w:r w:rsidRPr="00526C51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r w:rsidRPr="00BF1995"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  <w:t>of</w:t>
      </w:r>
      <w:r w:rsidRPr="00526C51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r w:rsidRPr="00BF1995"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  <w:t>speech</w:t>
      </w:r>
      <w:r w:rsidRPr="00526C51">
        <w:rPr>
          <w:rFonts w:ascii="Arial" w:hAnsi="Arial" w:cs="Arial"/>
          <w:color w:val="111111"/>
          <w:sz w:val="24"/>
          <w:szCs w:val="24"/>
          <w:shd w:val="clear" w:color="auto" w:fill="FFFFFF"/>
        </w:rPr>
        <w:t>).</w:t>
      </w:r>
    </w:p>
    <w:p w14:paraId="088E9E39" w14:textId="089B5821" w:rsidR="00A21D7D" w:rsidRPr="00BF1995" w:rsidRDefault="00A21D7D" w:rsidP="00A21D7D">
      <w:pPr>
        <w:pStyle w:val="ListParagraph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BF1995">
        <w:rPr>
          <w:rFonts w:ascii="Arial" w:hAnsi="Arial" w:cs="Arial"/>
          <w:color w:val="111111"/>
          <w:sz w:val="24"/>
          <w:szCs w:val="24"/>
          <w:shd w:val="clear" w:color="auto" w:fill="FFFFFF"/>
        </w:rPr>
        <w:t>2)Позиция токена в тексте(Мы можем априори знать, что какая-то сущность чаще встречается в начале текста или наоборот в конце.)</w:t>
      </w:r>
    </w:p>
    <w:p w14:paraId="4A909C31" w14:textId="07F8AEEB" w:rsidR="00A21D7D" w:rsidRPr="00BF1995" w:rsidRDefault="00A21D7D" w:rsidP="00A21D7D">
      <w:pPr>
        <w:pStyle w:val="ListParagraph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6A5B15FB" w14:textId="38B8B824" w:rsidR="00A21D7D" w:rsidRPr="00BF1995" w:rsidRDefault="00A21D7D" w:rsidP="00A21D7D">
      <w:pPr>
        <w:pStyle w:val="ListParagraph"/>
        <w:rPr>
          <w:rFonts w:ascii="Arial" w:hAnsi="Arial" w:cs="Arial"/>
          <w:color w:val="111111"/>
          <w:sz w:val="24"/>
          <w:szCs w:val="24"/>
          <w:shd w:val="clear" w:color="auto" w:fill="FAFAFA"/>
        </w:rPr>
      </w:pPr>
      <w:r w:rsidRPr="00BF1995">
        <w:rPr>
          <w:rFonts w:ascii="Arial" w:hAnsi="Arial" w:cs="Arial"/>
          <w:color w:val="111111"/>
          <w:sz w:val="24"/>
          <w:szCs w:val="24"/>
          <w:shd w:val="clear" w:color="auto" w:fill="FFFFFF"/>
        </w:rPr>
        <w:t>Все вместе – эмбеддинги, символьные и дополнительные признаки – формируют вектор признаков токена, который не зависит от контекста.</w:t>
      </w:r>
    </w:p>
    <w:p w14:paraId="41C5BCEB" w14:textId="5DF0653F" w:rsidR="00A21D7D" w:rsidRDefault="003578EA" w:rsidP="003578EA">
      <w:pPr>
        <w:rPr>
          <w:rFonts w:ascii="Arial" w:hAnsi="Arial" w:cs="Arial"/>
        </w:rPr>
      </w:pPr>
      <w:r w:rsidRPr="003578EA">
        <w:rPr>
          <w:rFonts w:ascii="Arial" w:hAnsi="Arial" w:cs="Arial"/>
          <w:b/>
          <w:bCs/>
        </w:rPr>
        <w:t>Контекстно – зависимые</w:t>
      </w:r>
      <w:r>
        <w:rPr>
          <w:rFonts w:ascii="Arial" w:hAnsi="Arial" w:cs="Arial"/>
        </w:rPr>
        <w:t xml:space="preserve"> признаки:</w:t>
      </w:r>
    </w:p>
    <w:p w14:paraId="6A6915E0" w14:textId="780204CB" w:rsidR="003578EA" w:rsidRDefault="003578EA" w:rsidP="003578EA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Контекстно-зависимые признаки токена — это набор признаков, который содержит информацию не только про сам токен, но и про его соседей. В классических алгоритмах люди часто просто шли «окном»: брали несколько (например, три) токенов до исходного и несколько токенов после, а затем вычисляли все признаки в таком окне. Такой подход ненадежен, так как важная информация для анализа может находиться на расстоянии, превышающем окно, соответственно, мы можем что-то пропустить.</w:t>
      </w:r>
    </w:p>
    <w:p w14:paraId="007EE20D" w14:textId="7525BD26" w:rsidR="003578EA" w:rsidRDefault="003578EA" w:rsidP="003578EA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Поэтому сейчас все контекстно-зависимые признаки вычисляются на уровне предложения стандартным образом: с помощью </w:t>
      </w:r>
      <w:r w:rsidRPr="003578EA">
        <w:rPr>
          <w:rFonts w:ascii="Arial" w:hAnsi="Arial" w:cs="Arial"/>
          <w:b/>
          <w:bCs/>
          <w:color w:val="111111"/>
          <w:shd w:val="clear" w:color="auto" w:fill="FFFFFF"/>
        </w:rPr>
        <w:t>двухсторонних рекуррентных нейросетей LSTM или GRU</w:t>
      </w:r>
      <w:r>
        <w:rPr>
          <w:rFonts w:ascii="Arial" w:hAnsi="Arial" w:cs="Arial"/>
          <w:color w:val="111111"/>
          <w:shd w:val="clear" w:color="auto" w:fill="FFFFFF"/>
        </w:rPr>
        <w:t>. Чтобы получить контекстно-зависимые признаки токена из контекстно-независимых, контекстно-независимые признаки всех токенов предложения подаются в Bidirectional RNN (одно- или несколько- слойный). Выход Bidirectional RNN в i-ый момент времени и является контекстно-зависимым признаком i-того токена, который содержит информацию как о предыдущих токенах (т.к. эта информация содержится в i-м значении прямого RNN), так и о последующих (т.к. эта информация содержится в соответствующем значении обратного RNN).</w:t>
      </w:r>
    </w:p>
    <w:p w14:paraId="43D64641" w14:textId="6D05DE29" w:rsidR="003578EA" w:rsidRPr="00526C51" w:rsidRDefault="003578EA" w:rsidP="003578EA">
      <w:pPr>
        <w:rPr>
          <w:rFonts w:ascii="Arial" w:hAnsi="Arial" w:cs="Arial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Такой способ получения признаков называется </w:t>
      </w:r>
      <w:r w:rsidRPr="003578EA">
        <w:rPr>
          <w:rFonts w:ascii="Arial" w:hAnsi="Arial" w:cs="Arial"/>
          <w:b/>
          <w:bCs/>
          <w:color w:val="111111"/>
          <w:shd w:val="clear" w:color="auto" w:fill="FFFFFF"/>
          <w:lang w:val="en-US"/>
        </w:rPr>
        <w:t>Pipeline</w:t>
      </w:r>
      <w:r w:rsidRPr="003578EA">
        <w:rPr>
          <w:rFonts w:ascii="Arial" w:hAnsi="Arial" w:cs="Arial"/>
          <w:b/>
          <w:bCs/>
          <w:color w:val="111111"/>
          <w:shd w:val="clear" w:color="auto" w:fill="FFFFFF"/>
        </w:rPr>
        <w:t xml:space="preserve"> </w:t>
      </w:r>
      <w:r w:rsidRPr="003578EA">
        <w:rPr>
          <w:rFonts w:ascii="Arial" w:hAnsi="Arial" w:cs="Arial"/>
          <w:b/>
          <w:bCs/>
          <w:color w:val="111111"/>
          <w:shd w:val="clear" w:color="auto" w:fill="FFFFFF"/>
          <w:lang w:val="en-US"/>
        </w:rPr>
        <w:t>NLP</w:t>
      </w:r>
      <w:r w:rsidRPr="003578EA">
        <w:rPr>
          <w:rFonts w:ascii="Arial" w:hAnsi="Arial" w:cs="Arial"/>
          <w:b/>
          <w:bCs/>
          <w:color w:val="111111"/>
          <w:shd w:val="clear" w:color="auto" w:fill="FFFFFF"/>
        </w:rPr>
        <w:t>.</w:t>
      </w:r>
    </w:p>
    <w:sectPr w:rsidR="003578EA" w:rsidRPr="0052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25546"/>
    <w:multiLevelType w:val="multilevel"/>
    <w:tmpl w:val="36C6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43614"/>
    <w:multiLevelType w:val="multilevel"/>
    <w:tmpl w:val="B006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383DCB"/>
    <w:multiLevelType w:val="multilevel"/>
    <w:tmpl w:val="97B0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C31E68"/>
    <w:multiLevelType w:val="multilevel"/>
    <w:tmpl w:val="5C22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FC603D"/>
    <w:multiLevelType w:val="multilevel"/>
    <w:tmpl w:val="7AA2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6A"/>
    <w:rsid w:val="000237D6"/>
    <w:rsid w:val="00043EF0"/>
    <w:rsid w:val="00145AF1"/>
    <w:rsid w:val="003578EA"/>
    <w:rsid w:val="004F5014"/>
    <w:rsid w:val="0050626A"/>
    <w:rsid w:val="00526C51"/>
    <w:rsid w:val="00547083"/>
    <w:rsid w:val="00555DDE"/>
    <w:rsid w:val="0058486A"/>
    <w:rsid w:val="0065306E"/>
    <w:rsid w:val="00852381"/>
    <w:rsid w:val="00A058D5"/>
    <w:rsid w:val="00A21D7D"/>
    <w:rsid w:val="00AE5609"/>
    <w:rsid w:val="00B40E14"/>
    <w:rsid w:val="00B46E70"/>
    <w:rsid w:val="00B516D5"/>
    <w:rsid w:val="00BF1995"/>
    <w:rsid w:val="00EA7600"/>
    <w:rsid w:val="00F95816"/>
    <w:rsid w:val="00FC1BD8"/>
    <w:rsid w:val="00FC3F62"/>
    <w:rsid w:val="00FD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002D3"/>
  <w15:chartTrackingRefBased/>
  <w15:docId w15:val="{0CAEEDEB-56A8-4E16-A6C6-0A0A4E4F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F5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014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A058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1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4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TF-I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A0%D0%B0%D1%81%D1%81%D1%82%D0%BE%D1%8F%D0%BD%D0%B8%D0%B5_%D0%9A%D1%83%D0%BB%D1%8C%D0%B1%D0%B0%D0%BA%D0%B0_%E2%80%94_%D0%9B%D0%B5%D0%B9%D0%B1%D0%BB%D0%B5%D1%80%D0%B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Mostovik</dc:creator>
  <cp:keywords/>
  <dc:description/>
  <cp:lastModifiedBy>Mostovik, Vladislav (GDC)</cp:lastModifiedBy>
  <cp:revision>21</cp:revision>
  <dcterms:created xsi:type="dcterms:W3CDTF">2021-07-09T08:48:00Z</dcterms:created>
  <dcterms:modified xsi:type="dcterms:W3CDTF">2021-07-09T14:36:00Z</dcterms:modified>
</cp:coreProperties>
</file>