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670E" w:rsidRPr="004166DC" w:rsidRDefault="00077581">
      <w:pPr>
        <w:pBdr>
          <w:top w:val="nil"/>
          <w:left w:val="nil"/>
          <w:bottom w:val="nil"/>
          <w:right w:val="nil"/>
          <w:between w:val="nil"/>
        </w:pBdr>
        <w:spacing w:line="240" w:lineRule="auto"/>
        <w:ind w:right="45"/>
        <w:jc w:val="both"/>
        <w:rPr>
          <w:rFonts w:asciiTheme="majorBidi" w:hAnsiTheme="majorBidi" w:cstheme="majorBidi"/>
          <w:color w:val="000000"/>
          <w:sz w:val="12"/>
          <w:szCs w:val="12"/>
        </w:rPr>
      </w:pPr>
      <w:r w:rsidRPr="00B629CB">
        <w:rPr>
          <w:noProof/>
        </w:rPr>
        <w:drawing>
          <wp:anchor distT="0" distB="0" distL="114300" distR="114300" simplePos="0" relativeHeight="251662336" behindDoc="1" locked="0" layoutInCell="1" allowOverlap="1" wp14:anchorId="644A4661">
            <wp:simplePos x="0" y="0"/>
            <wp:positionH relativeFrom="column">
              <wp:posOffset>91440</wp:posOffset>
            </wp:positionH>
            <wp:positionV relativeFrom="paragraph">
              <wp:posOffset>37953950</wp:posOffset>
            </wp:positionV>
            <wp:extent cx="7009765" cy="8162925"/>
            <wp:effectExtent l="0" t="0" r="63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009765" cy="8162925"/>
                    </a:xfrm>
                    <a:prstGeom prst="rect">
                      <a:avLst/>
                    </a:prstGeom>
                  </pic:spPr>
                </pic:pic>
              </a:graphicData>
            </a:graphic>
            <wp14:sizeRelH relativeFrom="margin">
              <wp14:pctWidth>0</wp14:pctWidth>
            </wp14:sizeRelH>
            <wp14:sizeRelV relativeFrom="margin">
              <wp14:pctHeight>0</wp14:pctHeight>
            </wp14:sizeRelV>
          </wp:anchor>
        </w:drawing>
      </w:r>
    </w:p>
    <w:tbl>
      <w:tblPr>
        <w:tblStyle w:val="a"/>
        <w:tblW w:w="12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gridCol w:w="3690"/>
      </w:tblGrid>
      <w:tr w:rsidR="0097670E" w:rsidRPr="004166DC" w:rsidTr="006C643F">
        <w:trPr>
          <w:trHeight w:val="3030"/>
        </w:trPr>
        <w:tc>
          <w:tcPr>
            <w:tcW w:w="8370" w:type="dxa"/>
            <w:tcBorders>
              <w:top w:val="nil"/>
              <w:left w:val="nil"/>
              <w:bottom w:val="nil"/>
              <w:right w:val="nil"/>
            </w:tcBorders>
            <w:shd w:val="clear" w:color="auto" w:fill="auto"/>
            <w:tcMar>
              <w:top w:w="144" w:type="dxa"/>
              <w:left w:w="144" w:type="dxa"/>
              <w:bottom w:w="144" w:type="dxa"/>
              <w:right w:w="144" w:type="dxa"/>
            </w:tcMar>
          </w:tcPr>
          <w:p w:rsidR="0097670E" w:rsidRPr="000B4930" w:rsidRDefault="001E5094">
            <w:pPr>
              <w:pStyle w:val="Title"/>
              <w:pBdr>
                <w:top w:val="nil"/>
                <w:left w:val="nil"/>
                <w:bottom w:val="nil"/>
                <w:right w:val="nil"/>
                <w:between w:val="nil"/>
              </w:pBdr>
              <w:jc w:val="both"/>
              <w:rPr>
                <w:rFonts w:asciiTheme="majorBidi" w:hAnsiTheme="majorBidi" w:cstheme="majorBidi"/>
                <w:b w:val="0"/>
                <w:sz w:val="34"/>
                <w:szCs w:val="34"/>
              </w:rPr>
            </w:pPr>
            <w:bookmarkStart w:id="0" w:name="_x8fm1uorkbaw" w:colFirst="0" w:colLast="0"/>
            <w:bookmarkEnd w:id="0"/>
            <w:r w:rsidRPr="000B4930">
              <w:rPr>
                <w:rFonts w:asciiTheme="majorBidi" w:hAnsiTheme="majorBidi" w:cstheme="majorBidi"/>
                <w:b w:val="0"/>
                <w:sz w:val="34"/>
                <w:szCs w:val="34"/>
              </w:rPr>
              <w:t>M</w:t>
            </w:r>
            <w:r w:rsidR="00304298" w:rsidRPr="000B4930">
              <w:rPr>
                <w:rFonts w:asciiTheme="majorBidi" w:hAnsiTheme="majorBidi" w:cstheme="majorBidi"/>
                <w:b w:val="0"/>
                <w:sz w:val="34"/>
                <w:szCs w:val="34"/>
              </w:rPr>
              <w:t>UHAMMAD</w:t>
            </w:r>
            <w:r w:rsidRPr="000B4930">
              <w:rPr>
                <w:rFonts w:asciiTheme="majorBidi" w:hAnsiTheme="majorBidi" w:cstheme="majorBidi"/>
                <w:b w:val="0"/>
                <w:sz w:val="34"/>
                <w:szCs w:val="34"/>
              </w:rPr>
              <w:t xml:space="preserve"> </w:t>
            </w:r>
            <w:r w:rsidR="00E12329" w:rsidRPr="000B4930">
              <w:rPr>
                <w:rFonts w:asciiTheme="majorBidi" w:hAnsiTheme="majorBidi" w:cstheme="majorBidi"/>
                <w:b w:val="0"/>
                <w:sz w:val="34"/>
                <w:szCs w:val="34"/>
              </w:rPr>
              <w:t>KAMRAN</w:t>
            </w:r>
          </w:p>
          <w:p w:rsidR="0097670E" w:rsidRPr="004166DC" w:rsidRDefault="001E5094">
            <w:pPr>
              <w:pStyle w:val="Subtitle"/>
              <w:pBdr>
                <w:top w:val="nil"/>
                <w:left w:val="nil"/>
                <w:bottom w:val="nil"/>
                <w:right w:val="nil"/>
                <w:between w:val="nil"/>
              </w:pBdr>
              <w:jc w:val="both"/>
              <w:rPr>
                <w:rFonts w:asciiTheme="majorBidi" w:hAnsiTheme="majorBidi" w:cstheme="majorBidi"/>
                <w:b/>
                <w:sz w:val="20"/>
                <w:szCs w:val="20"/>
              </w:rPr>
            </w:pPr>
            <w:bookmarkStart w:id="1" w:name="_ymi089liagec" w:colFirst="0" w:colLast="0"/>
            <w:bookmarkEnd w:id="1"/>
            <w:r w:rsidRPr="004166DC">
              <w:rPr>
                <w:rFonts w:asciiTheme="majorBidi" w:hAnsiTheme="majorBidi" w:cstheme="majorBidi"/>
                <w:b/>
                <w:sz w:val="20"/>
                <w:szCs w:val="20"/>
              </w:rPr>
              <w:t>SAFETY OFFICER</w:t>
            </w:r>
          </w:p>
          <w:p w:rsidR="0097670E" w:rsidRPr="004166DC" w:rsidRDefault="006D7217" w:rsidP="0078259D">
            <w:pPr>
              <w:pStyle w:val="NormalWeb"/>
              <w:jc w:val="both"/>
              <w:rPr>
                <w:rFonts w:asciiTheme="majorBidi" w:hAnsiTheme="majorBidi" w:cstheme="majorBidi"/>
              </w:rPr>
            </w:pPr>
            <w:bookmarkStart w:id="2" w:name="_7vohb9n4551q" w:colFirst="0" w:colLast="0"/>
            <w:bookmarkEnd w:id="2"/>
            <w:r w:rsidRPr="004166DC">
              <w:rPr>
                <w:rFonts w:asciiTheme="majorBidi" w:hAnsiTheme="majorBidi" w:cstheme="majorBidi"/>
              </w:rPr>
              <w:t>Experienced Safety Officer with a strong background in ensuring workplace safety and compliance across various industries in Riyadh, KSA, and the UAE. Skilled in risk assessment, safety training, incident investigation, and implementing safety protocols to reduce hazards. Proven track record of maintaining regulatory compliance, fostering a safety-first culture, and mitigating risks to protect employees and assets. Dedicated to promoting a safe and healthy work environment through continuous improvement and effective communication.</w:t>
            </w:r>
          </w:p>
        </w:tc>
        <w:tc>
          <w:tcPr>
            <w:tcW w:w="3690" w:type="dxa"/>
            <w:tcBorders>
              <w:top w:val="nil"/>
              <w:left w:val="nil"/>
              <w:bottom w:val="nil"/>
              <w:right w:val="nil"/>
            </w:tcBorders>
            <w:shd w:val="clear" w:color="auto" w:fill="auto"/>
            <w:tcMar>
              <w:top w:w="144" w:type="dxa"/>
              <w:left w:w="144" w:type="dxa"/>
              <w:bottom w:w="144" w:type="dxa"/>
              <w:right w:w="144" w:type="dxa"/>
            </w:tcMar>
          </w:tcPr>
          <w:p w:rsidR="0097670E" w:rsidRPr="004166DC" w:rsidRDefault="001E5094">
            <w:pPr>
              <w:pBdr>
                <w:top w:val="nil"/>
                <w:left w:val="nil"/>
                <w:bottom w:val="nil"/>
                <w:right w:val="nil"/>
                <w:between w:val="nil"/>
              </w:pBdr>
              <w:spacing w:before="0" w:line="276" w:lineRule="auto"/>
              <w:ind w:left="-180"/>
              <w:jc w:val="both"/>
              <w:rPr>
                <w:rFonts w:asciiTheme="majorBidi" w:eastAsia="Open Sans" w:hAnsiTheme="majorBidi" w:cstheme="majorBidi"/>
                <w:color w:val="000000"/>
                <w:sz w:val="24"/>
                <w:szCs w:val="24"/>
              </w:rPr>
            </w:pPr>
            <w:r w:rsidRPr="004166DC">
              <w:rPr>
                <w:rFonts w:asciiTheme="majorBidi" w:eastAsia="Open Sans" w:hAnsiTheme="majorBidi" w:cstheme="majorBidi"/>
                <w:color w:val="000000"/>
                <w:sz w:val="24"/>
                <w:szCs w:val="24"/>
              </w:rPr>
              <w:t xml:space="preserve"> </w:t>
            </w:r>
          </w:p>
          <w:p w:rsidR="007E6912" w:rsidRDefault="007E6912">
            <w:pPr>
              <w:pBdr>
                <w:top w:val="nil"/>
                <w:left w:val="nil"/>
                <w:bottom w:val="nil"/>
                <w:right w:val="nil"/>
                <w:between w:val="nil"/>
              </w:pBdr>
              <w:spacing w:before="0" w:line="276" w:lineRule="auto"/>
              <w:rPr>
                <w:rFonts w:asciiTheme="majorBidi" w:eastAsia="Open Sans" w:hAnsiTheme="majorBidi" w:cstheme="majorBidi"/>
                <w:color w:val="000000"/>
                <w:sz w:val="24"/>
                <w:szCs w:val="24"/>
              </w:rPr>
            </w:pPr>
          </w:p>
          <w:p w:rsidR="0097670E" w:rsidRDefault="00103675">
            <w:pPr>
              <w:pBdr>
                <w:top w:val="nil"/>
                <w:left w:val="nil"/>
                <w:bottom w:val="nil"/>
                <w:right w:val="nil"/>
                <w:between w:val="nil"/>
              </w:pBdr>
              <w:spacing w:before="0" w:line="276" w:lineRule="auto"/>
              <w:rPr>
                <w:rFonts w:asciiTheme="majorBidi" w:eastAsia="Open Sans" w:hAnsiTheme="majorBidi" w:cstheme="majorBidi"/>
                <w:b/>
                <w:color w:val="000000"/>
                <w:sz w:val="24"/>
                <w:szCs w:val="24"/>
              </w:rPr>
            </w:pPr>
            <w:r>
              <w:rPr>
                <w:rFonts w:asciiTheme="majorBidi" w:eastAsia="Open Sans" w:hAnsiTheme="majorBidi" w:cstheme="majorBidi"/>
                <w:b/>
                <w:color w:val="000000"/>
                <w:sz w:val="24"/>
                <w:szCs w:val="24"/>
              </w:rPr>
              <w:t>RIYADH</w:t>
            </w:r>
            <w:r w:rsidR="001E5094" w:rsidRPr="004166DC">
              <w:rPr>
                <w:rFonts w:asciiTheme="majorBidi" w:eastAsia="Open Sans" w:hAnsiTheme="majorBidi" w:cstheme="majorBidi"/>
                <w:b/>
                <w:color w:val="000000"/>
                <w:sz w:val="24"/>
                <w:szCs w:val="24"/>
              </w:rPr>
              <w:t>-KSA</w:t>
            </w:r>
          </w:p>
          <w:p w:rsidR="00EE1070" w:rsidRPr="004166DC" w:rsidRDefault="00EE1070" w:rsidP="00EE1070">
            <w:pPr>
              <w:pBdr>
                <w:top w:val="nil"/>
                <w:left w:val="nil"/>
                <w:bottom w:val="nil"/>
                <w:right w:val="nil"/>
                <w:between w:val="nil"/>
              </w:pBdr>
              <w:spacing w:before="0" w:line="276" w:lineRule="auto"/>
              <w:rPr>
                <w:rFonts w:asciiTheme="majorBidi" w:eastAsia="Open Sans" w:hAnsiTheme="majorBidi" w:cstheme="majorBidi"/>
                <w:b/>
                <w:bCs/>
                <w:color w:val="000000"/>
                <w:sz w:val="24"/>
                <w:szCs w:val="24"/>
              </w:rPr>
            </w:pPr>
            <w:r w:rsidRPr="004166DC">
              <w:rPr>
                <w:rFonts w:asciiTheme="majorBidi" w:eastAsia="Open Sans" w:hAnsiTheme="majorBidi" w:cstheme="majorBidi"/>
                <w:b/>
                <w:bCs/>
                <w:color w:val="000000"/>
                <w:sz w:val="24"/>
                <w:szCs w:val="24"/>
              </w:rPr>
              <w:t>Iqama: Transferable</w:t>
            </w:r>
            <w:r>
              <w:rPr>
                <w:rFonts w:asciiTheme="majorBidi" w:eastAsia="Open Sans" w:hAnsiTheme="majorBidi" w:cstheme="majorBidi"/>
                <w:b/>
                <w:bCs/>
                <w:color w:val="000000"/>
                <w:sz w:val="24"/>
                <w:szCs w:val="24"/>
              </w:rPr>
              <w:t>/Freelance</w:t>
            </w:r>
          </w:p>
          <w:p w:rsidR="007E6912" w:rsidRPr="004166DC" w:rsidRDefault="00B666C6">
            <w:pPr>
              <w:pBdr>
                <w:top w:val="nil"/>
                <w:left w:val="nil"/>
                <w:bottom w:val="nil"/>
                <w:right w:val="nil"/>
                <w:between w:val="nil"/>
              </w:pBdr>
              <w:spacing w:before="0" w:line="276" w:lineRule="auto"/>
              <w:rPr>
                <w:rFonts w:asciiTheme="majorBidi" w:eastAsia="Open Sans" w:hAnsiTheme="majorBidi" w:cstheme="majorBidi"/>
                <w:b/>
                <w:color w:val="000000"/>
                <w:sz w:val="24"/>
                <w:szCs w:val="24"/>
              </w:rPr>
            </w:pPr>
            <w:r>
              <w:rPr>
                <w:rFonts w:asciiTheme="majorBidi" w:eastAsia="Open Sans" w:hAnsiTheme="majorBidi" w:cstheme="majorBidi"/>
                <w:b/>
                <w:color w:val="000000"/>
                <w:sz w:val="24"/>
                <w:szCs w:val="24"/>
              </w:rPr>
              <w:t xml:space="preserve">Willing To relocate </w:t>
            </w:r>
          </w:p>
          <w:p w:rsidR="0097670E" w:rsidRPr="004166DC" w:rsidRDefault="001E5094">
            <w:pPr>
              <w:pBdr>
                <w:top w:val="nil"/>
                <w:left w:val="nil"/>
                <w:bottom w:val="nil"/>
                <w:right w:val="nil"/>
                <w:between w:val="nil"/>
              </w:pBdr>
              <w:spacing w:before="0" w:line="276" w:lineRule="auto"/>
              <w:rPr>
                <w:rFonts w:asciiTheme="majorBidi" w:eastAsia="Open Sans" w:hAnsiTheme="majorBidi" w:cstheme="majorBidi"/>
                <w:b/>
                <w:color w:val="000000"/>
                <w:sz w:val="24"/>
                <w:szCs w:val="24"/>
              </w:rPr>
            </w:pPr>
            <w:proofErr w:type="gramStart"/>
            <w:r w:rsidRPr="004166DC">
              <w:rPr>
                <w:rFonts w:asciiTheme="majorBidi" w:eastAsia="Open Sans" w:hAnsiTheme="majorBidi" w:cstheme="majorBidi"/>
                <w:b/>
                <w:color w:val="000000"/>
                <w:sz w:val="24"/>
                <w:szCs w:val="24"/>
              </w:rPr>
              <w:t>Cell</w:t>
            </w:r>
            <w:r w:rsidR="001D0CD7">
              <w:rPr>
                <w:rFonts w:asciiTheme="majorBidi" w:eastAsia="Open Sans" w:hAnsiTheme="majorBidi" w:cstheme="majorBidi"/>
                <w:b/>
                <w:color w:val="000000"/>
                <w:sz w:val="24"/>
                <w:szCs w:val="24"/>
              </w:rPr>
              <w:t xml:space="preserve"> </w:t>
            </w:r>
            <w:r w:rsidRPr="004166DC">
              <w:rPr>
                <w:rFonts w:asciiTheme="majorBidi" w:eastAsia="Open Sans" w:hAnsiTheme="majorBidi" w:cstheme="majorBidi"/>
                <w:b/>
                <w:color w:val="000000"/>
                <w:sz w:val="24"/>
                <w:szCs w:val="24"/>
              </w:rPr>
              <w:t>:</w:t>
            </w:r>
            <w:proofErr w:type="gramEnd"/>
            <w:r w:rsidR="001D0CD7">
              <w:rPr>
                <w:rFonts w:asciiTheme="majorBidi" w:eastAsia="Open Sans" w:hAnsiTheme="majorBidi" w:cstheme="majorBidi"/>
                <w:b/>
                <w:color w:val="000000"/>
                <w:sz w:val="24"/>
                <w:szCs w:val="24"/>
              </w:rPr>
              <w:t xml:space="preserve"> </w:t>
            </w:r>
            <w:r w:rsidRPr="004166DC">
              <w:rPr>
                <w:rFonts w:asciiTheme="majorBidi" w:eastAsia="Open Sans" w:hAnsiTheme="majorBidi" w:cstheme="majorBidi"/>
                <w:b/>
                <w:color w:val="000000"/>
                <w:sz w:val="24"/>
                <w:szCs w:val="24"/>
              </w:rPr>
              <w:t>+966 59 3821079</w:t>
            </w:r>
          </w:p>
          <w:p w:rsidR="0097670E" w:rsidRPr="004166DC" w:rsidRDefault="001E5094">
            <w:pPr>
              <w:pBdr>
                <w:top w:val="nil"/>
                <w:left w:val="nil"/>
                <w:bottom w:val="nil"/>
                <w:right w:val="nil"/>
                <w:between w:val="nil"/>
              </w:pBdr>
              <w:spacing w:before="0" w:line="276" w:lineRule="auto"/>
              <w:ind w:right="60"/>
              <w:rPr>
                <w:rFonts w:asciiTheme="majorBidi" w:eastAsia="Open Sans" w:hAnsiTheme="majorBidi" w:cstheme="majorBidi"/>
                <w:b/>
                <w:color w:val="000000"/>
                <w:sz w:val="24"/>
                <w:szCs w:val="24"/>
              </w:rPr>
            </w:pPr>
            <w:r w:rsidRPr="004166DC">
              <w:rPr>
                <w:rFonts w:asciiTheme="majorBidi" w:eastAsia="Open Sans" w:hAnsiTheme="majorBidi" w:cstheme="majorBidi"/>
                <w:b/>
                <w:color w:val="000000"/>
                <w:sz w:val="24"/>
                <w:szCs w:val="24"/>
              </w:rPr>
              <w:t>Driving License: KSA</w:t>
            </w:r>
          </w:p>
          <w:p w:rsidR="0097670E" w:rsidRPr="004166DC" w:rsidRDefault="003B52F9">
            <w:pPr>
              <w:spacing w:before="0" w:line="276" w:lineRule="auto"/>
              <w:rPr>
                <w:rFonts w:asciiTheme="majorBidi" w:eastAsia="Open Sans" w:hAnsiTheme="majorBidi" w:cstheme="majorBidi"/>
                <w:b/>
                <w:color w:val="000000"/>
                <w:sz w:val="24"/>
                <w:szCs w:val="24"/>
              </w:rPr>
            </w:pPr>
            <w:hyperlink r:id="rId9" w:history="1">
              <w:r w:rsidR="00031787" w:rsidRPr="004166DC">
                <w:rPr>
                  <w:rStyle w:val="Hyperlink"/>
                  <w:rFonts w:asciiTheme="majorBidi" w:eastAsia="Open Sans" w:hAnsiTheme="majorBidi" w:cstheme="majorBidi"/>
                  <w:b/>
                  <w:sz w:val="24"/>
                  <w:szCs w:val="24"/>
                </w:rPr>
                <w:t>mkamrank89@gmail.com</w:t>
              </w:r>
            </w:hyperlink>
          </w:p>
        </w:tc>
      </w:tr>
      <w:tr w:rsidR="0097670E" w:rsidRPr="004166DC" w:rsidTr="006C643F">
        <w:trPr>
          <w:trHeight w:val="11760"/>
        </w:trPr>
        <w:tc>
          <w:tcPr>
            <w:tcW w:w="8370" w:type="dxa"/>
            <w:tcBorders>
              <w:top w:val="nil"/>
              <w:left w:val="nil"/>
              <w:bottom w:val="nil"/>
              <w:right w:val="nil"/>
            </w:tcBorders>
            <w:shd w:val="clear" w:color="auto" w:fill="auto"/>
            <w:tcMar>
              <w:top w:w="144" w:type="dxa"/>
              <w:left w:w="144" w:type="dxa"/>
              <w:bottom w:w="144" w:type="dxa"/>
              <w:right w:w="144" w:type="dxa"/>
            </w:tcMar>
          </w:tcPr>
          <w:p w:rsidR="0097670E" w:rsidRPr="004166DC" w:rsidRDefault="001E5094" w:rsidP="006110EC">
            <w:pPr>
              <w:pStyle w:val="Heading1"/>
              <w:pBdr>
                <w:top w:val="nil"/>
                <w:left w:val="nil"/>
                <w:bottom w:val="nil"/>
                <w:right w:val="nil"/>
                <w:between w:val="nil"/>
              </w:pBdr>
              <w:spacing w:before="0"/>
              <w:jc w:val="both"/>
              <w:rPr>
                <w:rFonts w:asciiTheme="majorBidi" w:hAnsiTheme="majorBidi" w:cstheme="majorBidi"/>
                <w:color w:val="000000"/>
                <w:sz w:val="24"/>
                <w:szCs w:val="24"/>
              </w:rPr>
            </w:pPr>
            <w:bookmarkStart w:id="3" w:name="_i6lxl0tlwy8q" w:colFirst="0" w:colLast="0"/>
            <w:bookmarkEnd w:id="3"/>
            <w:r w:rsidRPr="004166DC">
              <w:rPr>
                <w:rFonts w:asciiTheme="majorBidi" w:hAnsiTheme="majorBidi" w:cstheme="majorBidi"/>
                <w:color w:val="000000"/>
                <w:sz w:val="24"/>
                <w:szCs w:val="24"/>
              </w:rPr>
              <w:t xml:space="preserve">EXPERIENCE                                                                                                                                                                                                Khaleej </w:t>
            </w:r>
            <w:r w:rsidR="00A82F14" w:rsidRPr="004166DC">
              <w:rPr>
                <w:rFonts w:asciiTheme="majorBidi" w:hAnsiTheme="majorBidi" w:cstheme="majorBidi"/>
                <w:color w:val="000000"/>
                <w:sz w:val="24"/>
                <w:szCs w:val="24"/>
              </w:rPr>
              <w:t>Eng.</w:t>
            </w:r>
            <w:r w:rsidRPr="004166DC">
              <w:rPr>
                <w:rFonts w:asciiTheme="majorBidi" w:hAnsiTheme="majorBidi" w:cstheme="majorBidi"/>
                <w:color w:val="000000"/>
              </w:rPr>
              <w:t xml:space="preserve"> </w:t>
            </w:r>
            <w:r w:rsidRPr="004166DC">
              <w:rPr>
                <w:rFonts w:asciiTheme="majorBidi" w:hAnsiTheme="majorBidi" w:cstheme="majorBidi"/>
                <w:color w:val="000000"/>
                <w:sz w:val="24"/>
                <w:szCs w:val="24"/>
              </w:rPr>
              <w:t>Works</w:t>
            </w:r>
            <w:r w:rsidRPr="004166DC">
              <w:rPr>
                <w:rFonts w:asciiTheme="majorBidi" w:hAnsiTheme="majorBidi" w:cstheme="majorBidi"/>
                <w:color w:val="000000"/>
              </w:rPr>
              <w:t xml:space="preserve"> </w:t>
            </w:r>
            <w:r w:rsidR="003E3589">
              <w:rPr>
                <w:rFonts w:asciiTheme="majorBidi" w:hAnsiTheme="majorBidi" w:cstheme="majorBidi"/>
                <w:color w:val="000000"/>
                <w:sz w:val="24"/>
                <w:szCs w:val="24"/>
              </w:rPr>
              <w:t xml:space="preserve">                                    </w:t>
            </w:r>
            <w:r w:rsidRPr="004166DC">
              <w:rPr>
                <w:rFonts w:asciiTheme="majorBidi" w:hAnsiTheme="majorBidi" w:cstheme="majorBidi"/>
                <w:color w:val="000000"/>
                <w:sz w:val="24"/>
                <w:szCs w:val="24"/>
              </w:rPr>
              <w:t>RIYADH KSA</w:t>
            </w:r>
          </w:p>
          <w:p w:rsidR="0097670E" w:rsidRPr="004166DC" w:rsidRDefault="00C265D1">
            <w:pPr>
              <w:spacing w:before="0" w:line="240" w:lineRule="auto"/>
              <w:rPr>
                <w:rFonts w:asciiTheme="majorBidi" w:hAnsiTheme="majorBidi" w:cstheme="majorBidi"/>
                <w:color w:val="000000"/>
                <w:sz w:val="24"/>
                <w:szCs w:val="24"/>
              </w:rPr>
            </w:pPr>
            <w:r>
              <w:rPr>
                <w:rFonts w:asciiTheme="majorBidi" w:hAnsiTheme="majorBidi" w:cstheme="majorBidi"/>
                <w:color w:val="000000"/>
                <w:sz w:val="24"/>
                <w:szCs w:val="24"/>
              </w:rPr>
              <w:t xml:space="preserve">HSE </w:t>
            </w:r>
            <w:r w:rsidR="00887D09">
              <w:rPr>
                <w:rFonts w:asciiTheme="majorBidi" w:hAnsiTheme="majorBidi" w:cstheme="majorBidi"/>
                <w:color w:val="000000"/>
                <w:sz w:val="24"/>
                <w:szCs w:val="24"/>
              </w:rPr>
              <w:t>OFFICER</w:t>
            </w:r>
            <w:r w:rsidR="001E5094" w:rsidRPr="004166DC">
              <w:rPr>
                <w:rFonts w:asciiTheme="majorBidi" w:hAnsiTheme="majorBidi" w:cstheme="majorBidi"/>
                <w:color w:val="000000"/>
                <w:sz w:val="24"/>
                <w:szCs w:val="24"/>
              </w:rPr>
              <w:t xml:space="preserve">                                                  </w:t>
            </w:r>
            <w:r w:rsidR="001E5094" w:rsidRPr="004166DC">
              <w:rPr>
                <w:rFonts w:asciiTheme="majorBidi" w:hAnsiTheme="majorBidi" w:cstheme="majorBidi"/>
                <w:b/>
                <w:bCs/>
                <w:color w:val="000000"/>
                <w:sz w:val="24"/>
                <w:szCs w:val="24"/>
              </w:rPr>
              <w:t xml:space="preserve"> 2024-</w:t>
            </w:r>
            <w:r w:rsidR="00C325FD">
              <w:rPr>
                <w:rFonts w:asciiTheme="majorBidi" w:hAnsiTheme="majorBidi" w:cstheme="majorBidi"/>
                <w:b/>
                <w:bCs/>
                <w:color w:val="000000"/>
                <w:sz w:val="24"/>
                <w:szCs w:val="24"/>
              </w:rPr>
              <w:t>----20</w:t>
            </w:r>
            <w:r w:rsidR="002661D7">
              <w:rPr>
                <w:rFonts w:asciiTheme="majorBidi" w:hAnsiTheme="majorBidi" w:cstheme="majorBidi"/>
                <w:b/>
                <w:bCs/>
                <w:color w:val="000000"/>
                <w:sz w:val="24"/>
                <w:szCs w:val="24"/>
              </w:rPr>
              <w:t>25</w:t>
            </w:r>
          </w:p>
          <w:p w:rsidR="004166DC" w:rsidRDefault="00EB739C" w:rsidP="00325D4C">
            <w:pPr>
              <w:numPr>
                <w:ilvl w:val="0"/>
                <w:numId w:val="6"/>
              </w:numPr>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Safety Program Development:</w:t>
            </w:r>
            <w:r w:rsidRPr="004166DC">
              <w:rPr>
                <w:rFonts w:asciiTheme="majorBidi" w:hAnsiTheme="majorBidi" w:cstheme="majorBidi"/>
                <w:color w:val="000000"/>
                <w:sz w:val="24"/>
                <w:szCs w:val="24"/>
                <w:lang w:val="en-US"/>
              </w:rPr>
              <w:t xml:space="preserve"> Designed and enforced safety programs, ensuring OSHA and industry compliance.</w:t>
            </w:r>
          </w:p>
          <w:p w:rsidR="00EB739C" w:rsidRPr="004166DC" w:rsidRDefault="00EB739C" w:rsidP="00325D4C">
            <w:pPr>
              <w:numPr>
                <w:ilvl w:val="0"/>
                <w:numId w:val="6"/>
              </w:numPr>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Risk Assessment:</w:t>
            </w:r>
            <w:r w:rsidRPr="004166DC">
              <w:rPr>
                <w:rFonts w:asciiTheme="majorBidi" w:hAnsiTheme="majorBidi" w:cstheme="majorBidi"/>
                <w:color w:val="000000"/>
                <w:sz w:val="24"/>
                <w:szCs w:val="24"/>
                <w:lang w:val="en-US"/>
              </w:rPr>
              <w:t xml:space="preserve"> Conducted audits and assessments to identify and mitigate hazards.</w:t>
            </w:r>
          </w:p>
          <w:p w:rsidR="00EB739C" w:rsidRPr="004166DC" w:rsidRDefault="00EB739C" w:rsidP="00325D4C">
            <w:pPr>
              <w:numPr>
                <w:ilvl w:val="0"/>
                <w:numId w:val="6"/>
              </w:numPr>
              <w:tabs>
                <w:tab w:val="num" w:pos="720"/>
              </w:tabs>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Safety Training:</w:t>
            </w:r>
            <w:r w:rsidRPr="004166DC">
              <w:rPr>
                <w:rFonts w:asciiTheme="majorBidi" w:hAnsiTheme="majorBidi" w:cstheme="majorBidi"/>
                <w:color w:val="000000"/>
                <w:sz w:val="24"/>
                <w:szCs w:val="24"/>
                <w:lang w:val="en-US"/>
              </w:rPr>
              <w:t xml:space="preserve"> Delivered training on protocols, equipment </w:t>
            </w:r>
            <w:proofErr w:type="gramStart"/>
            <w:r w:rsidRPr="004166DC">
              <w:rPr>
                <w:rFonts w:asciiTheme="majorBidi" w:hAnsiTheme="majorBidi" w:cstheme="majorBidi"/>
                <w:color w:val="000000"/>
                <w:sz w:val="24"/>
                <w:szCs w:val="24"/>
                <w:lang w:val="en-US"/>
              </w:rPr>
              <w:t>use</w:t>
            </w:r>
            <w:proofErr w:type="gramEnd"/>
            <w:r w:rsidRPr="004166DC">
              <w:rPr>
                <w:rFonts w:asciiTheme="majorBidi" w:hAnsiTheme="majorBidi" w:cstheme="majorBidi"/>
                <w:color w:val="000000"/>
                <w:sz w:val="24"/>
                <w:szCs w:val="24"/>
                <w:lang w:val="en-US"/>
              </w:rPr>
              <w:t>, and emergency procedures.</w:t>
            </w:r>
          </w:p>
          <w:p w:rsidR="00EB739C" w:rsidRPr="004166DC" w:rsidRDefault="00EB739C" w:rsidP="00325D4C">
            <w:pPr>
              <w:numPr>
                <w:ilvl w:val="0"/>
                <w:numId w:val="6"/>
              </w:numPr>
              <w:tabs>
                <w:tab w:val="num" w:pos="720"/>
              </w:tabs>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Accident Investigation:</w:t>
            </w:r>
            <w:r w:rsidRPr="004166DC">
              <w:rPr>
                <w:rFonts w:asciiTheme="majorBidi" w:hAnsiTheme="majorBidi" w:cstheme="majorBidi"/>
                <w:color w:val="000000"/>
                <w:sz w:val="24"/>
                <w:szCs w:val="24"/>
                <w:lang w:val="en-US"/>
              </w:rPr>
              <w:t xml:space="preserve"> Investigated incidents, prepared reports, and recommended actions.</w:t>
            </w:r>
          </w:p>
          <w:p w:rsidR="00EB739C" w:rsidRPr="004166DC" w:rsidRDefault="00EB739C" w:rsidP="00325D4C">
            <w:pPr>
              <w:numPr>
                <w:ilvl w:val="0"/>
                <w:numId w:val="6"/>
              </w:numPr>
              <w:tabs>
                <w:tab w:val="num" w:pos="720"/>
              </w:tabs>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Compliance Monitoring:</w:t>
            </w:r>
            <w:r w:rsidRPr="004166DC">
              <w:rPr>
                <w:rFonts w:asciiTheme="majorBidi" w:hAnsiTheme="majorBidi" w:cstheme="majorBidi"/>
                <w:color w:val="000000"/>
                <w:sz w:val="24"/>
                <w:szCs w:val="24"/>
                <w:lang w:val="en-US"/>
              </w:rPr>
              <w:t xml:space="preserve"> Ensured adherence to safety regulations and policies.</w:t>
            </w:r>
          </w:p>
          <w:p w:rsidR="00EB739C" w:rsidRPr="004166DC" w:rsidRDefault="00EB739C" w:rsidP="00325D4C">
            <w:pPr>
              <w:numPr>
                <w:ilvl w:val="0"/>
                <w:numId w:val="6"/>
              </w:numPr>
              <w:tabs>
                <w:tab w:val="num" w:pos="720"/>
              </w:tabs>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PPE Management:</w:t>
            </w:r>
            <w:r w:rsidRPr="004166DC">
              <w:rPr>
                <w:rFonts w:asciiTheme="majorBidi" w:hAnsiTheme="majorBidi" w:cstheme="majorBidi"/>
                <w:color w:val="000000"/>
                <w:sz w:val="24"/>
                <w:szCs w:val="24"/>
                <w:lang w:val="en-US"/>
              </w:rPr>
              <w:t xml:space="preserve"> Oversaw proper use of PPE and employee training.</w:t>
            </w:r>
          </w:p>
          <w:p w:rsidR="00EB739C" w:rsidRPr="004166DC" w:rsidRDefault="00EB739C" w:rsidP="006C643F">
            <w:pPr>
              <w:numPr>
                <w:ilvl w:val="0"/>
                <w:numId w:val="6"/>
              </w:numPr>
              <w:tabs>
                <w:tab w:val="num" w:pos="720"/>
              </w:tabs>
              <w:spacing w:before="0" w:line="240" w:lineRule="auto"/>
              <w:ind w:right="-24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Emergency Preparedness:</w:t>
            </w:r>
            <w:r w:rsidRPr="004166DC">
              <w:rPr>
                <w:rFonts w:asciiTheme="majorBidi" w:hAnsiTheme="majorBidi" w:cstheme="majorBidi"/>
                <w:color w:val="000000"/>
                <w:sz w:val="24"/>
                <w:szCs w:val="24"/>
                <w:lang w:val="en-US"/>
              </w:rPr>
              <w:t xml:space="preserve"> Developed response plans and coordinated drills.</w:t>
            </w:r>
          </w:p>
          <w:p w:rsidR="00EB739C" w:rsidRPr="004166DC" w:rsidRDefault="00EB739C" w:rsidP="00325D4C">
            <w:pPr>
              <w:numPr>
                <w:ilvl w:val="0"/>
                <w:numId w:val="6"/>
              </w:numPr>
              <w:tabs>
                <w:tab w:val="num" w:pos="720"/>
              </w:tabs>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Documentation:</w:t>
            </w:r>
            <w:r w:rsidRPr="004166DC">
              <w:rPr>
                <w:rFonts w:asciiTheme="majorBidi" w:hAnsiTheme="majorBidi" w:cstheme="majorBidi"/>
                <w:color w:val="000000"/>
                <w:sz w:val="24"/>
                <w:szCs w:val="24"/>
                <w:lang w:val="en-US"/>
              </w:rPr>
              <w:t xml:space="preserve"> Maintained records of inspections, incidents, and compliance.</w:t>
            </w:r>
          </w:p>
          <w:p w:rsidR="00EB739C" w:rsidRPr="004166DC" w:rsidRDefault="00EB739C" w:rsidP="00325D4C">
            <w:pPr>
              <w:numPr>
                <w:ilvl w:val="0"/>
                <w:numId w:val="6"/>
              </w:numPr>
              <w:tabs>
                <w:tab w:val="num" w:pos="720"/>
              </w:tabs>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Regulatory Liaison:</w:t>
            </w:r>
            <w:r w:rsidRPr="004166DC">
              <w:rPr>
                <w:rFonts w:asciiTheme="majorBidi" w:hAnsiTheme="majorBidi" w:cstheme="majorBidi"/>
                <w:color w:val="000000"/>
                <w:sz w:val="24"/>
                <w:szCs w:val="24"/>
                <w:lang w:val="en-US"/>
              </w:rPr>
              <w:t xml:space="preserve"> Coordinat</w:t>
            </w:r>
            <w:r w:rsidR="001175CB">
              <w:rPr>
                <w:rFonts w:asciiTheme="majorBidi" w:hAnsiTheme="majorBidi" w:cstheme="majorBidi"/>
                <w:color w:val="000000"/>
                <w:sz w:val="24"/>
                <w:szCs w:val="24"/>
                <w:lang w:val="en-US"/>
              </w:rPr>
              <w:t xml:space="preserve">e </w:t>
            </w:r>
            <w:r w:rsidRPr="004166DC">
              <w:rPr>
                <w:rFonts w:asciiTheme="majorBidi" w:hAnsiTheme="majorBidi" w:cstheme="majorBidi"/>
                <w:color w:val="000000"/>
                <w:sz w:val="24"/>
                <w:szCs w:val="24"/>
                <w:lang w:val="en-US"/>
              </w:rPr>
              <w:t>with regulatory bodies for safety inspections.</w:t>
            </w:r>
          </w:p>
          <w:p w:rsidR="00EB739C" w:rsidRPr="004166DC" w:rsidRDefault="00EB739C" w:rsidP="00325D4C">
            <w:pPr>
              <w:numPr>
                <w:ilvl w:val="0"/>
                <w:numId w:val="6"/>
              </w:numPr>
              <w:tabs>
                <w:tab w:val="num" w:pos="720"/>
              </w:tabs>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Continuous Improvement:</w:t>
            </w:r>
            <w:r w:rsidRPr="004166DC">
              <w:rPr>
                <w:rFonts w:asciiTheme="majorBidi" w:hAnsiTheme="majorBidi" w:cstheme="majorBidi"/>
                <w:color w:val="000000"/>
                <w:sz w:val="24"/>
                <w:szCs w:val="24"/>
                <w:lang w:val="en-US"/>
              </w:rPr>
              <w:t xml:space="preserve"> Analyzed incidents to improve safety protocols.</w:t>
            </w:r>
          </w:p>
          <w:p w:rsidR="00EB739C" w:rsidRPr="004166DC" w:rsidRDefault="00EB739C" w:rsidP="00325D4C">
            <w:pPr>
              <w:numPr>
                <w:ilvl w:val="0"/>
                <w:numId w:val="6"/>
              </w:numPr>
              <w:tabs>
                <w:tab w:val="num" w:pos="720"/>
              </w:tabs>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Equipment Inspections:</w:t>
            </w:r>
            <w:r w:rsidRPr="004166DC">
              <w:rPr>
                <w:rFonts w:asciiTheme="majorBidi" w:hAnsiTheme="majorBidi" w:cstheme="majorBidi"/>
                <w:color w:val="000000"/>
                <w:sz w:val="24"/>
                <w:szCs w:val="24"/>
                <w:lang w:val="en-US"/>
              </w:rPr>
              <w:t xml:space="preserve"> Ensured equipment met safety standards.</w:t>
            </w:r>
          </w:p>
          <w:p w:rsidR="00EB739C" w:rsidRPr="004166DC" w:rsidRDefault="00EB739C" w:rsidP="00325D4C">
            <w:pPr>
              <w:numPr>
                <w:ilvl w:val="0"/>
                <w:numId w:val="6"/>
              </w:numPr>
              <w:tabs>
                <w:tab w:val="num" w:pos="720"/>
              </w:tabs>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Safety Culture Promotion:</w:t>
            </w:r>
            <w:r w:rsidRPr="004166DC">
              <w:rPr>
                <w:rFonts w:asciiTheme="majorBidi" w:hAnsiTheme="majorBidi" w:cstheme="majorBidi"/>
                <w:color w:val="000000"/>
                <w:sz w:val="24"/>
                <w:szCs w:val="24"/>
                <w:lang w:val="en-US"/>
              </w:rPr>
              <w:t xml:space="preserve"> Engaged employees to foster a safety-first culture.</w:t>
            </w:r>
          </w:p>
          <w:p w:rsidR="00EB739C" w:rsidRPr="004166DC" w:rsidRDefault="00EB739C" w:rsidP="00325D4C">
            <w:pPr>
              <w:numPr>
                <w:ilvl w:val="0"/>
                <w:numId w:val="6"/>
              </w:numPr>
              <w:tabs>
                <w:tab w:val="num" w:pos="720"/>
              </w:tabs>
              <w:spacing w:before="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Drill Coordination:</w:t>
            </w:r>
            <w:r w:rsidRPr="004166DC">
              <w:rPr>
                <w:rFonts w:asciiTheme="majorBidi" w:hAnsiTheme="majorBidi" w:cstheme="majorBidi"/>
                <w:color w:val="000000"/>
                <w:sz w:val="24"/>
                <w:szCs w:val="24"/>
                <w:lang w:val="en-US"/>
              </w:rPr>
              <w:t xml:space="preserve"> Organized emergency drills to ensure readiness.</w:t>
            </w:r>
          </w:p>
          <w:p w:rsidR="00EB739C" w:rsidRPr="004166DC" w:rsidRDefault="00EB739C" w:rsidP="00EB739C">
            <w:pPr>
              <w:numPr>
                <w:ilvl w:val="0"/>
                <w:numId w:val="6"/>
              </w:numPr>
              <w:tabs>
                <w:tab w:val="num" w:pos="720"/>
              </w:tabs>
              <w:spacing w:before="0" w:after="240" w:line="240" w:lineRule="auto"/>
              <w:ind w:right="0"/>
              <w:jc w:val="both"/>
              <w:rPr>
                <w:rFonts w:asciiTheme="majorBidi" w:hAnsiTheme="majorBidi" w:cstheme="majorBidi"/>
                <w:color w:val="000000"/>
                <w:sz w:val="24"/>
                <w:szCs w:val="24"/>
                <w:lang w:val="en-US"/>
              </w:rPr>
            </w:pPr>
            <w:r w:rsidRPr="004166DC">
              <w:rPr>
                <w:rFonts w:asciiTheme="majorBidi" w:hAnsiTheme="majorBidi" w:cstheme="majorBidi"/>
                <w:b/>
                <w:bCs/>
                <w:color w:val="000000"/>
                <w:sz w:val="24"/>
                <w:szCs w:val="24"/>
                <w:lang w:val="en-US"/>
              </w:rPr>
              <w:t>Incident Reporting:</w:t>
            </w:r>
            <w:r w:rsidRPr="004166DC">
              <w:rPr>
                <w:rFonts w:asciiTheme="majorBidi" w:hAnsiTheme="majorBidi" w:cstheme="majorBidi"/>
                <w:color w:val="000000"/>
                <w:sz w:val="24"/>
                <w:szCs w:val="24"/>
                <w:lang w:val="en-US"/>
              </w:rPr>
              <w:t xml:space="preserve"> Managed and reviewed incident reports for improvements.</w:t>
            </w:r>
          </w:p>
          <w:p w:rsidR="00EB739C" w:rsidRPr="004166DC" w:rsidRDefault="001E5094">
            <w:pPr>
              <w:spacing w:before="240" w:after="240" w:line="240" w:lineRule="auto"/>
              <w:ind w:right="0"/>
              <w:rPr>
                <w:rFonts w:asciiTheme="majorBidi" w:hAnsiTheme="majorBidi" w:cstheme="majorBidi"/>
                <w:b/>
                <w:color w:val="000000"/>
                <w:sz w:val="24"/>
                <w:szCs w:val="24"/>
              </w:rPr>
            </w:pPr>
            <w:r w:rsidRPr="004166DC">
              <w:rPr>
                <w:rFonts w:asciiTheme="majorBidi" w:hAnsiTheme="majorBidi" w:cstheme="majorBidi"/>
                <w:b/>
                <w:color w:val="000000"/>
                <w:sz w:val="24"/>
                <w:szCs w:val="24"/>
              </w:rPr>
              <w:t xml:space="preserve">KKPOWER INT— SAFETY SUPERVISOR 2021-2023                           </w:t>
            </w:r>
          </w:p>
          <w:p w:rsidR="0097670E" w:rsidRPr="004166DC" w:rsidRDefault="001E5094" w:rsidP="0009164B">
            <w:pPr>
              <w:spacing w:before="240" w:after="240" w:line="240" w:lineRule="auto"/>
              <w:ind w:right="0"/>
              <w:rPr>
                <w:rFonts w:asciiTheme="majorBidi" w:hAnsiTheme="majorBidi" w:cstheme="majorBidi"/>
                <w:b/>
                <w:color w:val="000000"/>
                <w:sz w:val="24"/>
                <w:szCs w:val="24"/>
              </w:rPr>
            </w:pPr>
            <w:r w:rsidRPr="004166DC">
              <w:rPr>
                <w:rFonts w:asciiTheme="majorBidi" w:hAnsiTheme="majorBidi" w:cstheme="majorBidi"/>
                <w:b/>
                <w:color w:val="000000"/>
                <w:sz w:val="24"/>
                <w:szCs w:val="24"/>
              </w:rPr>
              <w:t>Senior Safety Officer</w:t>
            </w:r>
          </w:p>
          <w:p w:rsidR="0097670E" w:rsidRPr="004166DC" w:rsidRDefault="001E5094" w:rsidP="0009164B">
            <w:pPr>
              <w:numPr>
                <w:ilvl w:val="0"/>
                <w:numId w:val="6"/>
              </w:numPr>
              <w:spacing w:before="240" w:line="240" w:lineRule="auto"/>
              <w:ind w:right="0"/>
              <w:jc w:val="both"/>
              <w:rPr>
                <w:rFonts w:asciiTheme="majorBidi" w:hAnsiTheme="majorBidi" w:cstheme="majorBidi"/>
                <w:color w:val="000000"/>
                <w:sz w:val="24"/>
                <w:szCs w:val="24"/>
              </w:rPr>
            </w:pPr>
            <w:r w:rsidRPr="004166DC">
              <w:rPr>
                <w:rFonts w:asciiTheme="majorBidi" w:hAnsiTheme="majorBidi" w:cstheme="majorBidi"/>
                <w:color w:val="000000"/>
                <w:sz w:val="24"/>
                <w:szCs w:val="24"/>
              </w:rPr>
              <w:t>Develop, implement, and maintain safety policies and programs in compliance with local, state, and federal regulations</w:t>
            </w:r>
          </w:p>
          <w:p w:rsidR="0097670E" w:rsidRPr="004166DC" w:rsidRDefault="00671504">
            <w:pPr>
              <w:numPr>
                <w:ilvl w:val="0"/>
                <w:numId w:val="6"/>
              </w:numPr>
              <w:spacing w:before="0" w:line="240" w:lineRule="auto"/>
              <w:ind w:right="0"/>
              <w:jc w:val="both"/>
              <w:rPr>
                <w:rFonts w:asciiTheme="majorBidi" w:eastAsia="Arial" w:hAnsiTheme="majorBidi" w:cstheme="majorBidi"/>
                <w:color w:val="000000"/>
                <w:sz w:val="22"/>
                <w:szCs w:val="22"/>
              </w:rPr>
            </w:pPr>
            <w:r>
              <w:rPr>
                <w:rFonts w:asciiTheme="majorBidi" w:hAnsiTheme="majorBidi" w:cstheme="majorBidi"/>
                <w:color w:val="000000"/>
                <w:sz w:val="24"/>
                <w:szCs w:val="24"/>
              </w:rPr>
              <w:t>Regularly review and update safety procedure to ensure effectiveness</w:t>
            </w:r>
            <w:r w:rsidR="00E52F95">
              <w:rPr>
                <w:rFonts w:asciiTheme="majorBidi" w:hAnsiTheme="majorBidi" w:cstheme="majorBidi"/>
                <w:color w:val="000000"/>
                <w:sz w:val="24"/>
                <w:szCs w:val="24"/>
              </w:rPr>
              <w:t>.</w:t>
            </w:r>
          </w:p>
          <w:p w:rsidR="0097670E" w:rsidRPr="004166DC" w:rsidRDefault="001E5094">
            <w:pPr>
              <w:numPr>
                <w:ilvl w:val="0"/>
                <w:numId w:val="6"/>
              </w:numPr>
              <w:spacing w:before="0" w:line="240" w:lineRule="auto"/>
              <w:ind w:right="0"/>
              <w:jc w:val="both"/>
              <w:rPr>
                <w:rFonts w:asciiTheme="majorBidi" w:hAnsiTheme="majorBidi" w:cstheme="majorBidi"/>
                <w:color w:val="000000"/>
                <w:sz w:val="24"/>
                <w:szCs w:val="24"/>
              </w:rPr>
            </w:pPr>
            <w:r w:rsidRPr="004166DC">
              <w:rPr>
                <w:rFonts w:asciiTheme="majorBidi" w:hAnsiTheme="majorBidi" w:cstheme="majorBidi"/>
                <w:color w:val="000000"/>
                <w:sz w:val="24"/>
                <w:szCs w:val="24"/>
              </w:rPr>
              <w:t>Conduct regular safety inspections, audits, and risk assessments to identify hazards in the workplace.</w:t>
            </w:r>
          </w:p>
          <w:p w:rsidR="0097670E" w:rsidRPr="004166DC" w:rsidRDefault="001E5094">
            <w:pPr>
              <w:numPr>
                <w:ilvl w:val="0"/>
                <w:numId w:val="6"/>
              </w:numPr>
              <w:spacing w:before="0" w:line="240" w:lineRule="auto"/>
              <w:ind w:right="0"/>
              <w:jc w:val="both"/>
              <w:rPr>
                <w:rFonts w:asciiTheme="majorBidi" w:hAnsiTheme="majorBidi" w:cstheme="majorBidi"/>
                <w:color w:val="000000"/>
                <w:sz w:val="24"/>
                <w:szCs w:val="24"/>
              </w:rPr>
            </w:pPr>
            <w:r w:rsidRPr="004166DC">
              <w:rPr>
                <w:rFonts w:asciiTheme="majorBidi" w:hAnsiTheme="majorBidi" w:cstheme="majorBidi"/>
                <w:color w:val="000000"/>
                <w:sz w:val="24"/>
                <w:szCs w:val="24"/>
              </w:rPr>
              <w:t>Analyze trends in accidents and near-misses to develop preventative measures.</w:t>
            </w:r>
          </w:p>
          <w:p w:rsidR="0097670E" w:rsidRPr="004166DC" w:rsidRDefault="001E5094">
            <w:pPr>
              <w:numPr>
                <w:ilvl w:val="0"/>
                <w:numId w:val="6"/>
              </w:numPr>
              <w:spacing w:before="0" w:line="240" w:lineRule="auto"/>
              <w:ind w:right="0"/>
              <w:jc w:val="both"/>
              <w:rPr>
                <w:rFonts w:asciiTheme="majorBidi" w:hAnsiTheme="majorBidi" w:cstheme="majorBidi"/>
                <w:color w:val="000000"/>
                <w:sz w:val="24"/>
                <w:szCs w:val="24"/>
              </w:rPr>
            </w:pPr>
            <w:r w:rsidRPr="004166DC">
              <w:rPr>
                <w:rFonts w:asciiTheme="majorBidi" w:hAnsiTheme="majorBidi" w:cstheme="majorBidi"/>
                <w:color w:val="000000"/>
                <w:sz w:val="24"/>
                <w:szCs w:val="24"/>
              </w:rPr>
              <w:t>Lead or coordinate safety training programs for employees on various safety topics, including emergency response, hazard communication, personal protective equipment (PPE), etc.</w:t>
            </w:r>
          </w:p>
          <w:p w:rsidR="0097670E" w:rsidRPr="004166DC" w:rsidRDefault="001E5094">
            <w:pPr>
              <w:numPr>
                <w:ilvl w:val="0"/>
                <w:numId w:val="6"/>
              </w:numPr>
              <w:spacing w:before="0" w:after="240" w:line="240" w:lineRule="auto"/>
              <w:ind w:right="0"/>
              <w:jc w:val="both"/>
              <w:rPr>
                <w:rFonts w:asciiTheme="majorBidi" w:hAnsiTheme="majorBidi" w:cstheme="majorBidi"/>
                <w:color w:val="000000"/>
                <w:sz w:val="24"/>
                <w:szCs w:val="24"/>
              </w:rPr>
            </w:pPr>
            <w:r w:rsidRPr="004166DC">
              <w:rPr>
                <w:rFonts w:asciiTheme="majorBidi" w:hAnsiTheme="majorBidi" w:cstheme="majorBidi"/>
                <w:color w:val="000000"/>
                <w:sz w:val="24"/>
                <w:szCs w:val="24"/>
              </w:rPr>
              <w:t>Ensure that all safety equipment (e.g., fire extinguishers, first-aid kits, PPE) is in good working condition.</w:t>
            </w:r>
          </w:p>
          <w:p w:rsidR="000774C2" w:rsidRPr="007A2EF6" w:rsidRDefault="000774C2" w:rsidP="000774C2">
            <w:pPr>
              <w:rPr>
                <w:rFonts w:asciiTheme="majorBidi" w:hAnsiTheme="majorBidi" w:cstheme="majorBidi"/>
                <w:b/>
                <w:bCs/>
                <w:color w:val="auto"/>
                <w:sz w:val="26"/>
                <w:szCs w:val="26"/>
              </w:rPr>
            </w:pPr>
            <w:bookmarkStart w:id="4" w:name="_wj0puh61kxsr" w:colFirst="0" w:colLast="0"/>
            <w:bookmarkEnd w:id="4"/>
            <w:r w:rsidRPr="007A2EF6">
              <w:rPr>
                <w:rFonts w:asciiTheme="majorBidi" w:hAnsiTheme="majorBidi" w:cstheme="majorBidi"/>
                <w:b/>
                <w:bCs/>
                <w:color w:val="auto"/>
                <w:sz w:val="26"/>
                <w:szCs w:val="26"/>
              </w:rPr>
              <w:t xml:space="preserve">My water Pvt Ltd                                    Safety Officer        </w:t>
            </w:r>
            <w:r w:rsidR="00C774BA">
              <w:rPr>
                <w:rFonts w:asciiTheme="majorBidi" w:hAnsiTheme="majorBidi" w:cstheme="majorBidi"/>
                <w:b/>
                <w:bCs/>
                <w:color w:val="auto"/>
                <w:sz w:val="26"/>
                <w:szCs w:val="26"/>
              </w:rPr>
              <w:t xml:space="preserve">  </w:t>
            </w:r>
            <w:r w:rsidRPr="007A2EF6">
              <w:rPr>
                <w:rFonts w:asciiTheme="majorBidi" w:hAnsiTheme="majorBidi" w:cstheme="majorBidi"/>
                <w:b/>
                <w:bCs/>
                <w:color w:val="auto"/>
                <w:sz w:val="26"/>
                <w:szCs w:val="26"/>
              </w:rPr>
              <w:t xml:space="preserve">2019-2021                   </w:t>
            </w:r>
          </w:p>
          <w:p w:rsidR="000774C2" w:rsidRDefault="00936F63" w:rsidP="000774C2">
            <w:pPr>
              <w:pStyle w:val="Heading2"/>
              <w:pBdr>
                <w:top w:val="nil"/>
                <w:left w:val="nil"/>
                <w:bottom w:val="nil"/>
                <w:right w:val="nil"/>
                <w:between w:val="nil"/>
              </w:pBdr>
              <w:jc w:val="both"/>
              <w:rPr>
                <w:rFonts w:asciiTheme="majorBidi" w:hAnsiTheme="majorBidi" w:cstheme="majorBidi"/>
              </w:rPr>
            </w:pPr>
            <w:r>
              <w:rPr>
                <w:rFonts w:asciiTheme="majorBidi" w:hAnsiTheme="majorBidi" w:cstheme="majorBidi"/>
              </w:rPr>
              <w:lastRenderedPageBreak/>
              <w:t xml:space="preserve">AL BAWADI OIL REFINERY </w:t>
            </w:r>
            <w:r w:rsidR="000774C2">
              <w:rPr>
                <w:rFonts w:asciiTheme="majorBidi" w:hAnsiTheme="majorBidi" w:cstheme="majorBidi"/>
              </w:rPr>
              <w:t xml:space="preserve">               </w:t>
            </w:r>
            <w:r w:rsidR="007A2EF6">
              <w:rPr>
                <w:rFonts w:asciiTheme="majorBidi" w:hAnsiTheme="majorBidi" w:cstheme="majorBidi"/>
              </w:rPr>
              <w:t xml:space="preserve">           </w:t>
            </w:r>
            <w:r w:rsidR="009F2B02">
              <w:rPr>
                <w:rFonts w:asciiTheme="majorBidi" w:hAnsiTheme="majorBidi" w:cstheme="majorBidi"/>
              </w:rPr>
              <w:t xml:space="preserve">              </w:t>
            </w:r>
            <w:r w:rsidR="000774C2">
              <w:rPr>
                <w:rFonts w:asciiTheme="majorBidi" w:hAnsiTheme="majorBidi" w:cstheme="majorBidi"/>
              </w:rPr>
              <w:t xml:space="preserve"> Safety Officer 2015-2018</w:t>
            </w:r>
          </w:p>
          <w:p w:rsidR="00B171F1" w:rsidRPr="00B171F1" w:rsidRDefault="00B171F1" w:rsidP="00E641BB">
            <w:pPr>
              <w:widowControl/>
              <w:numPr>
                <w:ilvl w:val="0"/>
                <w:numId w:val="11"/>
              </w:numPr>
              <w:spacing w:before="100" w:beforeAutospacing="1" w:after="100" w:afterAutospacing="1" w:line="240" w:lineRule="auto"/>
              <w:ind w:right="0"/>
              <w:jc w:val="both"/>
              <w:rPr>
                <w:rFonts w:ascii="Times New Roman" w:eastAsia="Times New Roman" w:hAnsi="Times New Roman" w:cs="Times New Roman"/>
                <w:color w:val="auto"/>
                <w:sz w:val="24"/>
                <w:szCs w:val="24"/>
                <w:lang w:val="en-US"/>
              </w:rPr>
            </w:pPr>
            <w:r w:rsidRPr="00B171F1">
              <w:rPr>
                <w:rFonts w:ascii="Times New Roman" w:eastAsia="Times New Roman" w:hAnsi="Times New Roman" w:cs="Times New Roman"/>
                <w:color w:val="auto"/>
                <w:sz w:val="24"/>
                <w:szCs w:val="24"/>
                <w:lang w:val="en-US"/>
              </w:rPr>
              <w:t>Enforce compliance with all HSE policies, procedures, and regulations.</w:t>
            </w:r>
          </w:p>
          <w:p w:rsidR="00B171F1" w:rsidRPr="00B171F1" w:rsidRDefault="00B171F1" w:rsidP="00E641BB">
            <w:pPr>
              <w:widowControl/>
              <w:numPr>
                <w:ilvl w:val="0"/>
                <w:numId w:val="11"/>
              </w:numPr>
              <w:spacing w:before="100" w:beforeAutospacing="1" w:after="100" w:afterAutospacing="1" w:line="240" w:lineRule="auto"/>
              <w:ind w:right="0"/>
              <w:jc w:val="both"/>
              <w:rPr>
                <w:rFonts w:ascii="Times New Roman" w:eastAsia="Times New Roman" w:hAnsi="Times New Roman" w:cs="Times New Roman"/>
                <w:color w:val="auto"/>
                <w:sz w:val="24"/>
                <w:szCs w:val="24"/>
                <w:lang w:val="en-US"/>
              </w:rPr>
            </w:pPr>
            <w:r w:rsidRPr="00B171F1">
              <w:rPr>
                <w:rFonts w:ascii="Times New Roman" w:eastAsia="Times New Roman" w:hAnsi="Times New Roman" w:cs="Times New Roman"/>
                <w:color w:val="auto"/>
                <w:sz w:val="24"/>
                <w:szCs w:val="24"/>
                <w:lang w:val="en-US"/>
              </w:rPr>
              <w:t>Conduct regular site inspections, audits, and risk assessments to identify potential hazards.</w:t>
            </w:r>
          </w:p>
          <w:p w:rsidR="00B171F1" w:rsidRPr="00B171F1" w:rsidRDefault="00B171F1" w:rsidP="00E641BB">
            <w:pPr>
              <w:widowControl/>
              <w:numPr>
                <w:ilvl w:val="0"/>
                <w:numId w:val="11"/>
              </w:numPr>
              <w:spacing w:before="100" w:beforeAutospacing="1" w:after="100" w:afterAutospacing="1" w:line="240" w:lineRule="auto"/>
              <w:ind w:right="0"/>
              <w:jc w:val="both"/>
              <w:rPr>
                <w:rFonts w:ascii="Times New Roman" w:eastAsia="Times New Roman" w:hAnsi="Times New Roman" w:cs="Times New Roman"/>
                <w:color w:val="auto"/>
                <w:sz w:val="24"/>
                <w:szCs w:val="24"/>
                <w:lang w:val="en-US"/>
              </w:rPr>
            </w:pPr>
            <w:r w:rsidRPr="00B171F1">
              <w:rPr>
                <w:rFonts w:ascii="Times New Roman" w:eastAsia="Times New Roman" w:hAnsi="Times New Roman" w:cs="Times New Roman"/>
                <w:color w:val="auto"/>
                <w:sz w:val="24"/>
                <w:szCs w:val="24"/>
                <w:lang w:val="en-US"/>
              </w:rPr>
              <w:t>Develop and implement safety training programs for employees and contractors.</w:t>
            </w:r>
          </w:p>
          <w:p w:rsidR="00B171F1" w:rsidRPr="00B171F1" w:rsidRDefault="00B171F1" w:rsidP="00E641BB">
            <w:pPr>
              <w:widowControl/>
              <w:numPr>
                <w:ilvl w:val="0"/>
                <w:numId w:val="11"/>
              </w:numPr>
              <w:spacing w:before="100" w:beforeAutospacing="1" w:after="100" w:afterAutospacing="1" w:line="240" w:lineRule="auto"/>
              <w:ind w:right="0"/>
              <w:jc w:val="both"/>
              <w:rPr>
                <w:rFonts w:ascii="Times New Roman" w:eastAsia="Times New Roman" w:hAnsi="Times New Roman" w:cs="Times New Roman"/>
                <w:color w:val="auto"/>
                <w:sz w:val="24"/>
                <w:szCs w:val="24"/>
                <w:lang w:val="en-US"/>
              </w:rPr>
            </w:pPr>
            <w:r w:rsidRPr="00B171F1">
              <w:rPr>
                <w:rFonts w:ascii="Times New Roman" w:eastAsia="Times New Roman" w:hAnsi="Times New Roman" w:cs="Times New Roman"/>
                <w:color w:val="auto"/>
                <w:sz w:val="24"/>
                <w:szCs w:val="24"/>
                <w:lang w:val="en-US"/>
              </w:rPr>
              <w:t>Investigate incidents, near misses, and accidents, and prepare detailed reports with corrective actions.</w:t>
            </w:r>
          </w:p>
          <w:p w:rsidR="00B171F1" w:rsidRPr="00B171F1" w:rsidRDefault="00B171F1" w:rsidP="00E641BB">
            <w:pPr>
              <w:widowControl/>
              <w:numPr>
                <w:ilvl w:val="0"/>
                <w:numId w:val="11"/>
              </w:numPr>
              <w:spacing w:before="100" w:beforeAutospacing="1" w:after="100" w:afterAutospacing="1" w:line="240" w:lineRule="auto"/>
              <w:ind w:right="0"/>
              <w:jc w:val="both"/>
              <w:rPr>
                <w:rFonts w:ascii="Times New Roman" w:eastAsia="Times New Roman" w:hAnsi="Times New Roman" w:cs="Times New Roman"/>
                <w:color w:val="auto"/>
                <w:sz w:val="24"/>
                <w:szCs w:val="24"/>
                <w:lang w:val="en-US"/>
              </w:rPr>
            </w:pPr>
            <w:r w:rsidRPr="00B171F1">
              <w:rPr>
                <w:rFonts w:ascii="Times New Roman" w:eastAsia="Times New Roman" w:hAnsi="Times New Roman" w:cs="Times New Roman"/>
                <w:color w:val="auto"/>
                <w:sz w:val="24"/>
                <w:szCs w:val="24"/>
                <w:lang w:val="en-US"/>
              </w:rPr>
              <w:t>Maintain and update safety records, permits, and documentation.</w:t>
            </w:r>
          </w:p>
          <w:p w:rsidR="00B171F1" w:rsidRPr="00B171F1" w:rsidRDefault="00B171F1" w:rsidP="00E641BB">
            <w:pPr>
              <w:widowControl/>
              <w:numPr>
                <w:ilvl w:val="0"/>
                <w:numId w:val="11"/>
              </w:numPr>
              <w:spacing w:before="100" w:beforeAutospacing="1" w:after="100" w:afterAutospacing="1" w:line="240" w:lineRule="auto"/>
              <w:ind w:right="0"/>
              <w:jc w:val="both"/>
              <w:rPr>
                <w:rFonts w:ascii="Times New Roman" w:eastAsia="Times New Roman" w:hAnsi="Times New Roman" w:cs="Times New Roman"/>
                <w:color w:val="auto"/>
                <w:sz w:val="24"/>
                <w:szCs w:val="24"/>
                <w:lang w:val="en-US"/>
              </w:rPr>
            </w:pPr>
            <w:r w:rsidRPr="00B171F1">
              <w:rPr>
                <w:rFonts w:ascii="Times New Roman" w:eastAsia="Times New Roman" w:hAnsi="Times New Roman" w:cs="Times New Roman"/>
                <w:color w:val="auto"/>
                <w:sz w:val="24"/>
                <w:szCs w:val="24"/>
                <w:lang w:val="en-US"/>
              </w:rPr>
              <w:t>Ensure that Personal Protective Equipment (PPE) is used properly and is in good condition.</w:t>
            </w:r>
          </w:p>
          <w:p w:rsidR="00B171F1" w:rsidRPr="00B171F1" w:rsidRDefault="00B171F1" w:rsidP="00E641BB">
            <w:pPr>
              <w:widowControl/>
              <w:numPr>
                <w:ilvl w:val="0"/>
                <w:numId w:val="11"/>
              </w:numPr>
              <w:spacing w:before="100" w:beforeAutospacing="1" w:after="100" w:afterAutospacing="1" w:line="240" w:lineRule="auto"/>
              <w:ind w:right="0"/>
              <w:jc w:val="both"/>
              <w:rPr>
                <w:rFonts w:ascii="Times New Roman" w:eastAsia="Times New Roman" w:hAnsi="Times New Roman" w:cs="Times New Roman"/>
                <w:color w:val="auto"/>
                <w:sz w:val="24"/>
                <w:szCs w:val="24"/>
                <w:lang w:val="en-US"/>
              </w:rPr>
            </w:pPr>
            <w:r w:rsidRPr="00B171F1">
              <w:rPr>
                <w:rFonts w:ascii="Times New Roman" w:eastAsia="Times New Roman" w:hAnsi="Times New Roman" w:cs="Times New Roman"/>
                <w:color w:val="auto"/>
                <w:sz w:val="24"/>
                <w:szCs w:val="24"/>
                <w:lang w:val="en-US"/>
              </w:rPr>
              <w:t>Liaise with local authorities, emergency services, and regulatory bodies as required.</w:t>
            </w:r>
          </w:p>
          <w:p w:rsidR="00B171F1" w:rsidRPr="00B171F1" w:rsidRDefault="00B171F1" w:rsidP="00E641BB">
            <w:pPr>
              <w:widowControl/>
              <w:numPr>
                <w:ilvl w:val="0"/>
                <w:numId w:val="11"/>
              </w:numPr>
              <w:spacing w:before="100" w:beforeAutospacing="1" w:after="100" w:afterAutospacing="1" w:line="240" w:lineRule="auto"/>
              <w:ind w:right="0"/>
              <w:jc w:val="both"/>
              <w:rPr>
                <w:rFonts w:ascii="Times New Roman" w:eastAsia="Times New Roman" w:hAnsi="Times New Roman" w:cs="Times New Roman"/>
                <w:color w:val="auto"/>
                <w:sz w:val="24"/>
                <w:szCs w:val="24"/>
                <w:lang w:val="en-US"/>
              </w:rPr>
            </w:pPr>
            <w:r w:rsidRPr="00B171F1">
              <w:rPr>
                <w:rFonts w:ascii="Times New Roman" w:eastAsia="Times New Roman" w:hAnsi="Times New Roman" w:cs="Times New Roman"/>
                <w:color w:val="auto"/>
                <w:sz w:val="24"/>
                <w:szCs w:val="24"/>
                <w:lang w:val="en-US"/>
              </w:rPr>
              <w:t>Promote a proactive safety culture through toolbox talks, safety meetings, and hazard awareness sessions.</w:t>
            </w:r>
          </w:p>
          <w:p w:rsidR="00B171F1" w:rsidRPr="00B171F1" w:rsidRDefault="00B171F1" w:rsidP="00E641BB">
            <w:pPr>
              <w:widowControl/>
              <w:numPr>
                <w:ilvl w:val="0"/>
                <w:numId w:val="11"/>
              </w:numPr>
              <w:spacing w:before="100" w:beforeAutospacing="1" w:after="100" w:afterAutospacing="1" w:line="240" w:lineRule="auto"/>
              <w:ind w:right="0"/>
              <w:jc w:val="both"/>
              <w:rPr>
                <w:rFonts w:ascii="Times New Roman" w:eastAsia="Times New Roman" w:hAnsi="Times New Roman" w:cs="Times New Roman"/>
                <w:color w:val="auto"/>
                <w:sz w:val="24"/>
                <w:szCs w:val="24"/>
                <w:lang w:val="en-US"/>
              </w:rPr>
            </w:pPr>
            <w:r w:rsidRPr="00B171F1">
              <w:rPr>
                <w:rFonts w:ascii="Times New Roman" w:eastAsia="Times New Roman" w:hAnsi="Times New Roman" w:cs="Times New Roman"/>
                <w:color w:val="auto"/>
                <w:sz w:val="24"/>
                <w:szCs w:val="24"/>
                <w:lang w:val="en-US"/>
              </w:rPr>
              <w:t>Participate in the development and review of Job Safety Analyses (JSA), Permit to Work (PTW) systems, and emergency response plans.</w:t>
            </w:r>
          </w:p>
          <w:p w:rsidR="00B171F1" w:rsidRPr="00B171F1" w:rsidRDefault="00B171F1" w:rsidP="00E641BB">
            <w:pPr>
              <w:widowControl/>
              <w:numPr>
                <w:ilvl w:val="0"/>
                <w:numId w:val="11"/>
              </w:numPr>
              <w:spacing w:before="100" w:beforeAutospacing="1" w:after="100" w:afterAutospacing="1" w:line="240" w:lineRule="auto"/>
              <w:ind w:right="0"/>
              <w:jc w:val="both"/>
              <w:rPr>
                <w:rFonts w:ascii="Times New Roman" w:eastAsia="Times New Roman" w:hAnsi="Times New Roman" w:cs="Times New Roman"/>
                <w:color w:val="auto"/>
                <w:sz w:val="24"/>
                <w:szCs w:val="24"/>
                <w:lang w:val="en-US"/>
              </w:rPr>
            </w:pPr>
            <w:r w:rsidRPr="00B171F1">
              <w:rPr>
                <w:rFonts w:ascii="Times New Roman" w:eastAsia="Times New Roman" w:hAnsi="Times New Roman" w:cs="Times New Roman"/>
                <w:color w:val="auto"/>
                <w:sz w:val="24"/>
                <w:szCs w:val="24"/>
                <w:lang w:val="en-US"/>
              </w:rPr>
              <w:t>Monitor the handling, storage, and disposal of hazardous materials.</w:t>
            </w:r>
          </w:p>
          <w:p w:rsidR="0097670E" w:rsidRPr="00B171F1" w:rsidRDefault="001E5094" w:rsidP="007F2C8A">
            <w:pPr>
              <w:pStyle w:val="Heading2"/>
              <w:pBdr>
                <w:top w:val="nil"/>
                <w:left w:val="nil"/>
                <w:bottom w:val="nil"/>
                <w:right w:val="nil"/>
                <w:between w:val="nil"/>
              </w:pBdr>
              <w:jc w:val="both"/>
              <w:rPr>
                <w:rFonts w:asciiTheme="majorBidi" w:hAnsiTheme="majorBidi" w:cstheme="majorBidi"/>
                <w:b w:val="0"/>
                <w:sz w:val="24"/>
                <w:szCs w:val="24"/>
              </w:rPr>
            </w:pPr>
            <w:bookmarkStart w:id="5" w:name="_8hk593fs3sag" w:colFirst="0" w:colLast="0"/>
            <w:bookmarkStart w:id="6" w:name="_1hxcpsc1hco2" w:colFirst="0" w:colLast="0"/>
            <w:bookmarkEnd w:id="5"/>
            <w:bookmarkEnd w:id="6"/>
            <w:r w:rsidRPr="004166DC">
              <w:rPr>
                <w:rFonts w:asciiTheme="majorBidi" w:hAnsiTheme="majorBidi" w:cstheme="majorBidi"/>
              </w:rPr>
              <w:t xml:space="preserve">JUMA AL MAJID </w:t>
            </w:r>
            <w:proofErr w:type="gramStart"/>
            <w:r w:rsidRPr="004166DC">
              <w:rPr>
                <w:rFonts w:asciiTheme="majorBidi" w:hAnsiTheme="majorBidi" w:cstheme="majorBidi"/>
              </w:rPr>
              <w:t xml:space="preserve">GROUP </w:t>
            </w:r>
            <w:r w:rsidR="007F2C8A">
              <w:rPr>
                <w:rFonts w:asciiTheme="majorBidi" w:hAnsiTheme="majorBidi" w:cstheme="majorBidi"/>
              </w:rPr>
              <w:t xml:space="preserve"> </w:t>
            </w:r>
            <w:r w:rsidR="00864F17">
              <w:rPr>
                <w:rFonts w:asciiTheme="majorBidi" w:hAnsiTheme="majorBidi" w:cstheme="majorBidi"/>
              </w:rPr>
              <w:t>DUBAI</w:t>
            </w:r>
            <w:proofErr w:type="gramEnd"/>
            <w:r w:rsidR="00864F17">
              <w:rPr>
                <w:rFonts w:asciiTheme="majorBidi" w:hAnsiTheme="majorBidi" w:cstheme="majorBidi"/>
              </w:rPr>
              <w:t xml:space="preserve">/ABUDHABI </w:t>
            </w:r>
            <w:r w:rsidRPr="004166DC">
              <w:rPr>
                <w:rFonts w:asciiTheme="majorBidi" w:hAnsiTheme="majorBidi" w:cstheme="majorBidi"/>
                <w:sz w:val="24"/>
                <w:szCs w:val="24"/>
              </w:rPr>
              <w:t xml:space="preserve">Safety Officer       </w:t>
            </w:r>
            <w:r w:rsidR="00864F17">
              <w:rPr>
                <w:rFonts w:asciiTheme="majorBidi" w:hAnsiTheme="majorBidi" w:cstheme="majorBidi"/>
                <w:sz w:val="24"/>
                <w:szCs w:val="24"/>
              </w:rPr>
              <w:t>2</w:t>
            </w:r>
            <w:r w:rsidRPr="004166DC">
              <w:rPr>
                <w:rFonts w:asciiTheme="majorBidi" w:hAnsiTheme="majorBidi" w:cstheme="majorBidi"/>
                <w:sz w:val="24"/>
                <w:szCs w:val="24"/>
              </w:rPr>
              <w:t>0</w:t>
            </w:r>
            <w:r w:rsidR="00351B8D" w:rsidRPr="004166DC">
              <w:rPr>
                <w:rFonts w:asciiTheme="majorBidi" w:hAnsiTheme="majorBidi" w:cstheme="majorBidi"/>
                <w:sz w:val="24"/>
                <w:szCs w:val="24"/>
              </w:rPr>
              <w:t>13</w:t>
            </w:r>
            <w:r w:rsidRPr="004166DC">
              <w:rPr>
                <w:rFonts w:asciiTheme="majorBidi" w:hAnsiTheme="majorBidi" w:cstheme="majorBidi"/>
                <w:sz w:val="24"/>
                <w:szCs w:val="24"/>
              </w:rPr>
              <w:t xml:space="preserve"> - 2016</w:t>
            </w:r>
          </w:p>
          <w:p w:rsidR="0097670E" w:rsidRPr="004166DC" w:rsidRDefault="001E5094">
            <w:pPr>
              <w:spacing w:before="240" w:after="240" w:line="240" w:lineRule="auto"/>
              <w:ind w:right="0"/>
              <w:rPr>
                <w:rFonts w:asciiTheme="majorBidi" w:hAnsiTheme="majorBidi" w:cstheme="majorBidi"/>
                <w:b/>
                <w:color w:val="000000"/>
                <w:sz w:val="24"/>
                <w:szCs w:val="24"/>
              </w:rPr>
            </w:pPr>
            <w:r w:rsidRPr="004166DC">
              <w:rPr>
                <w:rFonts w:asciiTheme="majorBidi" w:hAnsiTheme="majorBidi" w:cstheme="majorBidi"/>
                <w:b/>
                <w:color w:val="000000"/>
                <w:sz w:val="24"/>
                <w:szCs w:val="24"/>
              </w:rPr>
              <w:t>PROJECTS</w:t>
            </w:r>
          </w:p>
          <w:p w:rsidR="005D71C8" w:rsidRPr="00E641BB" w:rsidRDefault="00B62A57" w:rsidP="00E641BB">
            <w:pPr>
              <w:widowControl/>
              <w:spacing w:before="100" w:beforeAutospacing="1" w:after="100" w:afterAutospacing="1" w:line="240" w:lineRule="auto"/>
              <w:ind w:left="720" w:right="0"/>
              <w:jc w:val="both"/>
              <w:rPr>
                <w:rFonts w:asciiTheme="majorBidi" w:eastAsia="Times New Roman" w:hAnsiTheme="majorBidi" w:cstheme="majorBidi"/>
                <w:color w:val="auto"/>
                <w:sz w:val="24"/>
                <w:szCs w:val="24"/>
                <w:lang w:val="en-US"/>
              </w:rPr>
            </w:pPr>
            <w:r w:rsidRPr="00E641BB">
              <w:rPr>
                <w:rFonts w:asciiTheme="majorBidi" w:eastAsia="Times New Roman" w:hAnsiTheme="majorBidi" w:cstheme="majorBidi"/>
                <w:color w:val="auto"/>
                <w:sz w:val="24"/>
                <w:szCs w:val="24"/>
              </w:rPr>
              <w:t>Forklift &amp; Aerial Work Platform Operations</w:t>
            </w:r>
            <w:r w:rsidR="00D21F56" w:rsidRPr="00E641BB">
              <w:rPr>
                <w:rFonts w:asciiTheme="majorBidi" w:eastAsia="Times New Roman" w:hAnsiTheme="majorBidi" w:cstheme="majorBidi"/>
                <w:color w:val="auto"/>
                <w:sz w:val="24"/>
                <w:szCs w:val="24"/>
              </w:rPr>
              <w:t xml:space="preserve"> in </w:t>
            </w:r>
            <w:proofErr w:type="spellStart"/>
            <w:r w:rsidR="00D21F56" w:rsidRPr="00E641BB">
              <w:rPr>
                <w:rFonts w:asciiTheme="majorBidi" w:eastAsia="Times New Roman" w:hAnsiTheme="majorBidi" w:cstheme="majorBidi"/>
                <w:color w:val="auto"/>
                <w:sz w:val="24"/>
                <w:szCs w:val="24"/>
              </w:rPr>
              <w:t>Jungheinrich</w:t>
            </w:r>
            <w:proofErr w:type="spellEnd"/>
            <w:r w:rsidR="00D21F56" w:rsidRPr="00E641BB">
              <w:rPr>
                <w:rFonts w:asciiTheme="majorBidi" w:eastAsia="Times New Roman" w:hAnsiTheme="majorBidi" w:cstheme="majorBidi"/>
                <w:color w:val="auto"/>
                <w:sz w:val="24"/>
                <w:szCs w:val="24"/>
              </w:rPr>
              <w:t xml:space="preserve"> </w:t>
            </w:r>
            <w:r w:rsidR="00E53182" w:rsidRPr="00E641BB">
              <w:rPr>
                <w:rFonts w:asciiTheme="majorBidi" w:eastAsia="Times New Roman" w:hAnsiTheme="majorBidi" w:cstheme="majorBidi"/>
                <w:color w:val="auto"/>
                <w:sz w:val="24"/>
                <w:szCs w:val="24"/>
              </w:rPr>
              <w:t>(Aerial Working platform</w:t>
            </w:r>
            <w:proofErr w:type="gramStart"/>
            <w:r w:rsidR="00E53182" w:rsidRPr="00E641BB">
              <w:rPr>
                <w:rFonts w:asciiTheme="majorBidi" w:eastAsia="Times New Roman" w:hAnsiTheme="majorBidi" w:cstheme="majorBidi"/>
                <w:color w:val="auto"/>
                <w:sz w:val="24"/>
                <w:szCs w:val="24"/>
              </w:rPr>
              <w:t>)</w:t>
            </w:r>
            <w:r w:rsidR="00AD6BF2" w:rsidRPr="00E641BB">
              <w:rPr>
                <w:rFonts w:asciiTheme="majorBidi" w:eastAsia="Times New Roman" w:hAnsiTheme="majorBidi" w:cstheme="majorBidi"/>
                <w:color w:val="auto"/>
                <w:sz w:val="24"/>
                <w:szCs w:val="24"/>
              </w:rPr>
              <w:t xml:space="preserve"> </w:t>
            </w:r>
            <w:r w:rsidR="00AE41E7" w:rsidRPr="00E641BB">
              <w:rPr>
                <w:rFonts w:asciiTheme="majorBidi" w:eastAsia="Times New Roman" w:hAnsiTheme="majorBidi" w:cstheme="majorBidi"/>
                <w:color w:val="auto"/>
                <w:sz w:val="24"/>
                <w:szCs w:val="24"/>
              </w:rPr>
              <w:t>.</w:t>
            </w:r>
            <w:proofErr w:type="gramEnd"/>
            <w:r w:rsidR="00AD6BF2" w:rsidRPr="00E641BB">
              <w:rPr>
                <w:rFonts w:asciiTheme="majorBidi" w:eastAsia="Times New Roman" w:hAnsiTheme="majorBidi" w:cstheme="majorBidi"/>
                <w:color w:val="auto"/>
                <w:sz w:val="24"/>
                <w:szCs w:val="24"/>
              </w:rPr>
              <w:t xml:space="preserve"> </w:t>
            </w:r>
            <w:r w:rsidR="00D21F56" w:rsidRPr="00E641BB">
              <w:rPr>
                <w:rFonts w:asciiTheme="majorBidi" w:eastAsia="Times New Roman" w:hAnsiTheme="majorBidi" w:cstheme="majorBidi"/>
                <w:color w:val="auto"/>
                <w:sz w:val="24"/>
                <w:szCs w:val="24"/>
                <w:lang w:val="en-US"/>
              </w:rPr>
              <w:t>Managed safety for forklift and aerial platform operations, including inspections, operator training, incident investigations, and compliance with OSHA and site-specific safety standards.</w:t>
            </w:r>
            <w:r w:rsidR="00AE41E7" w:rsidRPr="00E641BB">
              <w:rPr>
                <w:rFonts w:asciiTheme="majorBidi" w:eastAsia="Times New Roman" w:hAnsiTheme="majorBidi" w:cstheme="majorBidi"/>
                <w:color w:val="auto"/>
                <w:sz w:val="24"/>
                <w:szCs w:val="24"/>
                <w:lang w:val="en-US"/>
              </w:rPr>
              <w:t xml:space="preserve"> </w:t>
            </w:r>
            <w:r w:rsidR="005D71C8" w:rsidRPr="00E641BB">
              <w:rPr>
                <w:rFonts w:asciiTheme="majorBidi" w:eastAsia="Times New Roman" w:hAnsiTheme="majorBidi" w:cstheme="majorBidi"/>
                <w:color w:val="auto"/>
                <w:sz w:val="24"/>
                <w:szCs w:val="24"/>
                <w:lang w:val="en-US"/>
              </w:rPr>
              <w:t>Risk Assessment and Hazard Identification (HAZID):</w:t>
            </w:r>
          </w:p>
          <w:p w:rsidR="00AF5BB1" w:rsidRPr="00AD6BF2" w:rsidRDefault="00AF5BB1" w:rsidP="00AD6BF2">
            <w:pPr>
              <w:pStyle w:val="ListParagraph"/>
              <w:widowControl/>
              <w:numPr>
                <w:ilvl w:val="0"/>
                <w:numId w:val="12"/>
              </w:numPr>
              <w:spacing w:before="100" w:beforeAutospacing="1" w:after="100" w:afterAutospacing="1" w:line="240" w:lineRule="auto"/>
              <w:ind w:right="0"/>
              <w:rPr>
                <w:rFonts w:asciiTheme="majorBidi" w:eastAsia="Times New Roman" w:hAnsiTheme="majorBidi" w:cstheme="majorBidi"/>
                <w:b/>
                <w:bCs/>
                <w:color w:val="auto"/>
                <w:sz w:val="24"/>
                <w:szCs w:val="24"/>
              </w:rPr>
            </w:pPr>
            <w:r w:rsidRPr="00AD6BF2">
              <w:rPr>
                <w:rFonts w:asciiTheme="majorBidi" w:eastAsia="Times New Roman" w:hAnsiTheme="majorBidi" w:cstheme="majorBidi"/>
                <w:b/>
                <w:bCs/>
                <w:color w:val="auto"/>
                <w:sz w:val="24"/>
                <w:szCs w:val="24"/>
              </w:rPr>
              <w:t>Façade &amp; UPVC Façade Installation Projects</w:t>
            </w:r>
            <w:r w:rsidR="00AD6BF2">
              <w:rPr>
                <w:rFonts w:asciiTheme="majorBidi" w:eastAsia="Times New Roman" w:hAnsiTheme="majorBidi" w:cstheme="majorBidi"/>
                <w:b/>
                <w:bCs/>
                <w:color w:val="auto"/>
                <w:sz w:val="24"/>
                <w:szCs w:val="24"/>
              </w:rPr>
              <w:t xml:space="preserve"> overview</w:t>
            </w:r>
            <w:r w:rsidRPr="00AD6BF2">
              <w:rPr>
                <w:rFonts w:asciiTheme="majorBidi" w:eastAsia="Times New Roman" w:hAnsiTheme="majorBidi" w:cstheme="majorBidi"/>
                <w:b/>
                <w:bCs/>
                <w:color w:val="auto"/>
                <w:sz w:val="24"/>
                <w:szCs w:val="24"/>
              </w:rPr>
              <w:t>:</w:t>
            </w:r>
          </w:p>
          <w:p w:rsidR="00FE4934" w:rsidRPr="009915EC" w:rsidRDefault="00FE4934" w:rsidP="009915EC">
            <w:pPr>
              <w:widowControl/>
              <w:spacing w:before="100" w:beforeAutospacing="1" w:after="100" w:afterAutospacing="1" w:line="240" w:lineRule="auto"/>
              <w:ind w:left="576" w:right="0"/>
              <w:jc w:val="both"/>
              <w:rPr>
                <w:rFonts w:asciiTheme="majorBidi" w:eastAsia="Times New Roman" w:hAnsiTheme="majorBidi" w:cstheme="majorBidi"/>
                <w:color w:val="auto"/>
                <w:sz w:val="24"/>
                <w:szCs w:val="24"/>
                <w:lang w:val="en-US"/>
              </w:rPr>
            </w:pPr>
            <w:r w:rsidRPr="009915EC">
              <w:rPr>
                <w:rFonts w:asciiTheme="majorBidi" w:eastAsia="Times New Roman" w:hAnsiTheme="majorBidi" w:cstheme="majorBidi"/>
                <w:color w:val="auto"/>
                <w:sz w:val="24"/>
                <w:szCs w:val="24"/>
                <w:lang w:val="en-US"/>
              </w:rPr>
              <w:t>Ensured HSE compliance during UPVC and external façade installation, including lifting operations, work-at-height safety, and contractor coordination on high-rise projects.</w:t>
            </w:r>
          </w:p>
          <w:p w:rsidR="0097670E" w:rsidRDefault="00E67BF3">
            <w:pPr>
              <w:numPr>
                <w:ilvl w:val="0"/>
                <w:numId w:val="3"/>
              </w:numPr>
              <w:spacing w:before="240" w:after="240" w:line="240" w:lineRule="auto"/>
              <w:ind w:right="0"/>
              <w:rPr>
                <w:rFonts w:asciiTheme="majorBidi" w:hAnsiTheme="majorBidi" w:cstheme="majorBidi"/>
                <w:b/>
                <w:color w:val="000000"/>
                <w:sz w:val="24"/>
                <w:szCs w:val="24"/>
              </w:rPr>
            </w:pPr>
            <w:r>
              <w:rPr>
                <w:rFonts w:asciiTheme="majorBidi" w:hAnsiTheme="majorBidi" w:cstheme="majorBidi"/>
                <w:b/>
                <w:color w:val="000000"/>
                <w:sz w:val="24"/>
                <w:szCs w:val="24"/>
              </w:rPr>
              <w:t>Furnace base Oil Project Overview (United Arab Emirates-Sharjah)</w:t>
            </w:r>
          </w:p>
          <w:p w:rsidR="00551D09" w:rsidRPr="00D246DB" w:rsidRDefault="00551D09" w:rsidP="00D246DB">
            <w:pPr>
              <w:spacing w:before="240" w:after="240" w:line="240" w:lineRule="auto"/>
              <w:ind w:left="720" w:right="0"/>
              <w:jc w:val="both"/>
              <w:rPr>
                <w:rFonts w:asciiTheme="majorBidi" w:hAnsiTheme="majorBidi" w:cstheme="majorBidi"/>
                <w:bCs/>
                <w:color w:val="000000"/>
                <w:sz w:val="24"/>
                <w:szCs w:val="24"/>
              </w:rPr>
            </w:pPr>
            <w:r w:rsidRPr="00D246DB">
              <w:rPr>
                <w:rFonts w:asciiTheme="majorBidi" w:hAnsiTheme="majorBidi" w:cstheme="majorBidi"/>
                <w:bCs/>
                <w:color w:val="000000"/>
                <w:sz w:val="24"/>
                <w:szCs w:val="24"/>
              </w:rPr>
              <w:t>Worked on the installation, commissioning, and operation phase of a furnace centrifuge system used in oil and gas processing operations. The project involved high-temperature systems, rotating machinery, hazardous materials, and confined space entry. Developed and implemented a site-specific safety plan for off shore drilling, conducted safety briefings, led risk assessments, ensured PPE compliance, and managed incident investigations to reduce hazards and improve safety.</w:t>
            </w:r>
          </w:p>
          <w:p w:rsidR="0097670E" w:rsidRPr="004166DC" w:rsidRDefault="001E5094">
            <w:pPr>
              <w:pStyle w:val="Heading1"/>
              <w:pBdr>
                <w:top w:val="nil"/>
                <w:left w:val="nil"/>
                <w:bottom w:val="nil"/>
                <w:right w:val="nil"/>
                <w:between w:val="nil"/>
              </w:pBdr>
              <w:jc w:val="both"/>
              <w:rPr>
                <w:rFonts w:asciiTheme="majorBidi" w:hAnsiTheme="majorBidi" w:cstheme="majorBidi"/>
                <w:color w:val="000000"/>
                <w:sz w:val="36"/>
                <w:szCs w:val="36"/>
              </w:rPr>
            </w:pPr>
            <w:bookmarkStart w:id="7" w:name="_yk8luflkpwij" w:colFirst="0" w:colLast="0"/>
            <w:bookmarkEnd w:id="7"/>
            <w:r w:rsidRPr="004166DC">
              <w:rPr>
                <w:rFonts w:asciiTheme="majorBidi" w:hAnsiTheme="majorBidi" w:cstheme="majorBidi"/>
                <w:color w:val="000000"/>
                <w:sz w:val="36"/>
                <w:szCs w:val="36"/>
              </w:rPr>
              <w:t>EDUCATION</w:t>
            </w:r>
          </w:p>
          <w:p w:rsidR="0097670E" w:rsidRPr="004166DC" w:rsidRDefault="0097670E">
            <w:pPr>
              <w:spacing w:before="0" w:line="240" w:lineRule="auto"/>
              <w:rPr>
                <w:rFonts w:asciiTheme="majorBidi" w:hAnsiTheme="majorBidi" w:cstheme="majorBidi"/>
              </w:rPr>
            </w:pPr>
          </w:p>
          <w:p w:rsidR="0097670E" w:rsidRPr="002B0026" w:rsidRDefault="001E5094">
            <w:pPr>
              <w:spacing w:before="0" w:line="240" w:lineRule="auto"/>
              <w:jc w:val="both"/>
              <w:rPr>
                <w:rFonts w:asciiTheme="majorBidi" w:hAnsiTheme="majorBidi" w:cstheme="majorBidi"/>
                <w:bCs/>
                <w:color w:val="000000"/>
                <w:sz w:val="26"/>
                <w:szCs w:val="26"/>
              </w:rPr>
            </w:pPr>
            <w:r w:rsidRPr="002B0026">
              <w:rPr>
                <w:rFonts w:asciiTheme="majorBidi" w:hAnsiTheme="majorBidi" w:cstheme="majorBidi"/>
                <w:bCs/>
                <w:color w:val="000000"/>
                <w:sz w:val="26"/>
                <w:szCs w:val="26"/>
              </w:rPr>
              <w:t xml:space="preserve">NEBOSH-IGC UK                                                     </w:t>
            </w:r>
            <w:r w:rsidR="00CD72E4" w:rsidRPr="002B0026">
              <w:rPr>
                <w:rFonts w:asciiTheme="majorBidi" w:hAnsiTheme="majorBidi" w:cstheme="majorBidi"/>
                <w:bCs/>
                <w:color w:val="000000"/>
                <w:sz w:val="26"/>
                <w:szCs w:val="26"/>
              </w:rPr>
              <w:t xml:space="preserve">           </w:t>
            </w:r>
            <w:r w:rsidR="00E876AC" w:rsidRPr="002B0026">
              <w:rPr>
                <w:rFonts w:asciiTheme="majorBidi" w:hAnsiTheme="majorBidi" w:cstheme="majorBidi"/>
                <w:bCs/>
                <w:color w:val="000000"/>
                <w:sz w:val="26"/>
                <w:szCs w:val="26"/>
              </w:rPr>
              <w:t xml:space="preserve"> </w:t>
            </w:r>
            <w:r w:rsidR="00496158">
              <w:rPr>
                <w:rFonts w:asciiTheme="majorBidi" w:hAnsiTheme="majorBidi" w:cstheme="majorBidi"/>
                <w:bCs/>
                <w:color w:val="000000"/>
                <w:sz w:val="26"/>
                <w:szCs w:val="26"/>
              </w:rPr>
              <w:t xml:space="preserve">  </w:t>
            </w:r>
            <w:r w:rsidRPr="002B0026">
              <w:rPr>
                <w:rFonts w:asciiTheme="majorBidi" w:hAnsiTheme="majorBidi" w:cstheme="majorBidi"/>
                <w:bCs/>
                <w:color w:val="000000"/>
                <w:sz w:val="26"/>
                <w:szCs w:val="26"/>
              </w:rPr>
              <w:t>2018-2019</w:t>
            </w:r>
          </w:p>
          <w:p w:rsidR="0097670E" w:rsidRPr="004166DC" w:rsidRDefault="0097670E">
            <w:pPr>
              <w:spacing w:before="0" w:line="240" w:lineRule="auto"/>
              <w:jc w:val="both"/>
              <w:rPr>
                <w:rFonts w:asciiTheme="majorBidi" w:hAnsiTheme="majorBidi" w:cstheme="majorBidi"/>
                <w:b/>
                <w:color w:val="000000"/>
                <w:sz w:val="22"/>
                <w:szCs w:val="22"/>
              </w:rPr>
            </w:pPr>
          </w:p>
          <w:p w:rsidR="0097670E" w:rsidRPr="002B0026" w:rsidRDefault="001E5094">
            <w:pPr>
              <w:spacing w:before="0" w:line="240" w:lineRule="auto"/>
              <w:jc w:val="both"/>
              <w:rPr>
                <w:rFonts w:asciiTheme="majorBidi" w:hAnsiTheme="majorBidi" w:cstheme="majorBidi"/>
                <w:b/>
                <w:color w:val="000000"/>
                <w:sz w:val="26"/>
                <w:szCs w:val="26"/>
              </w:rPr>
            </w:pPr>
            <w:r w:rsidRPr="002B0026">
              <w:rPr>
                <w:rFonts w:asciiTheme="majorBidi" w:hAnsiTheme="majorBidi" w:cstheme="majorBidi"/>
                <w:b/>
                <w:color w:val="000000"/>
                <w:sz w:val="26"/>
                <w:szCs w:val="26"/>
              </w:rPr>
              <w:t xml:space="preserve">MS PROJECT MANAGEMENT                            </w:t>
            </w:r>
            <w:r w:rsidR="00F007E0" w:rsidRPr="002B0026">
              <w:rPr>
                <w:rFonts w:asciiTheme="majorBidi" w:hAnsiTheme="majorBidi" w:cstheme="majorBidi"/>
                <w:b/>
                <w:color w:val="000000"/>
                <w:sz w:val="26"/>
                <w:szCs w:val="26"/>
              </w:rPr>
              <w:t xml:space="preserve">    </w:t>
            </w:r>
            <w:r w:rsidR="00CD72E4" w:rsidRPr="002B0026">
              <w:rPr>
                <w:rFonts w:asciiTheme="majorBidi" w:hAnsiTheme="majorBidi" w:cstheme="majorBidi"/>
                <w:b/>
                <w:color w:val="000000"/>
                <w:sz w:val="26"/>
                <w:szCs w:val="26"/>
              </w:rPr>
              <w:t xml:space="preserve">         </w:t>
            </w:r>
            <w:r w:rsidRPr="002B0026">
              <w:rPr>
                <w:rFonts w:asciiTheme="majorBidi" w:hAnsiTheme="majorBidi" w:cstheme="majorBidi"/>
                <w:b/>
                <w:color w:val="000000"/>
                <w:sz w:val="26"/>
                <w:szCs w:val="26"/>
              </w:rPr>
              <w:t>2022-2024</w:t>
            </w:r>
          </w:p>
          <w:p w:rsidR="0097670E" w:rsidRPr="004166DC" w:rsidRDefault="001E5094">
            <w:pPr>
              <w:spacing w:before="0" w:line="240" w:lineRule="auto"/>
              <w:jc w:val="both"/>
              <w:rPr>
                <w:rFonts w:asciiTheme="majorBidi" w:hAnsiTheme="majorBidi" w:cstheme="majorBidi"/>
                <w:b/>
                <w:color w:val="000000"/>
                <w:sz w:val="22"/>
                <w:szCs w:val="22"/>
              </w:rPr>
            </w:pPr>
            <w:r w:rsidRPr="004166DC">
              <w:rPr>
                <w:rFonts w:asciiTheme="majorBidi" w:hAnsiTheme="majorBidi" w:cstheme="majorBidi"/>
                <w:b/>
                <w:color w:val="000000"/>
                <w:sz w:val="22"/>
                <w:szCs w:val="22"/>
              </w:rPr>
              <w:t xml:space="preserve">SZABIST UNIVERSITY                                                                    </w:t>
            </w:r>
          </w:p>
          <w:p w:rsidR="0097670E" w:rsidRPr="004166DC" w:rsidRDefault="001E5094">
            <w:pPr>
              <w:spacing w:before="0" w:line="240" w:lineRule="auto"/>
              <w:jc w:val="both"/>
              <w:rPr>
                <w:rFonts w:asciiTheme="majorBidi" w:hAnsiTheme="majorBidi" w:cstheme="majorBidi"/>
                <w:b/>
                <w:color w:val="000000"/>
                <w:sz w:val="22"/>
                <w:szCs w:val="22"/>
              </w:rPr>
            </w:pPr>
            <w:r w:rsidRPr="004166DC">
              <w:rPr>
                <w:rFonts w:asciiTheme="majorBidi" w:hAnsiTheme="majorBidi" w:cstheme="majorBidi"/>
                <w:b/>
                <w:color w:val="000000"/>
                <w:sz w:val="22"/>
                <w:szCs w:val="22"/>
              </w:rPr>
              <w:t xml:space="preserve">                                                               </w:t>
            </w:r>
          </w:p>
          <w:p w:rsidR="0097670E" w:rsidRPr="009C139C" w:rsidRDefault="001E5094">
            <w:pPr>
              <w:spacing w:before="0" w:line="240" w:lineRule="auto"/>
              <w:jc w:val="both"/>
              <w:rPr>
                <w:rFonts w:asciiTheme="majorBidi" w:hAnsiTheme="majorBidi" w:cstheme="majorBidi"/>
                <w:b/>
                <w:color w:val="000000"/>
                <w:sz w:val="26"/>
                <w:szCs w:val="26"/>
              </w:rPr>
            </w:pPr>
            <w:r w:rsidRPr="009C139C">
              <w:rPr>
                <w:rFonts w:asciiTheme="majorBidi" w:hAnsiTheme="majorBidi" w:cstheme="majorBidi"/>
                <w:b/>
                <w:color w:val="000000"/>
                <w:sz w:val="26"/>
                <w:szCs w:val="26"/>
              </w:rPr>
              <w:t xml:space="preserve">MBA-ITM                                                                   </w:t>
            </w:r>
            <w:r w:rsidR="00CD72E4" w:rsidRPr="009C139C">
              <w:rPr>
                <w:rFonts w:asciiTheme="majorBidi" w:hAnsiTheme="majorBidi" w:cstheme="majorBidi"/>
                <w:b/>
                <w:color w:val="000000"/>
                <w:sz w:val="26"/>
                <w:szCs w:val="26"/>
              </w:rPr>
              <w:t xml:space="preserve">            </w:t>
            </w:r>
            <w:r w:rsidRPr="009C139C">
              <w:rPr>
                <w:rFonts w:asciiTheme="majorBidi" w:hAnsiTheme="majorBidi" w:cstheme="majorBidi"/>
                <w:b/>
                <w:color w:val="000000"/>
                <w:sz w:val="26"/>
                <w:szCs w:val="26"/>
              </w:rPr>
              <w:t>2004-2007</w:t>
            </w:r>
          </w:p>
          <w:p w:rsidR="0097670E" w:rsidRDefault="001E5094">
            <w:pPr>
              <w:spacing w:before="0" w:line="240" w:lineRule="auto"/>
              <w:jc w:val="both"/>
              <w:rPr>
                <w:rFonts w:asciiTheme="majorBidi" w:hAnsiTheme="majorBidi" w:cstheme="majorBidi"/>
                <w:b/>
                <w:color w:val="000000"/>
                <w:sz w:val="22"/>
                <w:szCs w:val="22"/>
              </w:rPr>
            </w:pPr>
            <w:r w:rsidRPr="004166DC">
              <w:rPr>
                <w:rFonts w:asciiTheme="majorBidi" w:hAnsiTheme="majorBidi" w:cstheme="majorBidi"/>
                <w:b/>
                <w:color w:val="000000"/>
                <w:sz w:val="22"/>
                <w:szCs w:val="22"/>
              </w:rPr>
              <w:t>INTERNATIONAL ISLAMIC UNI</w:t>
            </w:r>
            <w:r w:rsidR="00EE4DB7" w:rsidRPr="004166DC">
              <w:rPr>
                <w:rFonts w:asciiTheme="majorBidi" w:hAnsiTheme="majorBidi" w:cstheme="majorBidi"/>
                <w:b/>
                <w:color w:val="000000"/>
                <w:sz w:val="22"/>
                <w:szCs w:val="22"/>
              </w:rPr>
              <w:t>VERSITY</w:t>
            </w: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F639FE">
            <w:pPr>
              <w:spacing w:before="0" w:line="240" w:lineRule="auto"/>
              <w:jc w:val="both"/>
              <w:rPr>
                <w:rFonts w:asciiTheme="majorBidi" w:hAnsiTheme="majorBidi" w:cstheme="majorBidi"/>
                <w:b/>
                <w:color w:val="000000"/>
                <w:sz w:val="22"/>
                <w:szCs w:val="22"/>
              </w:rPr>
            </w:pPr>
          </w:p>
          <w:p w:rsidR="00F639FE" w:rsidRDefault="00551D09">
            <w:pPr>
              <w:spacing w:before="0" w:line="240" w:lineRule="auto"/>
              <w:jc w:val="both"/>
              <w:rPr>
                <w:rFonts w:asciiTheme="majorBidi" w:hAnsiTheme="majorBidi" w:cstheme="majorBidi"/>
                <w:b/>
                <w:color w:val="000000"/>
                <w:sz w:val="22"/>
                <w:szCs w:val="22"/>
              </w:rPr>
            </w:pPr>
            <w:r>
              <w:rPr>
                <w:rFonts w:ascii="Times New Roman"/>
                <w:noProof/>
                <w:sz w:val="17"/>
              </w:rPr>
              <w:drawing>
                <wp:anchor distT="0" distB="0" distL="0" distR="0" simplePos="0" relativeHeight="251661312" behindDoc="0" locked="0" layoutInCell="1" allowOverlap="1" wp14:anchorId="61E37CD5" wp14:editId="6F38D8EF">
                  <wp:simplePos x="0" y="0"/>
                  <wp:positionH relativeFrom="page">
                    <wp:posOffset>91440</wp:posOffset>
                  </wp:positionH>
                  <wp:positionV relativeFrom="page">
                    <wp:posOffset>848360</wp:posOffset>
                  </wp:positionV>
                  <wp:extent cx="6743700" cy="109982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6743700" cy="10998200"/>
                          </a:xfrm>
                          <a:prstGeom prst="rect">
                            <a:avLst/>
                          </a:prstGeom>
                        </pic:spPr>
                      </pic:pic>
                    </a:graphicData>
                  </a:graphic>
                  <wp14:sizeRelH relativeFrom="margin">
                    <wp14:pctWidth>0</wp14:pctWidth>
                  </wp14:sizeRelH>
                  <wp14:sizeRelV relativeFrom="margin">
                    <wp14:pctHeight>0</wp14:pctHeight>
                  </wp14:sizeRelV>
                </wp:anchor>
              </w:drawing>
            </w:r>
          </w:p>
          <w:p w:rsidR="00F639FE" w:rsidRDefault="00F639FE">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721563" w:rsidRDefault="00721563">
            <w:pPr>
              <w:spacing w:before="0" w:line="240" w:lineRule="auto"/>
              <w:jc w:val="both"/>
              <w:rPr>
                <w:rFonts w:asciiTheme="majorBidi" w:hAnsiTheme="majorBidi" w:cstheme="majorBidi"/>
                <w:b/>
                <w:color w:val="000000"/>
                <w:sz w:val="22"/>
                <w:szCs w:val="22"/>
              </w:rPr>
            </w:pPr>
          </w:p>
          <w:p w:rsidR="00721563" w:rsidRDefault="00721563">
            <w:pPr>
              <w:spacing w:before="0" w:line="240" w:lineRule="auto"/>
              <w:jc w:val="both"/>
              <w:rPr>
                <w:rFonts w:asciiTheme="majorBidi" w:hAnsiTheme="majorBidi" w:cstheme="majorBidi"/>
                <w:b/>
                <w:color w:val="000000"/>
                <w:sz w:val="22"/>
                <w:szCs w:val="22"/>
              </w:rPr>
            </w:pPr>
          </w:p>
          <w:p w:rsidR="00721563" w:rsidRDefault="00721563">
            <w:pPr>
              <w:spacing w:before="0" w:line="240" w:lineRule="auto"/>
              <w:jc w:val="both"/>
              <w:rPr>
                <w:rFonts w:asciiTheme="majorBidi" w:hAnsiTheme="majorBidi" w:cstheme="majorBidi"/>
                <w:b/>
                <w:color w:val="000000"/>
                <w:sz w:val="22"/>
                <w:szCs w:val="22"/>
              </w:rPr>
            </w:pPr>
          </w:p>
          <w:p w:rsidR="00721563" w:rsidRDefault="00721563">
            <w:pPr>
              <w:spacing w:before="0" w:line="240" w:lineRule="auto"/>
              <w:jc w:val="both"/>
              <w:rPr>
                <w:rFonts w:asciiTheme="majorBidi" w:hAnsiTheme="majorBidi" w:cstheme="majorBidi"/>
                <w:b/>
                <w:color w:val="000000"/>
                <w:sz w:val="22"/>
                <w:szCs w:val="22"/>
              </w:rPr>
            </w:pPr>
          </w:p>
          <w:p w:rsidR="00721563" w:rsidRDefault="00721563">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E422C6">
            <w:pPr>
              <w:spacing w:before="0" w:line="240" w:lineRule="auto"/>
              <w:jc w:val="both"/>
              <w:rPr>
                <w:rFonts w:asciiTheme="majorBidi" w:hAnsiTheme="majorBidi" w:cstheme="majorBidi"/>
                <w:b/>
                <w:color w:val="000000"/>
                <w:sz w:val="22"/>
                <w:szCs w:val="22"/>
              </w:rPr>
            </w:pPr>
            <w:r>
              <w:rPr>
                <w:rFonts w:asciiTheme="majorBidi" w:hAnsiTheme="majorBidi" w:cstheme="majorBidi"/>
                <w:b/>
                <w:color w:val="000000"/>
                <w:sz w:val="22"/>
                <w:szCs w:val="22"/>
              </w:rPr>
              <w:t xml:space="preserve">                                                           </w:t>
            </w: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F8548D" w:rsidRDefault="00F8548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Default="00D15FAD">
            <w:pPr>
              <w:spacing w:before="0" w:line="240" w:lineRule="auto"/>
              <w:jc w:val="both"/>
              <w:rPr>
                <w:rFonts w:asciiTheme="majorBidi" w:hAnsiTheme="majorBidi" w:cstheme="majorBidi"/>
                <w:b/>
                <w:color w:val="000000"/>
                <w:sz w:val="22"/>
                <w:szCs w:val="22"/>
              </w:rPr>
            </w:pPr>
          </w:p>
          <w:p w:rsidR="00D15FAD" w:rsidRPr="004166DC" w:rsidRDefault="00D15FAD">
            <w:pPr>
              <w:spacing w:before="0" w:line="240" w:lineRule="auto"/>
              <w:jc w:val="both"/>
              <w:rPr>
                <w:rFonts w:asciiTheme="majorBidi" w:hAnsiTheme="majorBidi" w:cstheme="majorBidi"/>
                <w:b/>
                <w:color w:val="000000"/>
                <w:sz w:val="22"/>
                <w:szCs w:val="22"/>
              </w:rPr>
            </w:pPr>
          </w:p>
        </w:tc>
        <w:tc>
          <w:tcPr>
            <w:tcW w:w="3690" w:type="dxa"/>
            <w:tcBorders>
              <w:top w:val="nil"/>
              <w:left w:val="nil"/>
              <w:bottom w:val="nil"/>
              <w:right w:val="nil"/>
            </w:tcBorders>
            <w:shd w:val="clear" w:color="auto" w:fill="auto"/>
            <w:tcMar>
              <w:top w:w="144" w:type="dxa"/>
              <w:left w:w="144" w:type="dxa"/>
              <w:bottom w:w="144" w:type="dxa"/>
              <w:right w:w="144" w:type="dxa"/>
            </w:tcMar>
          </w:tcPr>
          <w:p w:rsidR="0097670E" w:rsidRPr="004166DC" w:rsidRDefault="001E5094">
            <w:pPr>
              <w:pStyle w:val="Heading1"/>
              <w:pBdr>
                <w:top w:val="nil"/>
                <w:left w:val="nil"/>
                <w:bottom w:val="nil"/>
                <w:right w:val="nil"/>
                <w:between w:val="nil"/>
              </w:pBdr>
              <w:rPr>
                <w:rFonts w:asciiTheme="majorBidi" w:hAnsiTheme="majorBidi" w:cstheme="majorBidi"/>
                <w:color w:val="000000"/>
                <w:sz w:val="24"/>
                <w:szCs w:val="24"/>
              </w:rPr>
            </w:pPr>
            <w:bookmarkStart w:id="8" w:name="_ca0awj8022e2" w:colFirst="0" w:colLast="0"/>
            <w:bookmarkEnd w:id="8"/>
            <w:r w:rsidRPr="004166DC">
              <w:rPr>
                <w:rFonts w:asciiTheme="majorBidi" w:hAnsiTheme="majorBidi" w:cstheme="majorBidi"/>
                <w:color w:val="000000"/>
                <w:sz w:val="24"/>
                <w:szCs w:val="24"/>
              </w:rPr>
              <w:lastRenderedPageBreak/>
              <w:t>Technical Safety Skills</w:t>
            </w:r>
          </w:p>
          <w:p w:rsidR="0097670E" w:rsidRPr="004166DC" w:rsidRDefault="0097670E">
            <w:pPr>
              <w:spacing w:before="0" w:line="240" w:lineRule="auto"/>
              <w:rPr>
                <w:rFonts w:asciiTheme="majorBidi" w:hAnsiTheme="majorBidi" w:cstheme="majorBidi"/>
                <w:color w:val="000000"/>
                <w:sz w:val="24"/>
                <w:szCs w:val="24"/>
              </w:rPr>
            </w:pP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Hazard identification</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Risk Analysis</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Accident/Incident Investigation</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Safety audit &amp; inspection</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Emergency response planning</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Safety program implementation</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PPE Mgt</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Fire safety &amp; Prevention</w:t>
            </w:r>
          </w:p>
          <w:p w:rsidR="0097670E" w:rsidRPr="004166DC" w:rsidRDefault="0097670E">
            <w:pPr>
              <w:spacing w:before="0" w:line="240" w:lineRule="auto"/>
              <w:rPr>
                <w:rFonts w:asciiTheme="majorBidi" w:hAnsiTheme="majorBidi" w:cstheme="majorBidi"/>
                <w:color w:val="000000"/>
                <w:sz w:val="24"/>
                <w:szCs w:val="24"/>
              </w:rPr>
            </w:pP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Soft Skills</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Communication Skills</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Problem solving skills</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Training &amp; Mentoring</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Conflict resolution</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Adaptability</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Decision making</w:t>
            </w:r>
          </w:p>
          <w:p w:rsidR="0097670E" w:rsidRPr="004166DC" w:rsidRDefault="0097670E">
            <w:pPr>
              <w:spacing w:before="0" w:line="240" w:lineRule="auto"/>
              <w:rPr>
                <w:rFonts w:asciiTheme="majorBidi" w:hAnsiTheme="majorBidi" w:cstheme="majorBidi"/>
                <w:b/>
                <w:color w:val="000000"/>
                <w:sz w:val="24"/>
                <w:szCs w:val="24"/>
              </w:rPr>
            </w:pPr>
          </w:p>
          <w:p w:rsidR="0097670E" w:rsidRPr="004166DC" w:rsidRDefault="001E5094">
            <w:pPr>
              <w:spacing w:before="0" w:line="240" w:lineRule="auto"/>
              <w:rPr>
                <w:rFonts w:asciiTheme="majorBidi" w:hAnsiTheme="majorBidi" w:cstheme="majorBidi"/>
                <w:b/>
                <w:color w:val="000000"/>
                <w:sz w:val="24"/>
                <w:szCs w:val="24"/>
              </w:rPr>
            </w:pPr>
            <w:r w:rsidRPr="004166DC">
              <w:rPr>
                <w:rFonts w:asciiTheme="majorBidi" w:hAnsiTheme="majorBidi" w:cstheme="majorBidi"/>
                <w:b/>
                <w:color w:val="000000"/>
                <w:sz w:val="24"/>
                <w:szCs w:val="24"/>
              </w:rPr>
              <w:t>SOFTWARE PROFICIENCY</w:t>
            </w:r>
          </w:p>
          <w:p w:rsidR="0097670E" w:rsidRPr="004166DC" w:rsidRDefault="0097670E">
            <w:pPr>
              <w:spacing w:before="0" w:line="240" w:lineRule="auto"/>
              <w:rPr>
                <w:rFonts w:asciiTheme="majorBidi" w:hAnsiTheme="majorBidi" w:cstheme="majorBidi"/>
                <w:b/>
                <w:color w:val="000000"/>
                <w:sz w:val="24"/>
                <w:szCs w:val="24"/>
              </w:rPr>
            </w:pPr>
          </w:p>
          <w:p w:rsidR="0097670E" w:rsidRPr="004166DC" w:rsidRDefault="0097670E">
            <w:pPr>
              <w:spacing w:before="0" w:line="240" w:lineRule="auto"/>
              <w:rPr>
                <w:rFonts w:asciiTheme="majorBidi" w:hAnsiTheme="majorBidi" w:cstheme="majorBidi"/>
                <w:b/>
                <w:color w:val="000000"/>
                <w:sz w:val="24"/>
                <w:szCs w:val="24"/>
              </w:rPr>
            </w:pP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 xml:space="preserve">MS OFFICE SUIT </w:t>
            </w:r>
          </w:p>
          <w:p w:rsidR="0097670E" w:rsidRPr="004166DC" w:rsidRDefault="001E5094">
            <w:pPr>
              <w:spacing w:before="0" w:line="240" w:lineRule="auto"/>
              <w:rPr>
                <w:rFonts w:asciiTheme="majorBidi" w:hAnsiTheme="majorBidi" w:cstheme="majorBidi"/>
                <w:color w:val="000000"/>
                <w:sz w:val="24"/>
                <w:szCs w:val="24"/>
              </w:rPr>
            </w:pPr>
            <w:r w:rsidRPr="004166DC">
              <w:rPr>
                <w:rFonts w:asciiTheme="majorBidi" w:hAnsiTheme="majorBidi" w:cstheme="majorBidi"/>
                <w:color w:val="000000"/>
                <w:sz w:val="24"/>
                <w:szCs w:val="24"/>
              </w:rPr>
              <w:t xml:space="preserve">Google Work </w:t>
            </w:r>
            <w:proofErr w:type="spellStart"/>
            <w:proofErr w:type="gramStart"/>
            <w:r w:rsidRPr="004166DC">
              <w:rPr>
                <w:rFonts w:asciiTheme="majorBidi" w:hAnsiTheme="majorBidi" w:cstheme="majorBidi"/>
                <w:color w:val="000000"/>
                <w:sz w:val="24"/>
                <w:szCs w:val="24"/>
              </w:rPr>
              <w:t>Space:Google</w:t>
            </w:r>
            <w:proofErr w:type="spellEnd"/>
            <w:proofErr w:type="gramEnd"/>
            <w:r w:rsidRPr="004166DC">
              <w:rPr>
                <w:rFonts w:asciiTheme="majorBidi" w:hAnsiTheme="majorBidi" w:cstheme="majorBidi"/>
                <w:color w:val="000000"/>
                <w:sz w:val="24"/>
                <w:szCs w:val="24"/>
              </w:rPr>
              <w:t xml:space="preserve"> </w:t>
            </w:r>
            <w:proofErr w:type="spellStart"/>
            <w:r w:rsidRPr="004166DC">
              <w:rPr>
                <w:rFonts w:asciiTheme="majorBidi" w:hAnsiTheme="majorBidi" w:cstheme="majorBidi"/>
                <w:color w:val="000000"/>
                <w:sz w:val="24"/>
                <w:szCs w:val="24"/>
              </w:rPr>
              <w:t>Docs,Sheets,Gmail</w:t>
            </w:r>
            <w:proofErr w:type="spellEnd"/>
          </w:p>
          <w:p w:rsidR="0097670E" w:rsidRPr="004166DC" w:rsidRDefault="001E5094">
            <w:pPr>
              <w:spacing w:before="0" w:line="240" w:lineRule="auto"/>
              <w:rPr>
                <w:rFonts w:asciiTheme="majorBidi" w:hAnsiTheme="majorBidi" w:cstheme="majorBidi"/>
                <w:color w:val="000000"/>
                <w:sz w:val="24"/>
                <w:szCs w:val="24"/>
              </w:rPr>
            </w:pPr>
            <w:proofErr w:type="gramStart"/>
            <w:r w:rsidRPr="004166DC">
              <w:rPr>
                <w:rFonts w:asciiTheme="majorBidi" w:hAnsiTheme="majorBidi" w:cstheme="majorBidi"/>
                <w:color w:val="000000"/>
                <w:sz w:val="24"/>
                <w:szCs w:val="24"/>
              </w:rPr>
              <w:t>CRM:ZOHO</w:t>
            </w:r>
            <w:proofErr w:type="gramEnd"/>
            <w:r w:rsidRPr="004166DC">
              <w:rPr>
                <w:rFonts w:asciiTheme="majorBidi" w:hAnsiTheme="majorBidi" w:cstheme="majorBidi"/>
                <w:color w:val="000000"/>
                <w:sz w:val="24"/>
                <w:szCs w:val="24"/>
              </w:rPr>
              <w:t xml:space="preserve"> </w:t>
            </w:r>
            <w:proofErr w:type="spellStart"/>
            <w:r w:rsidRPr="004166DC">
              <w:rPr>
                <w:rFonts w:asciiTheme="majorBidi" w:hAnsiTheme="majorBidi" w:cstheme="majorBidi"/>
                <w:color w:val="000000"/>
                <w:sz w:val="24"/>
                <w:szCs w:val="24"/>
              </w:rPr>
              <w:t>Bigin</w:t>
            </w:r>
            <w:proofErr w:type="spellEnd"/>
            <w:r w:rsidRPr="004166DC">
              <w:rPr>
                <w:rFonts w:asciiTheme="majorBidi" w:hAnsiTheme="majorBidi" w:cstheme="majorBidi"/>
                <w:color w:val="000000"/>
                <w:sz w:val="24"/>
                <w:szCs w:val="24"/>
              </w:rPr>
              <w:t xml:space="preserve"> CRM PROJECT MGT TOOLS:MS PROJECT</w:t>
            </w:r>
          </w:p>
          <w:p w:rsidR="0097670E" w:rsidRPr="004166DC" w:rsidRDefault="001E5094">
            <w:pPr>
              <w:spacing w:before="0" w:line="240" w:lineRule="auto"/>
              <w:rPr>
                <w:rFonts w:asciiTheme="majorBidi" w:hAnsiTheme="majorBidi" w:cstheme="majorBidi"/>
                <w:b/>
                <w:color w:val="000000"/>
                <w:sz w:val="24"/>
                <w:szCs w:val="24"/>
              </w:rPr>
            </w:pPr>
            <w:proofErr w:type="gramStart"/>
            <w:r w:rsidRPr="004166DC">
              <w:rPr>
                <w:rFonts w:asciiTheme="majorBidi" w:hAnsiTheme="majorBidi" w:cstheme="majorBidi"/>
                <w:color w:val="000000"/>
                <w:sz w:val="24"/>
                <w:szCs w:val="24"/>
              </w:rPr>
              <w:t>ASANA,TRELLO</w:t>
            </w:r>
            <w:proofErr w:type="gramEnd"/>
            <w:r w:rsidRPr="004166DC">
              <w:rPr>
                <w:rFonts w:asciiTheme="majorBidi" w:hAnsiTheme="majorBidi" w:cstheme="majorBidi"/>
                <w:color w:val="000000"/>
                <w:sz w:val="24"/>
                <w:szCs w:val="24"/>
              </w:rPr>
              <w:t xml:space="preserve"> JIRA</w:t>
            </w:r>
          </w:p>
          <w:p w:rsidR="0097670E" w:rsidRPr="004166DC" w:rsidRDefault="0097670E">
            <w:pPr>
              <w:spacing w:before="0" w:line="240" w:lineRule="auto"/>
              <w:rPr>
                <w:rFonts w:asciiTheme="majorBidi" w:hAnsiTheme="majorBidi" w:cstheme="majorBidi"/>
                <w:b/>
                <w:color w:val="000000"/>
                <w:sz w:val="24"/>
                <w:szCs w:val="24"/>
              </w:rPr>
            </w:pPr>
          </w:p>
          <w:p w:rsidR="0097670E" w:rsidRPr="004166DC" w:rsidRDefault="001E5094">
            <w:pPr>
              <w:spacing w:before="0" w:line="240" w:lineRule="auto"/>
              <w:rPr>
                <w:rFonts w:asciiTheme="majorBidi" w:hAnsiTheme="majorBidi" w:cstheme="majorBidi"/>
                <w:b/>
                <w:color w:val="000000"/>
                <w:sz w:val="24"/>
                <w:szCs w:val="24"/>
              </w:rPr>
            </w:pPr>
            <w:r w:rsidRPr="004166DC">
              <w:rPr>
                <w:rFonts w:asciiTheme="majorBidi" w:hAnsiTheme="majorBidi" w:cstheme="majorBidi"/>
                <w:b/>
                <w:color w:val="000000"/>
                <w:sz w:val="24"/>
                <w:szCs w:val="24"/>
              </w:rPr>
              <w:t xml:space="preserve">Driving </w:t>
            </w:r>
            <w:proofErr w:type="gramStart"/>
            <w:r w:rsidRPr="004166DC">
              <w:rPr>
                <w:rFonts w:asciiTheme="majorBidi" w:hAnsiTheme="majorBidi" w:cstheme="majorBidi"/>
                <w:b/>
                <w:color w:val="000000"/>
                <w:sz w:val="24"/>
                <w:szCs w:val="24"/>
              </w:rPr>
              <w:t>License</w:t>
            </w:r>
            <w:r w:rsidR="00A87975">
              <w:rPr>
                <w:rFonts w:asciiTheme="majorBidi" w:hAnsiTheme="majorBidi" w:cstheme="majorBidi"/>
                <w:b/>
                <w:color w:val="000000"/>
                <w:sz w:val="24"/>
                <w:szCs w:val="24"/>
              </w:rPr>
              <w:t xml:space="preserve"> </w:t>
            </w:r>
            <w:r w:rsidRPr="004166DC">
              <w:rPr>
                <w:rFonts w:asciiTheme="majorBidi" w:hAnsiTheme="majorBidi" w:cstheme="majorBidi"/>
                <w:b/>
                <w:color w:val="000000"/>
                <w:sz w:val="24"/>
                <w:szCs w:val="24"/>
              </w:rPr>
              <w:t>:</w:t>
            </w:r>
            <w:proofErr w:type="gramEnd"/>
            <w:r w:rsidRPr="004166DC">
              <w:rPr>
                <w:rFonts w:asciiTheme="majorBidi" w:hAnsiTheme="majorBidi" w:cstheme="majorBidi"/>
                <w:b/>
                <w:color w:val="000000"/>
                <w:sz w:val="24"/>
                <w:szCs w:val="24"/>
              </w:rPr>
              <w:t xml:space="preserve"> KSA</w:t>
            </w:r>
          </w:p>
          <w:p w:rsidR="0097670E" w:rsidRPr="004166DC" w:rsidRDefault="0097670E">
            <w:pPr>
              <w:spacing w:before="0" w:line="240" w:lineRule="auto"/>
              <w:rPr>
                <w:rFonts w:asciiTheme="majorBidi" w:hAnsiTheme="majorBidi" w:cstheme="majorBidi"/>
                <w:b/>
                <w:color w:val="000000"/>
                <w:sz w:val="24"/>
                <w:szCs w:val="24"/>
              </w:rPr>
            </w:pPr>
          </w:p>
          <w:p w:rsidR="0097670E" w:rsidRPr="004166DC" w:rsidRDefault="001E5094">
            <w:pPr>
              <w:pStyle w:val="Heading1"/>
              <w:pBdr>
                <w:top w:val="nil"/>
                <w:left w:val="nil"/>
                <w:bottom w:val="nil"/>
                <w:right w:val="nil"/>
                <w:between w:val="nil"/>
              </w:pBdr>
              <w:rPr>
                <w:rFonts w:asciiTheme="majorBidi" w:hAnsiTheme="majorBidi" w:cstheme="majorBidi"/>
                <w:color w:val="000000"/>
                <w:sz w:val="24"/>
                <w:szCs w:val="24"/>
              </w:rPr>
            </w:pPr>
            <w:bookmarkStart w:id="9" w:name="_cxxkes25b26" w:colFirst="0" w:colLast="0"/>
            <w:bookmarkEnd w:id="9"/>
            <w:r w:rsidRPr="004166DC">
              <w:rPr>
                <w:rFonts w:asciiTheme="majorBidi" w:hAnsiTheme="majorBidi" w:cstheme="majorBidi"/>
                <w:color w:val="000000"/>
                <w:sz w:val="24"/>
                <w:szCs w:val="24"/>
              </w:rPr>
              <w:t>LANGUAGES</w:t>
            </w:r>
          </w:p>
          <w:p w:rsidR="0097670E" w:rsidRPr="004166DC" w:rsidRDefault="001E5094">
            <w:pPr>
              <w:pBdr>
                <w:top w:val="nil"/>
                <w:left w:val="nil"/>
                <w:bottom w:val="nil"/>
                <w:right w:val="nil"/>
                <w:between w:val="nil"/>
              </w:pBdr>
              <w:spacing w:before="320"/>
              <w:rPr>
                <w:rFonts w:asciiTheme="majorBidi" w:hAnsiTheme="majorBidi" w:cstheme="majorBidi"/>
                <w:color w:val="000000"/>
                <w:sz w:val="24"/>
                <w:szCs w:val="24"/>
              </w:rPr>
            </w:pPr>
            <w:r w:rsidRPr="004166DC">
              <w:rPr>
                <w:rFonts w:asciiTheme="majorBidi" w:hAnsiTheme="majorBidi" w:cstheme="majorBidi"/>
                <w:color w:val="000000"/>
                <w:sz w:val="24"/>
                <w:szCs w:val="24"/>
              </w:rPr>
              <w:t>ENGLISH</w:t>
            </w:r>
          </w:p>
          <w:p w:rsidR="0097670E" w:rsidRPr="004166DC" w:rsidRDefault="001E5094">
            <w:pPr>
              <w:pBdr>
                <w:top w:val="nil"/>
                <w:left w:val="nil"/>
                <w:bottom w:val="nil"/>
                <w:right w:val="nil"/>
                <w:between w:val="nil"/>
              </w:pBdr>
              <w:spacing w:before="320"/>
              <w:rPr>
                <w:rFonts w:asciiTheme="majorBidi" w:hAnsiTheme="majorBidi" w:cstheme="majorBidi"/>
                <w:color w:val="000000"/>
                <w:sz w:val="24"/>
                <w:szCs w:val="24"/>
              </w:rPr>
            </w:pPr>
            <w:r w:rsidRPr="004166DC">
              <w:rPr>
                <w:rFonts w:asciiTheme="majorBidi" w:hAnsiTheme="majorBidi" w:cstheme="majorBidi"/>
                <w:color w:val="000000"/>
                <w:sz w:val="24"/>
                <w:szCs w:val="24"/>
              </w:rPr>
              <w:t>URDU</w:t>
            </w:r>
          </w:p>
          <w:p w:rsidR="0097670E" w:rsidRPr="004166DC" w:rsidRDefault="001E5094">
            <w:pPr>
              <w:pBdr>
                <w:top w:val="nil"/>
                <w:left w:val="nil"/>
                <w:bottom w:val="nil"/>
                <w:right w:val="nil"/>
                <w:between w:val="nil"/>
              </w:pBdr>
              <w:spacing w:before="320"/>
              <w:rPr>
                <w:rFonts w:asciiTheme="majorBidi" w:hAnsiTheme="majorBidi" w:cstheme="majorBidi"/>
                <w:color w:val="000000"/>
                <w:sz w:val="24"/>
                <w:szCs w:val="24"/>
              </w:rPr>
            </w:pPr>
            <w:r w:rsidRPr="004166DC">
              <w:rPr>
                <w:rFonts w:asciiTheme="majorBidi" w:hAnsiTheme="majorBidi" w:cstheme="majorBidi"/>
                <w:color w:val="000000"/>
                <w:sz w:val="24"/>
                <w:szCs w:val="24"/>
              </w:rPr>
              <w:t>Arabic-Beginner</w:t>
            </w:r>
          </w:p>
        </w:tc>
      </w:tr>
    </w:tbl>
    <w:p w:rsidR="0097670E" w:rsidRPr="004166DC" w:rsidRDefault="0079566C">
      <w:pPr>
        <w:pBdr>
          <w:top w:val="nil"/>
          <w:left w:val="nil"/>
          <w:bottom w:val="nil"/>
          <w:right w:val="nil"/>
          <w:between w:val="nil"/>
        </w:pBdr>
        <w:jc w:val="both"/>
        <w:rPr>
          <w:rFonts w:asciiTheme="majorBidi" w:hAnsiTheme="majorBidi" w:cstheme="majorBidi"/>
          <w:color w:val="000000"/>
        </w:rPr>
      </w:pPr>
      <w:r>
        <w:rPr>
          <w:rFonts w:ascii="Times New Roman"/>
          <w:noProof/>
          <w:sz w:val="17"/>
        </w:rPr>
        <w:lastRenderedPageBreak/>
        <w:drawing>
          <wp:anchor distT="0" distB="0" distL="0" distR="0" simplePos="0" relativeHeight="251659264" behindDoc="0" locked="0" layoutInCell="1" allowOverlap="1" wp14:anchorId="79C76657" wp14:editId="71AE00A7">
            <wp:simplePos x="0" y="0"/>
            <wp:positionH relativeFrom="page">
              <wp:posOffset>276225</wp:posOffset>
            </wp:positionH>
            <wp:positionV relativeFrom="page">
              <wp:posOffset>850265</wp:posOffset>
            </wp:positionV>
            <wp:extent cx="7324090" cy="10693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7324090" cy="10693400"/>
                    </a:xfrm>
                    <a:prstGeom prst="rect">
                      <a:avLst/>
                    </a:prstGeom>
                  </pic:spPr>
                </pic:pic>
              </a:graphicData>
            </a:graphic>
          </wp:anchor>
        </w:drawing>
      </w:r>
    </w:p>
    <w:p w:rsidR="0097670E" w:rsidRDefault="0097670E">
      <w:pPr>
        <w:pBdr>
          <w:top w:val="nil"/>
          <w:left w:val="nil"/>
          <w:bottom w:val="nil"/>
          <w:right w:val="nil"/>
          <w:between w:val="nil"/>
        </w:pBdr>
        <w:jc w:val="both"/>
        <w:rPr>
          <w:rFonts w:asciiTheme="majorBidi" w:hAnsiTheme="majorBidi" w:cstheme="majorBidi"/>
          <w:color w:val="000000"/>
        </w:rPr>
      </w:pPr>
    </w:p>
    <w:p w:rsidR="00F8548D" w:rsidRDefault="00F8548D">
      <w:pPr>
        <w:pBdr>
          <w:top w:val="nil"/>
          <w:left w:val="nil"/>
          <w:bottom w:val="nil"/>
          <w:right w:val="nil"/>
          <w:between w:val="nil"/>
        </w:pBdr>
        <w:jc w:val="both"/>
        <w:rPr>
          <w:rFonts w:asciiTheme="majorBidi" w:hAnsiTheme="majorBidi" w:cstheme="majorBidi"/>
          <w:color w:val="000000"/>
        </w:rPr>
      </w:pPr>
    </w:p>
    <w:p w:rsidR="00F8548D" w:rsidRDefault="00F8548D">
      <w:pPr>
        <w:pBdr>
          <w:top w:val="nil"/>
          <w:left w:val="nil"/>
          <w:bottom w:val="nil"/>
          <w:right w:val="nil"/>
          <w:between w:val="nil"/>
        </w:pBdr>
        <w:jc w:val="both"/>
        <w:rPr>
          <w:rFonts w:asciiTheme="majorBidi" w:hAnsiTheme="majorBidi" w:cstheme="majorBidi"/>
          <w:color w:val="000000"/>
        </w:rPr>
      </w:pPr>
    </w:p>
    <w:p w:rsidR="00F8548D" w:rsidRDefault="009A3D68">
      <w:pPr>
        <w:pBdr>
          <w:top w:val="nil"/>
          <w:left w:val="nil"/>
          <w:bottom w:val="nil"/>
          <w:right w:val="nil"/>
          <w:between w:val="nil"/>
        </w:pBdr>
        <w:jc w:val="both"/>
        <w:rPr>
          <w:rFonts w:asciiTheme="majorBidi" w:hAnsiTheme="majorBidi" w:cstheme="majorBidi"/>
          <w:color w:val="000000"/>
        </w:rPr>
      </w:pPr>
      <w:r w:rsidRPr="00121212">
        <w:rPr>
          <w:rFonts w:asciiTheme="majorBidi" w:hAnsiTheme="majorBidi" w:cstheme="majorBidi"/>
          <w:noProof/>
          <w:color w:val="000000"/>
        </w:rPr>
        <w:lastRenderedPageBreak/>
        <w:drawing>
          <wp:anchor distT="0" distB="0" distL="114300" distR="114300" simplePos="0" relativeHeight="251663360" behindDoc="0" locked="0" layoutInCell="1" allowOverlap="1" wp14:anchorId="52FFD705">
            <wp:simplePos x="0" y="0"/>
            <wp:positionH relativeFrom="margin">
              <wp:align>left</wp:align>
            </wp:positionH>
            <wp:positionV relativeFrom="paragraph">
              <wp:posOffset>4229735</wp:posOffset>
            </wp:positionV>
            <wp:extent cx="5587365" cy="6647180"/>
            <wp:effectExtent l="3493"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rot="16200000">
                      <a:off x="0" y="0"/>
                      <a:ext cx="5587365" cy="664718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color w:val="000000"/>
        </w:rPr>
        <w:drawing>
          <wp:inline distT="0" distB="0" distL="0" distR="0" wp14:anchorId="592E55C3" wp14:editId="619CF2C7">
            <wp:extent cx="6306185" cy="4267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6185" cy="4267835"/>
                    </a:xfrm>
                    <a:prstGeom prst="rect">
                      <a:avLst/>
                    </a:prstGeom>
                    <a:noFill/>
                  </pic:spPr>
                </pic:pic>
              </a:graphicData>
            </a:graphic>
          </wp:inline>
        </w:drawing>
      </w:r>
      <w:r w:rsidR="001C5A7E" w:rsidRPr="00AE2D06">
        <w:rPr>
          <w:noProof/>
        </w:rPr>
        <w:lastRenderedPageBreak/>
        <w:drawing>
          <wp:inline distT="0" distB="0" distL="0" distR="0" wp14:anchorId="1BF1E4C0" wp14:editId="29E15E29">
            <wp:extent cx="7038975" cy="9629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38975" cy="9629775"/>
                    </a:xfrm>
                    <a:prstGeom prst="rect">
                      <a:avLst/>
                    </a:prstGeom>
                  </pic:spPr>
                </pic:pic>
              </a:graphicData>
            </a:graphic>
          </wp:inline>
        </w:drawing>
      </w:r>
    </w:p>
    <w:p w:rsidR="00B76815" w:rsidRDefault="00B76815">
      <w:pPr>
        <w:pBdr>
          <w:top w:val="nil"/>
          <w:left w:val="nil"/>
          <w:bottom w:val="nil"/>
          <w:right w:val="nil"/>
          <w:between w:val="nil"/>
        </w:pBdr>
        <w:jc w:val="both"/>
        <w:rPr>
          <w:rFonts w:asciiTheme="majorBidi" w:hAnsiTheme="majorBidi" w:cstheme="majorBidi"/>
          <w:color w:val="000000"/>
        </w:rPr>
      </w:pPr>
    </w:p>
    <w:p w:rsidR="00B76815" w:rsidRDefault="00B76815">
      <w:pPr>
        <w:pBdr>
          <w:top w:val="nil"/>
          <w:left w:val="nil"/>
          <w:bottom w:val="nil"/>
          <w:right w:val="nil"/>
          <w:between w:val="nil"/>
        </w:pBdr>
        <w:jc w:val="both"/>
        <w:rPr>
          <w:rFonts w:asciiTheme="majorBidi" w:hAnsiTheme="majorBidi" w:cstheme="majorBidi"/>
          <w:color w:val="000000"/>
        </w:rPr>
      </w:pPr>
    </w:p>
    <w:p w:rsidR="00F8548D" w:rsidRDefault="00B76815">
      <w:pPr>
        <w:pBdr>
          <w:top w:val="nil"/>
          <w:left w:val="nil"/>
          <w:bottom w:val="nil"/>
          <w:right w:val="nil"/>
          <w:between w:val="nil"/>
        </w:pBdr>
        <w:jc w:val="both"/>
        <w:rPr>
          <w:rFonts w:asciiTheme="majorBidi" w:hAnsiTheme="majorBidi" w:cstheme="majorBidi"/>
          <w:color w:val="000000"/>
        </w:rPr>
      </w:pPr>
      <w:bookmarkStart w:id="10" w:name="_GoBack"/>
      <w:r w:rsidRPr="00B76815">
        <w:rPr>
          <w:rFonts w:asciiTheme="majorBidi" w:hAnsiTheme="majorBidi" w:cstheme="majorBidi"/>
          <w:noProof/>
          <w:color w:val="000000"/>
        </w:rPr>
        <w:lastRenderedPageBreak/>
        <w:drawing>
          <wp:inline distT="0" distB="0" distL="0" distR="0" wp14:anchorId="531D0B02" wp14:editId="0830C624">
            <wp:extent cx="6953250" cy="61533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981440" cy="6178344"/>
                    </a:xfrm>
                    <a:prstGeom prst="rect">
                      <a:avLst/>
                    </a:prstGeom>
                  </pic:spPr>
                </pic:pic>
              </a:graphicData>
            </a:graphic>
          </wp:inline>
        </w:drawing>
      </w:r>
      <w:bookmarkEnd w:id="10"/>
    </w:p>
    <w:p w:rsidR="00F8548D" w:rsidRDefault="00F8548D">
      <w:pPr>
        <w:pBdr>
          <w:top w:val="nil"/>
          <w:left w:val="nil"/>
          <w:bottom w:val="nil"/>
          <w:right w:val="nil"/>
          <w:between w:val="nil"/>
        </w:pBdr>
        <w:jc w:val="both"/>
        <w:rPr>
          <w:rFonts w:asciiTheme="majorBidi" w:hAnsiTheme="majorBidi" w:cstheme="majorBidi"/>
          <w:color w:val="000000"/>
        </w:rPr>
      </w:pPr>
    </w:p>
    <w:p w:rsidR="00F8548D" w:rsidRDefault="00F8548D">
      <w:pPr>
        <w:pBdr>
          <w:top w:val="nil"/>
          <w:left w:val="nil"/>
          <w:bottom w:val="nil"/>
          <w:right w:val="nil"/>
          <w:between w:val="nil"/>
        </w:pBdr>
        <w:jc w:val="both"/>
        <w:rPr>
          <w:rFonts w:asciiTheme="majorBidi" w:hAnsiTheme="majorBidi" w:cstheme="majorBidi"/>
          <w:color w:val="000000"/>
        </w:rPr>
      </w:pPr>
    </w:p>
    <w:p w:rsidR="00F8548D" w:rsidRDefault="00F8548D">
      <w:pPr>
        <w:pBdr>
          <w:top w:val="nil"/>
          <w:left w:val="nil"/>
          <w:bottom w:val="nil"/>
          <w:right w:val="nil"/>
          <w:between w:val="nil"/>
        </w:pBdr>
        <w:jc w:val="both"/>
        <w:rPr>
          <w:rFonts w:asciiTheme="majorBidi" w:hAnsiTheme="majorBidi" w:cstheme="majorBidi"/>
          <w:color w:val="000000"/>
        </w:rPr>
      </w:pPr>
    </w:p>
    <w:p w:rsidR="00F8548D" w:rsidRDefault="00F8548D">
      <w:pPr>
        <w:pBdr>
          <w:top w:val="nil"/>
          <w:left w:val="nil"/>
          <w:bottom w:val="nil"/>
          <w:right w:val="nil"/>
          <w:between w:val="nil"/>
        </w:pBdr>
        <w:jc w:val="both"/>
        <w:rPr>
          <w:rFonts w:asciiTheme="majorBidi" w:hAnsiTheme="majorBidi" w:cstheme="majorBidi"/>
          <w:color w:val="000000"/>
        </w:rPr>
      </w:pPr>
    </w:p>
    <w:p w:rsidR="00F8548D" w:rsidRPr="004166DC" w:rsidRDefault="00F8548D">
      <w:pPr>
        <w:pBdr>
          <w:top w:val="nil"/>
          <w:left w:val="nil"/>
          <w:bottom w:val="nil"/>
          <w:right w:val="nil"/>
          <w:between w:val="nil"/>
        </w:pBdr>
        <w:jc w:val="both"/>
        <w:rPr>
          <w:rFonts w:asciiTheme="majorBidi" w:hAnsiTheme="majorBidi" w:cstheme="majorBidi"/>
          <w:color w:val="000000"/>
        </w:rPr>
      </w:pPr>
    </w:p>
    <w:sectPr w:rsidR="00F8548D" w:rsidRPr="004166DC">
      <w:footerReference w:type="default" r:id="rId16"/>
      <w:pgSz w:w="12240" w:h="18720"/>
      <w:pgMar w:top="215" w:right="288" w:bottom="863" w:left="576"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B52F9" w:rsidRDefault="003B52F9">
      <w:pPr>
        <w:spacing w:before="0" w:line="240" w:lineRule="auto"/>
      </w:pPr>
      <w:r>
        <w:separator/>
      </w:r>
    </w:p>
  </w:endnote>
  <w:endnote w:type="continuationSeparator" w:id="0">
    <w:p w:rsidR="003B52F9" w:rsidRDefault="003B52F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Calibri"/>
    <w:charset w:val="00"/>
    <w:family w:val="auto"/>
    <w:pitch w:val="default"/>
  </w:font>
  <w:font w:name="Open Sans">
    <w:altName w:val="Segoe UI"/>
    <w:charset w:val="00"/>
    <w:family w:val="auto"/>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7670E" w:rsidRPr="00230A98" w:rsidRDefault="001E5094">
    <w:pPr>
      <w:spacing w:line="276" w:lineRule="auto"/>
      <w:jc w:val="center"/>
      <w:rPr>
        <w:rFonts w:asciiTheme="majorBidi" w:hAnsiTheme="majorBidi" w:cstheme="majorBidi"/>
        <w:color w:val="1F497D" w:themeColor="text2"/>
        <w:sz w:val="24"/>
        <w:szCs w:val="24"/>
      </w:rPr>
    </w:pPr>
    <w:r w:rsidRPr="00230A98">
      <w:rPr>
        <w:rFonts w:asciiTheme="majorBidi" w:hAnsiTheme="majorBidi" w:cstheme="majorBidi"/>
        <w:color w:val="1F497D" w:themeColor="text2"/>
        <w:sz w:val="24"/>
        <w:szCs w:val="24"/>
      </w:rPr>
      <w:t>IQAMA TRANSFERABLE   |DRIVING LICENSE:</w:t>
    </w:r>
    <w:r w:rsidR="00230A98">
      <w:rPr>
        <w:rFonts w:asciiTheme="majorBidi" w:hAnsiTheme="majorBidi" w:cstheme="majorBidi"/>
        <w:color w:val="1F497D" w:themeColor="text2"/>
        <w:sz w:val="24"/>
        <w:szCs w:val="24"/>
      </w:rPr>
      <w:t xml:space="preserve"> </w:t>
    </w:r>
    <w:r w:rsidRPr="00230A98">
      <w:rPr>
        <w:rFonts w:asciiTheme="majorBidi" w:hAnsiTheme="majorBidi" w:cstheme="majorBidi"/>
        <w:color w:val="1F497D" w:themeColor="text2"/>
        <w:sz w:val="24"/>
        <w:szCs w:val="24"/>
      </w:rPr>
      <w:t>SAUDI ARABIA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B52F9" w:rsidRDefault="003B52F9">
      <w:pPr>
        <w:spacing w:before="0" w:line="240" w:lineRule="auto"/>
      </w:pPr>
      <w:r>
        <w:separator/>
      </w:r>
    </w:p>
  </w:footnote>
  <w:footnote w:type="continuationSeparator" w:id="0">
    <w:p w:rsidR="003B52F9" w:rsidRDefault="003B52F9">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C3E3E"/>
    <w:multiLevelType w:val="multilevel"/>
    <w:tmpl w:val="20BA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6F4B1F"/>
    <w:multiLevelType w:val="hybridMultilevel"/>
    <w:tmpl w:val="63D8F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4224A"/>
    <w:multiLevelType w:val="multilevel"/>
    <w:tmpl w:val="33046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F82A60"/>
    <w:multiLevelType w:val="multilevel"/>
    <w:tmpl w:val="DD604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571807"/>
    <w:multiLevelType w:val="multilevel"/>
    <w:tmpl w:val="EE6A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B7FC1"/>
    <w:multiLevelType w:val="multilevel"/>
    <w:tmpl w:val="A3D83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A510A6"/>
    <w:multiLevelType w:val="multilevel"/>
    <w:tmpl w:val="DEC0E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32110B"/>
    <w:multiLevelType w:val="multilevel"/>
    <w:tmpl w:val="EE76C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AB30F7"/>
    <w:multiLevelType w:val="multilevel"/>
    <w:tmpl w:val="43F6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27895"/>
    <w:multiLevelType w:val="multilevel"/>
    <w:tmpl w:val="7442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B27A1"/>
    <w:multiLevelType w:val="multilevel"/>
    <w:tmpl w:val="EC145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C0A6463"/>
    <w:multiLevelType w:val="multilevel"/>
    <w:tmpl w:val="0A78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0"/>
  </w:num>
  <w:num w:numId="4">
    <w:abstractNumId w:val="0"/>
  </w:num>
  <w:num w:numId="5">
    <w:abstractNumId w:val="7"/>
  </w:num>
  <w:num w:numId="6">
    <w:abstractNumId w:val="5"/>
  </w:num>
  <w:num w:numId="7">
    <w:abstractNumId w:val="2"/>
  </w:num>
  <w:num w:numId="8">
    <w:abstractNumId w:val="8"/>
  </w:num>
  <w:num w:numId="9">
    <w:abstractNumId w:val="9"/>
  </w:num>
  <w:num w:numId="10">
    <w:abstractNumId w:val="4"/>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70E"/>
    <w:rsid w:val="00031787"/>
    <w:rsid w:val="000774C2"/>
    <w:rsid w:val="00077581"/>
    <w:rsid w:val="0009164B"/>
    <w:rsid w:val="000B4930"/>
    <w:rsid w:val="000E4C15"/>
    <w:rsid w:val="000F2D55"/>
    <w:rsid w:val="00103675"/>
    <w:rsid w:val="00107308"/>
    <w:rsid w:val="00107467"/>
    <w:rsid w:val="001175CB"/>
    <w:rsid w:val="00121212"/>
    <w:rsid w:val="00173A1F"/>
    <w:rsid w:val="00197A85"/>
    <w:rsid w:val="001C5A7E"/>
    <w:rsid w:val="001D0CD7"/>
    <w:rsid w:val="001E5094"/>
    <w:rsid w:val="001F759C"/>
    <w:rsid w:val="002017F4"/>
    <w:rsid w:val="002068FA"/>
    <w:rsid w:val="00230A98"/>
    <w:rsid w:val="002661D7"/>
    <w:rsid w:val="002B0026"/>
    <w:rsid w:val="002F442B"/>
    <w:rsid w:val="00304298"/>
    <w:rsid w:val="00321739"/>
    <w:rsid w:val="00325D4C"/>
    <w:rsid w:val="00351B8D"/>
    <w:rsid w:val="003A757F"/>
    <w:rsid w:val="003B52F9"/>
    <w:rsid w:val="003E3589"/>
    <w:rsid w:val="003F6FBF"/>
    <w:rsid w:val="004166DC"/>
    <w:rsid w:val="004705D8"/>
    <w:rsid w:val="00473CA8"/>
    <w:rsid w:val="00496158"/>
    <w:rsid w:val="004B4744"/>
    <w:rsid w:val="004C34D7"/>
    <w:rsid w:val="004E651B"/>
    <w:rsid w:val="00507EAA"/>
    <w:rsid w:val="00551D09"/>
    <w:rsid w:val="005748A0"/>
    <w:rsid w:val="005D71C8"/>
    <w:rsid w:val="005E294E"/>
    <w:rsid w:val="005F7380"/>
    <w:rsid w:val="006110EC"/>
    <w:rsid w:val="006159F4"/>
    <w:rsid w:val="00641330"/>
    <w:rsid w:val="0065713B"/>
    <w:rsid w:val="00671504"/>
    <w:rsid w:val="00681A97"/>
    <w:rsid w:val="00692760"/>
    <w:rsid w:val="00694B58"/>
    <w:rsid w:val="006C643F"/>
    <w:rsid w:val="006D7217"/>
    <w:rsid w:val="006E259D"/>
    <w:rsid w:val="006F554A"/>
    <w:rsid w:val="00700163"/>
    <w:rsid w:val="00717030"/>
    <w:rsid w:val="00721563"/>
    <w:rsid w:val="00725E4D"/>
    <w:rsid w:val="00744C93"/>
    <w:rsid w:val="0078259D"/>
    <w:rsid w:val="0079566C"/>
    <w:rsid w:val="007A2EF6"/>
    <w:rsid w:val="007C0E16"/>
    <w:rsid w:val="007D7885"/>
    <w:rsid w:val="007E6912"/>
    <w:rsid w:val="007F2C8A"/>
    <w:rsid w:val="00851D48"/>
    <w:rsid w:val="00856262"/>
    <w:rsid w:val="00864F17"/>
    <w:rsid w:val="00887D09"/>
    <w:rsid w:val="00895A8E"/>
    <w:rsid w:val="00896E84"/>
    <w:rsid w:val="00936F63"/>
    <w:rsid w:val="00976634"/>
    <w:rsid w:val="0097670E"/>
    <w:rsid w:val="009915EC"/>
    <w:rsid w:val="009A3D68"/>
    <w:rsid w:val="009B54BA"/>
    <w:rsid w:val="009C139C"/>
    <w:rsid w:val="009E6BB0"/>
    <w:rsid w:val="009F2B02"/>
    <w:rsid w:val="009F65A0"/>
    <w:rsid w:val="00A82F14"/>
    <w:rsid w:val="00A87975"/>
    <w:rsid w:val="00A972F6"/>
    <w:rsid w:val="00AB4760"/>
    <w:rsid w:val="00AC170C"/>
    <w:rsid w:val="00AC2C88"/>
    <w:rsid w:val="00AD6BF2"/>
    <w:rsid w:val="00AE0E85"/>
    <w:rsid w:val="00AE41E7"/>
    <w:rsid w:val="00AF5BB1"/>
    <w:rsid w:val="00B00E87"/>
    <w:rsid w:val="00B1214F"/>
    <w:rsid w:val="00B171F1"/>
    <w:rsid w:val="00B62A57"/>
    <w:rsid w:val="00B666C6"/>
    <w:rsid w:val="00B76815"/>
    <w:rsid w:val="00C02AA7"/>
    <w:rsid w:val="00C265D1"/>
    <w:rsid w:val="00C325FD"/>
    <w:rsid w:val="00C51C88"/>
    <w:rsid w:val="00C54B85"/>
    <w:rsid w:val="00C552DA"/>
    <w:rsid w:val="00C774BA"/>
    <w:rsid w:val="00CC21A2"/>
    <w:rsid w:val="00CD72E4"/>
    <w:rsid w:val="00CF3800"/>
    <w:rsid w:val="00D15FAD"/>
    <w:rsid w:val="00D21F56"/>
    <w:rsid w:val="00D246DB"/>
    <w:rsid w:val="00D45642"/>
    <w:rsid w:val="00D632F8"/>
    <w:rsid w:val="00D95DBB"/>
    <w:rsid w:val="00D96B0F"/>
    <w:rsid w:val="00DC121F"/>
    <w:rsid w:val="00DD508B"/>
    <w:rsid w:val="00E12329"/>
    <w:rsid w:val="00E12A9E"/>
    <w:rsid w:val="00E422C6"/>
    <w:rsid w:val="00E52F95"/>
    <w:rsid w:val="00E53182"/>
    <w:rsid w:val="00E641BB"/>
    <w:rsid w:val="00E669B9"/>
    <w:rsid w:val="00E67BF3"/>
    <w:rsid w:val="00E876AC"/>
    <w:rsid w:val="00EB739C"/>
    <w:rsid w:val="00EC0EAA"/>
    <w:rsid w:val="00ED27CE"/>
    <w:rsid w:val="00EE1070"/>
    <w:rsid w:val="00EE4DB7"/>
    <w:rsid w:val="00EF6596"/>
    <w:rsid w:val="00F007E0"/>
    <w:rsid w:val="00F26442"/>
    <w:rsid w:val="00F60390"/>
    <w:rsid w:val="00F639FE"/>
    <w:rsid w:val="00F8548D"/>
    <w:rsid w:val="00F85DFF"/>
    <w:rsid w:val="00FC006E"/>
    <w:rsid w:val="00FE49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69357"/>
  <w15:docId w15:val="{35ABB0FE-E2BF-4939-9E2C-8EBF8068C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erriweather" w:eastAsia="Merriweather" w:hAnsi="Merriweather" w:cs="Merriweather"/>
        <w:color w:val="666666"/>
        <w:sz w:val="18"/>
        <w:szCs w:val="18"/>
        <w:lang w:val="en" w:eastAsia="en-US" w:bidi="ar-SA"/>
      </w:rPr>
    </w:rPrDefault>
    <w:pPrDefault>
      <w:pPr>
        <w:widowControl w:val="0"/>
        <w:spacing w:before="120" w:line="312" w:lineRule="auto"/>
        <w:ind w:right="3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600" w:line="240" w:lineRule="auto"/>
      <w:outlineLvl w:val="0"/>
    </w:pPr>
    <w:rPr>
      <w:rFonts w:ascii="Open Sans" w:eastAsia="Open Sans" w:hAnsi="Open Sans" w:cs="Open Sans"/>
      <w:b/>
      <w:color w:val="2079C7"/>
    </w:rPr>
  </w:style>
  <w:style w:type="paragraph" w:styleId="Heading2">
    <w:name w:val="heading 2"/>
    <w:basedOn w:val="Normal"/>
    <w:next w:val="Normal"/>
    <w:uiPriority w:val="9"/>
    <w:unhideWhenUsed/>
    <w:qFormat/>
    <w:pPr>
      <w:keepNext/>
      <w:keepLines/>
      <w:spacing w:before="320" w:line="240" w:lineRule="auto"/>
      <w:outlineLvl w:val="1"/>
    </w:pPr>
    <w:rPr>
      <w:b/>
      <w:color w:val="000000"/>
      <w:sz w:val="22"/>
      <w:szCs w:val="22"/>
    </w:rPr>
  </w:style>
  <w:style w:type="paragraph" w:styleId="Heading3">
    <w:name w:val="heading 3"/>
    <w:basedOn w:val="Normal"/>
    <w:next w:val="Normal"/>
    <w:uiPriority w:val="9"/>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120" w:line="240" w:lineRule="auto"/>
    </w:pPr>
    <w:rPr>
      <w:b/>
      <w:color w:val="000000"/>
      <w:sz w:val="72"/>
      <w:szCs w:val="72"/>
    </w:rPr>
  </w:style>
  <w:style w:type="paragraph" w:styleId="Subtitle">
    <w:name w:val="Subtitle"/>
    <w:basedOn w:val="Normal"/>
    <w:next w:val="Normal"/>
    <w:uiPriority w:val="11"/>
    <w:qFormat/>
    <w:pPr>
      <w:spacing w:before="0" w:line="276" w:lineRule="auto"/>
    </w:pPr>
    <w:rPr>
      <w:rFonts w:ascii="Open Sans" w:eastAsia="Open Sans" w:hAnsi="Open Sans" w:cs="Open Sans"/>
      <w:color w:val="00000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CC21A2"/>
    <w:rPr>
      <w:color w:val="0000FF" w:themeColor="hyperlink"/>
      <w:u w:val="single"/>
    </w:rPr>
  </w:style>
  <w:style w:type="character" w:styleId="UnresolvedMention">
    <w:name w:val="Unresolved Mention"/>
    <w:basedOn w:val="DefaultParagraphFont"/>
    <w:uiPriority w:val="99"/>
    <w:semiHidden/>
    <w:unhideWhenUsed/>
    <w:rsid w:val="00CC21A2"/>
    <w:rPr>
      <w:color w:val="605E5C"/>
      <w:shd w:val="clear" w:color="auto" w:fill="E1DFDD"/>
    </w:rPr>
  </w:style>
  <w:style w:type="paragraph" w:styleId="NormalWeb">
    <w:name w:val="Normal (Web)"/>
    <w:basedOn w:val="Normal"/>
    <w:uiPriority w:val="99"/>
    <w:unhideWhenUsed/>
    <w:rsid w:val="006D7217"/>
    <w:pPr>
      <w:widowControl/>
      <w:spacing w:before="100" w:beforeAutospacing="1" w:after="100" w:afterAutospacing="1" w:line="240" w:lineRule="auto"/>
      <w:ind w:right="0"/>
    </w:pPr>
    <w:rPr>
      <w:rFonts w:ascii="Times New Roman" w:eastAsia="Times New Roman" w:hAnsi="Times New Roman" w:cs="Times New Roman"/>
      <w:color w:val="auto"/>
      <w:sz w:val="24"/>
      <w:szCs w:val="24"/>
      <w:lang w:val="en-US"/>
    </w:rPr>
  </w:style>
  <w:style w:type="paragraph" w:styleId="Header">
    <w:name w:val="header"/>
    <w:basedOn w:val="Normal"/>
    <w:link w:val="HeaderChar"/>
    <w:uiPriority w:val="99"/>
    <w:unhideWhenUsed/>
    <w:rsid w:val="00E876AC"/>
    <w:pPr>
      <w:tabs>
        <w:tab w:val="center" w:pos="4320"/>
        <w:tab w:val="right" w:pos="8640"/>
      </w:tabs>
      <w:spacing w:before="0" w:line="240" w:lineRule="auto"/>
    </w:pPr>
  </w:style>
  <w:style w:type="character" w:customStyle="1" w:styleId="HeaderChar">
    <w:name w:val="Header Char"/>
    <w:basedOn w:val="DefaultParagraphFont"/>
    <w:link w:val="Header"/>
    <w:uiPriority w:val="99"/>
    <w:rsid w:val="00E876AC"/>
  </w:style>
  <w:style w:type="paragraph" w:styleId="Footer">
    <w:name w:val="footer"/>
    <w:basedOn w:val="Normal"/>
    <w:link w:val="FooterChar"/>
    <w:uiPriority w:val="99"/>
    <w:unhideWhenUsed/>
    <w:rsid w:val="00E876AC"/>
    <w:pPr>
      <w:tabs>
        <w:tab w:val="center" w:pos="4320"/>
        <w:tab w:val="right" w:pos="8640"/>
      </w:tabs>
      <w:spacing w:before="0" w:line="240" w:lineRule="auto"/>
    </w:pPr>
  </w:style>
  <w:style w:type="character" w:customStyle="1" w:styleId="FooterChar">
    <w:name w:val="Footer Char"/>
    <w:basedOn w:val="DefaultParagraphFont"/>
    <w:link w:val="Footer"/>
    <w:uiPriority w:val="99"/>
    <w:rsid w:val="00E876AC"/>
  </w:style>
  <w:style w:type="character" w:styleId="Strong">
    <w:name w:val="Strong"/>
    <w:basedOn w:val="DefaultParagraphFont"/>
    <w:uiPriority w:val="22"/>
    <w:qFormat/>
    <w:rsid w:val="005D71C8"/>
    <w:rPr>
      <w:b/>
      <w:bCs/>
    </w:rPr>
  </w:style>
  <w:style w:type="paragraph" w:styleId="ListParagraph">
    <w:name w:val="List Paragraph"/>
    <w:basedOn w:val="Normal"/>
    <w:uiPriority w:val="34"/>
    <w:qFormat/>
    <w:rsid w:val="00AD6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7322473">
      <w:bodyDiv w:val="1"/>
      <w:marLeft w:val="0"/>
      <w:marRight w:val="0"/>
      <w:marTop w:val="0"/>
      <w:marBottom w:val="0"/>
      <w:divBdr>
        <w:top w:val="none" w:sz="0" w:space="0" w:color="auto"/>
        <w:left w:val="none" w:sz="0" w:space="0" w:color="auto"/>
        <w:bottom w:val="none" w:sz="0" w:space="0" w:color="auto"/>
        <w:right w:val="none" w:sz="0" w:space="0" w:color="auto"/>
      </w:divBdr>
      <w:divsChild>
        <w:div w:id="1028800430">
          <w:marLeft w:val="0"/>
          <w:marRight w:val="0"/>
          <w:marTop w:val="0"/>
          <w:marBottom w:val="0"/>
          <w:divBdr>
            <w:top w:val="none" w:sz="0" w:space="0" w:color="auto"/>
            <w:left w:val="none" w:sz="0" w:space="0" w:color="auto"/>
            <w:bottom w:val="none" w:sz="0" w:space="0" w:color="auto"/>
            <w:right w:val="none" w:sz="0" w:space="0" w:color="auto"/>
          </w:divBdr>
          <w:divsChild>
            <w:div w:id="1222907340">
              <w:marLeft w:val="0"/>
              <w:marRight w:val="0"/>
              <w:marTop w:val="0"/>
              <w:marBottom w:val="0"/>
              <w:divBdr>
                <w:top w:val="none" w:sz="0" w:space="0" w:color="auto"/>
                <w:left w:val="none" w:sz="0" w:space="0" w:color="auto"/>
                <w:bottom w:val="none" w:sz="0" w:space="0" w:color="auto"/>
                <w:right w:val="none" w:sz="0" w:space="0" w:color="auto"/>
              </w:divBdr>
              <w:divsChild>
                <w:div w:id="394208314">
                  <w:marLeft w:val="0"/>
                  <w:marRight w:val="0"/>
                  <w:marTop w:val="0"/>
                  <w:marBottom w:val="0"/>
                  <w:divBdr>
                    <w:top w:val="none" w:sz="0" w:space="0" w:color="auto"/>
                    <w:left w:val="none" w:sz="0" w:space="0" w:color="auto"/>
                    <w:bottom w:val="none" w:sz="0" w:space="0" w:color="auto"/>
                    <w:right w:val="none" w:sz="0" w:space="0" w:color="auto"/>
                  </w:divBdr>
                  <w:divsChild>
                    <w:div w:id="1812939341">
                      <w:marLeft w:val="0"/>
                      <w:marRight w:val="0"/>
                      <w:marTop w:val="0"/>
                      <w:marBottom w:val="0"/>
                      <w:divBdr>
                        <w:top w:val="none" w:sz="0" w:space="0" w:color="auto"/>
                        <w:left w:val="none" w:sz="0" w:space="0" w:color="auto"/>
                        <w:bottom w:val="none" w:sz="0" w:space="0" w:color="auto"/>
                        <w:right w:val="none" w:sz="0" w:space="0" w:color="auto"/>
                      </w:divBdr>
                      <w:divsChild>
                        <w:div w:id="666788163">
                          <w:marLeft w:val="0"/>
                          <w:marRight w:val="0"/>
                          <w:marTop w:val="0"/>
                          <w:marBottom w:val="0"/>
                          <w:divBdr>
                            <w:top w:val="none" w:sz="0" w:space="0" w:color="auto"/>
                            <w:left w:val="none" w:sz="0" w:space="0" w:color="auto"/>
                            <w:bottom w:val="none" w:sz="0" w:space="0" w:color="auto"/>
                            <w:right w:val="none" w:sz="0" w:space="0" w:color="auto"/>
                          </w:divBdr>
                          <w:divsChild>
                            <w:div w:id="47534667">
                              <w:marLeft w:val="0"/>
                              <w:marRight w:val="0"/>
                              <w:marTop w:val="0"/>
                              <w:marBottom w:val="0"/>
                              <w:divBdr>
                                <w:top w:val="none" w:sz="0" w:space="0" w:color="auto"/>
                                <w:left w:val="none" w:sz="0" w:space="0" w:color="auto"/>
                                <w:bottom w:val="none" w:sz="0" w:space="0" w:color="auto"/>
                                <w:right w:val="none" w:sz="0" w:space="0" w:color="auto"/>
                              </w:divBdr>
                              <w:divsChild>
                                <w:div w:id="229735726">
                                  <w:marLeft w:val="0"/>
                                  <w:marRight w:val="0"/>
                                  <w:marTop w:val="0"/>
                                  <w:marBottom w:val="0"/>
                                  <w:divBdr>
                                    <w:top w:val="none" w:sz="0" w:space="0" w:color="auto"/>
                                    <w:left w:val="none" w:sz="0" w:space="0" w:color="auto"/>
                                    <w:bottom w:val="none" w:sz="0" w:space="0" w:color="auto"/>
                                    <w:right w:val="none" w:sz="0" w:space="0" w:color="auto"/>
                                  </w:divBdr>
                                  <w:divsChild>
                                    <w:div w:id="171681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9788734">
      <w:bodyDiv w:val="1"/>
      <w:marLeft w:val="0"/>
      <w:marRight w:val="0"/>
      <w:marTop w:val="0"/>
      <w:marBottom w:val="0"/>
      <w:divBdr>
        <w:top w:val="none" w:sz="0" w:space="0" w:color="auto"/>
        <w:left w:val="none" w:sz="0" w:space="0" w:color="auto"/>
        <w:bottom w:val="none" w:sz="0" w:space="0" w:color="auto"/>
        <w:right w:val="none" w:sz="0" w:space="0" w:color="auto"/>
      </w:divBdr>
      <w:divsChild>
        <w:div w:id="1606619511">
          <w:marLeft w:val="0"/>
          <w:marRight w:val="0"/>
          <w:marTop w:val="0"/>
          <w:marBottom w:val="0"/>
          <w:divBdr>
            <w:top w:val="none" w:sz="0" w:space="0" w:color="auto"/>
            <w:left w:val="none" w:sz="0" w:space="0" w:color="auto"/>
            <w:bottom w:val="none" w:sz="0" w:space="0" w:color="auto"/>
            <w:right w:val="none" w:sz="0" w:space="0" w:color="auto"/>
          </w:divBdr>
          <w:divsChild>
            <w:div w:id="743068900">
              <w:marLeft w:val="0"/>
              <w:marRight w:val="0"/>
              <w:marTop w:val="0"/>
              <w:marBottom w:val="0"/>
              <w:divBdr>
                <w:top w:val="none" w:sz="0" w:space="0" w:color="auto"/>
                <w:left w:val="none" w:sz="0" w:space="0" w:color="auto"/>
                <w:bottom w:val="none" w:sz="0" w:space="0" w:color="auto"/>
                <w:right w:val="none" w:sz="0" w:space="0" w:color="auto"/>
              </w:divBdr>
              <w:divsChild>
                <w:div w:id="315573304">
                  <w:marLeft w:val="0"/>
                  <w:marRight w:val="0"/>
                  <w:marTop w:val="0"/>
                  <w:marBottom w:val="0"/>
                  <w:divBdr>
                    <w:top w:val="none" w:sz="0" w:space="0" w:color="auto"/>
                    <w:left w:val="none" w:sz="0" w:space="0" w:color="auto"/>
                    <w:bottom w:val="none" w:sz="0" w:space="0" w:color="auto"/>
                    <w:right w:val="none" w:sz="0" w:space="0" w:color="auto"/>
                  </w:divBdr>
                  <w:divsChild>
                    <w:div w:id="224725760">
                      <w:marLeft w:val="0"/>
                      <w:marRight w:val="0"/>
                      <w:marTop w:val="0"/>
                      <w:marBottom w:val="0"/>
                      <w:divBdr>
                        <w:top w:val="none" w:sz="0" w:space="0" w:color="auto"/>
                        <w:left w:val="none" w:sz="0" w:space="0" w:color="auto"/>
                        <w:bottom w:val="none" w:sz="0" w:space="0" w:color="auto"/>
                        <w:right w:val="none" w:sz="0" w:space="0" w:color="auto"/>
                      </w:divBdr>
                      <w:divsChild>
                        <w:div w:id="207374148">
                          <w:marLeft w:val="0"/>
                          <w:marRight w:val="0"/>
                          <w:marTop w:val="0"/>
                          <w:marBottom w:val="0"/>
                          <w:divBdr>
                            <w:top w:val="none" w:sz="0" w:space="0" w:color="auto"/>
                            <w:left w:val="none" w:sz="0" w:space="0" w:color="auto"/>
                            <w:bottom w:val="none" w:sz="0" w:space="0" w:color="auto"/>
                            <w:right w:val="none" w:sz="0" w:space="0" w:color="auto"/>
                          </w:divBdr>
                          <w:divsChild>
                            <w:div w:id="564265901">
                              <w:marLeft w:val="0"/>
                              <w:marRight w:val="0"/>
                              <w:marTop w:val="0"/>
                              <w:marBottom w:val="0"/>
                              <w:divBdr>
                                <w:top w:val="none" w:sz="0" w:space="0" w:color="auto"/>
                                <w:left w:val="none" w:sz="0" w:space="0" w:color="auto"/>
                                <w:bottom w:val="none" w:sz="0" w:space="0" w:color="auto"/>
                                <w:right w:val="none" w:sz="0" w:space="0" w:color="auto"/>
                              </w:divBdr>
                              <w:divsChild>
                                <w:div w:id="1014914823">
                                  <w:marLeft w:val="0"/>
                                  <w:marRight w:val="0"/>
                                  <w:marTop w:val="0"/>
                                  <w:marBottom w:val="0"/>
                                  <w:divBdr>
                                    <w:top w:val="none" w:sz="0" w:space="0" w:color="auto"/>
                                    <w:left w:val="none" w:sz="0" w:space="0" w:color="auto"/>
                                    <w:bottom w:val="none" w:sz="0" w:space="0" w:color="auto"/>
                                    <w:right w:val="none" w:sz="0" w:space="0" w:color="auto"/>
                                  </w:divBdr>
                                  <w:divsChild>
                                    <w:div w:id="101950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557717">
      <w:bodyDiv w:val="1"/>
      <w:marLeft w:val="0"/>
      <w:marRight w:val="0"/>
      <w:marTop w:val="0"/>
      <w:marBottom w:val="0"/>
      <w:divBdr>
        <w:top w:val="none" w:sz="0" w:space="0" w:color="auto"/>
        <w:left w:val="none" w:sz="0" w:space="0" w:color="auto"/>
        <w:bottom w:val="none" w:sz="0" w:space="0" w:color="auto"/>
        <w:right w:val="none" w:sz="0" w:space="0" w:color="auto"/>
      </w:divBdr>
      <w:divsChild>
        <w:div w:id="313878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278155">
      <w:bodyDiv w:val="1"/>
      <w:marLeft w:val="0"/>
      <w:marRight w:val="0"/>
      <w:marTop w:val="0"/>
      <w:marBottom w:val="0"/>
      <w:divBdr>
        <w:top w:val="none" w:sz="0" w:space="0" w:color="auto"/>
        <w:left w:val="none" w:sz="0" w:space="0" w:color="auto"/>
        <w:bottom w:val="none" w:sz="0" w:space="0" w:color="auto"/>
        <w:right w:val="none" w:sz="0" w:space="0" w:color="auto"/>
      </w:divBdr>
      <w:divsChild>
        <w:div w:id="1795630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12461">
      <w:bodyDiv w:val="1"/>
      <w:marLeft w:val="0"/>
      <w:marRight w:val="0"/>
      <w:marTop w:val="0"/>
      <w:marBottom w:val="0"/>
      <w:divBdr>
        <w:top w:val="none" w:sz="0" w:space="0" w:color="auto"/>
        <w:left w:val="none" w:sz="0" w:space="0" w:color="auto"/>
        <w:bottom w:val="none" w:sz="0" w:space="0" w:color="auto"/>
        <w:right w:val="none" w:sz="0" w:space="0" w:color="auto"/>
      </w:divBdr>
    </w:div>
    <w:div w:id="1187209480">
      <w:bodyDiv w:val="1"/>
      <w:marLeft w:val="0"/>
      <w:marRight w:val="0"/>
      <w:marTop w:val="0"/>
      <w:marBottom w:val="0"/>
      <w:divBdr>
        <w:top w:val="none" w:sz="0" w:space="0" w:color="auto"/>
        <w:left w:val="none" w:sz="0" w:space="0" w:color="auto"/>
        <w:bottom w:val="none" w:sz="0" w:space="0" w:color="auto"/>
        <w:right w:val="none" w:sz="0" w:space="0" w:color="auto"/>
      </w:divBdr>
      <w:divsChild>
        <w:div w:id="1369914407">
          <w:marLeft w:val="0"/>
          <w:marRight w:val="0"/>
          <w:marTop w:val="0"/>
          <w:marBottom w:val="0"/>
          <w:divBdr>
            <w:top w:val="none" w:sz="0" w:space="0" w:color="auto"/>
            <w:left w:val="none" w:sz="0" w:space="0" w:color="auto"/>
            <w:bottom w:val="none" w:sz="0" w:space="0" w:color="auto"/>
            <w:right w:val="none" w:sz="0" w:space="0" w:color="auto"/>
          </w:divBdr>
          <w:divsChild>
            <w:div w:id="424149588">
              <w:marLeft w:val="0"/>
              <w:marRight w:val="0"/>
              <w:marTop w:val="0"/>
              <w:marBottom w:val="0"/>
              <w:divBdr>
                <w:top w:val="none" w:sz="0" w:space="0" w:color="auto"/>
                <w:left w:val="none" w:sz="0" w:space="0" w:color="auto"/>
                <w:bottom w:val="none" w:sz="0" w:space="0" w:color="auto"/>
                <w:right w:val="none" w:sz="0" w:space="0" w:color="auto"/>
              </w:divBdr>
              <w:divsChild>
                <w:div w:id="418452789">
                  <w:marLeft w:val="0"/>
                  <w:marRight w:val="0"/>
                  <w:marTop w:val="0"/>
                  <w:marBottom w:val="0"/>
                  <w:divBdr>
                    <w:top w:val="none" w:sz="0" w:space="0" w:color="auto"/>
                    <w:left w:val="none" w:sz="0" w:space="0" w:color="auto"/>
                    <w:bottom w:val="none" w:sz="0" w:space="0" w:color="auto"/>
                    <w:right w:val="none" w:sz="0" w:space="0" w:color="auto"/>
                  </w:divBdr>
                  <w:divsChild>
                    <w:div w:id="100414388">
                      <w:marLeft w:val="0"/>
                      <w:marRight w:val="0"/>
                      <w:marTop w:val="0"/>
                      <w:marBottom w:val="0"/>
                      <w:divBdr>
                        <w:top w:val="none" w:sz="0" w:space="0" w:color="auto"/>
                        <w:left w:val="none" w:sz="0" w:space="0" w:color="auto"/>
                        <w:bottom w:val="none" w:sz="0" w:space="0" w:color="auto"/>
                        <w:right w:val="none" w:sz="0" w:space="0" w:color="auto"/>
                      </w:divBdr>
                      <w:divsChild>
                        <w:div w:id="1690184587">
                          <w:marLeft w:val="0"/>
                          <w:marRight w:val="0"/>
                          <w:marTop w:val="0"/>
                          <w:marBottom w:val="0"/>
                          <w:divBdr>
                            <w:top w:val="none" w:sz="0" w:space="0" w:color="auto"/>
                            <w:left w:val="none" w:sz="0" w:space="0" w:color="auto"/>
                            <w:bottom w:val="none" w:sz="0" w:space="0" w:color="auto"/>
                            <w:right w:val="none" w:sz="0" w:space="0" w:color="auto"/>
                          </w:divBdr>
                          <w:divsChild>
                            <w:div w:id="224685283">
                              <w:marLeft w:val="0"/>
                              <w:marRight w:val="0"/>
                              <w:marTop w:val="0"/>
                              <w:marBottom w:val="0"/>
                              <w:divBdr>
                                <w:top w:val="none" w:sz="0" w:space="0" w:color="auto"/>
                                <w:left w:val="none" w:sz="0" w:space="0" w:color="auto"/>
                                <w:bottom w:val="none" w:sz="0" w:space="0" w:color="auto"/>
                                <w:right w:val="none" w:sz="0" w:space="0" w:color="auto"/>
                              </w:divBdr>
                              <w:divsChild>
                                <w:div w:id="107821000">
                                  <w:marLeft w:val="0"/>
                                  <w:marRight w:val="0"/>
                                  <w:marTop w:val="0"/>
                                  <w:marBottom w:val="0"/>
                                  <w:divBdr>
                                    <w:top w:val="none" w:sz="0" w:space="0" w:color="auto"/>
                                    <w:left w:val="none" w:sz="0" w:space="0" w:color="auto"/>
                                    <w:bottom w:val="none" w:sz="0" w:space="0" w:color="auto"/>
                                    <w:right w:val="none" w:sz="0" w:space="0" w:color="auto"/>
                                  </w:divBdr>
                                  <w:divsChild>
                                    <w:div w:id="11230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3079326">
      <w:bodyDiv w:val="1"/>
      <w:marLeft w:val="0"/>
      <w:marRight w:val="0"/>
      <w:marTop w:val="0"/>
      <w:marBottom w:val="0"/>
      <w:divBdr>
        <w:top w:val="none" w:sz="0" w:space="0" w:color="auto"/>
        <w:left w:val="none" w:sz="0" w:space="0" w:color="auto"/>
        <w:bottom w:val="none" w:sz="0" w:space="0" w:color="auto"/>
        <w:right w:val="none" w:sz="0" w:space="0" w:color="auto"/>
      </w:divBdr>
      <w:divsChild>
        <w:div w:id="1651594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885177">
      <w:bodyDiv w:val="1"/>
      <w:marLeft w:val="0"/>
      <w:marRight w:val="0"/>
      <w:marTop w:val="0"/>
      <w:marBottom w:val="0"/>
      <w:divBdr>
        <w:top w:val="none" w:sz="0" w:space="0" w:color="auto"/>
        <w:left w:val="none" w:sz="0" w:space="0" w:color="auto"/>
        <w:bottom w:val="none" w:sz="0" w:space="0" w:color="auto"/>
        <w:right w:val="none" w:sz="0" w:space="0" w:color="auto"/>
      </w:divBdr>
    </w:div>
    <w:div w:id="1607494336">
      <w:bodyDiv w:val="1"/>
      <w:marLeft w:val="0"/>
      <w:marRight w:val="0"/>
      <w:marTop w:val="0"/>
      <w:marBottom w:val="0"/>
      <w:divBdr>
        <w:top w:val="none" w:sz="0" w:space="0" w:color="auto"/>
        <w:left w:val="none" w:sz="0" w:space="0" w:color="auto"/>
        <w:bottom w:val="none" w:sz="0" w:space="0" w:color="auto"/>
        <w:right w:val="none" w:sz="0" w:space="0" w:color="auto"/>
      </w:divBdr>
      <w:divsChild>
        <w:div w:id="1253395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451347">
      <w:bodyDiv w:val="1"/>
      <w:marLeft w:val="0"/>
      <w:marRight w:val="0"/>
      <w:marTop w:val="0"/>
      <w:marBottom w:val="0"/>
      <w:divBdr>
        <w:top w:val="none" w:sz="0" w:space="0" w:color="auto"/>
        <w:left w:val="none" w:sz="0" w:space="0" w:color="auto"/>
        <w:bottom w:val="none" w:sz="0" w:space="0" w:color="auto"/>
        <w:right w:val="none" w:sz="0" w:space="0" w:color="auto"/>
      </w:divBdr>
    </w:div>
    <w:div w:id="2090347939">
      <w:bodyDiv w:val="1"/>
      <w:marLeft w:val="0"/>
      <w:marRight w:val="0"/>
      <w:marTop w:val="0"/>
      <w:marBottom w:val="0"/>
      <w:divBdr>
        <w:top w:val="none" w:sz="0" w:space="0" w:color="auto"/>
        <w:left w:val="none" w:sz="0" w:space="0" w:color="auto"/>
        <w:bottom w:val="none" w:sz="0" w:space="0" w:color="auto"/>
        <w:right w:val="none" w:sz="0" w:space="0" w:color="auto"/>
      </w:divBdr>
      <w:divsChild>
        <w:div w:id="2060856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mkamrank89@gmail.com"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8EA99-3F9C-46E2-A001-3CB685772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2979</TotalTime>
  <Pages>7</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95</cp:revision>
  <dcterms:created xsi:type="dcterms:W3CDTF">2025-03-26T14:37:00Z</dcterms:created>
  <dcterms:modified xsi:type="dcterms:W3CDTF">2025-05-22T11:10:00Z</dcterms:modified>
</cp:coreProperties>
</file>