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48114" w14:textId="37F0DE48" w:rsidR="0058558F" w:rsidRPr="009C52B9" w:rsidRDefault="00794A71" w:rsidP="009F4DFC">
      <w:pPr>
        <w:jc w:val="both"/>
        <w:rPr>
          <w:rFonts w:ascii="Open Sans Light" w:hAnsi="Open Sans Light" w:cs="Open Sans Light"/>
          <w:lang w:eastAsia="pl-PL"/>
        </w:rPr>
      </w:pPr>
      <w:r w:rsidRPr="009C52B9">
        <w:rPr>
          <w:rFonts w:ascii="Open Sans Light" w:hAnsi="Open Sans Light" w:cs="Open Sans Light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35DA0A3" wp14:editId="4A4784EE">
                <wp:simplePos x="0" y="0"/>
                <wp:positionH relativeFrom="column">
                  <wp:posOffset>-205572</wp:posOffset>
                </wp:positionH>
                <wp:positionV relativeFrom="paragraph">
                  <wp:posOffset>-167833</wp:posOffset>
                </wp:positionV>
                <wp:extent cx="2047875" cy="1552575"/>
                <wp:effectExtent l="0" t="0" r="28575" b="28575"/>
                <wp:wrapNone/>
                <wp:docPr id="23" name="Grupa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7875" cy="1552575"/>
                          <a:chOff x="695325" y="66675"/>
                          <a:chExt cx="2047875" cy="1552575"/>
                        </a:xfrm>
                        <a:solidFill>
                          <a:schemeClr val="accent4"/>
                        </a:solidFill>
                      </wpg:grpSpPr>
                      <wps:wsp>
                        <wps:cNvPr id="6" name="Łącznik prosty 6"/>
                        <wps:cNvCnPr/>
                        <wps:spPr>
                          <a:xfrm>
                            <a:off x="752475" y="819150"/>
                            <a:ext cx="1057275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Łącznik prosty 9"/>
                        <wps:cNvCnPr/>
                        <wps:spPr>
                          <a:xfrm>
                            <a:off x="752475" y="1247775"/>
                            <a:ext cx="186690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2" name="Grupa 22"/>
                        <wpg:cNvGrpSpPr/>
                        <wpg:grpSpPr>
                          <a:xfrm>
                            <a:off x="695325" y="66675"/>
                            <a:ext cx="2047875" cy="1552575"/>
                            <a:chOff x="0" y="0"/>
                            <a:chExt cx="2047875" cy="1552575"/>
                          </a:xfrm>
                          <a:grpFill/>
                        </wpg:grpSpPr>
                        <wps:wsp>
                          <wps:cNvPr id="4" name="Łącznik prosty 4"/>
                          <wps:cNvCnPr/>
                          <wps:spPr>
                            <a:xfrm>
                              <a:off x="57150" y="0"/>
                              <a:ext cx="0" cy="1533525"/>
                            </a:xfrm>
                            <a:prstGeom prst="line">
                              <a:avLst/>
                            </a:prstGeom>
                            <a:grpFill/>
                            <a:ln>
                              <a:solidFill>
                                <a:schemeClr val="accent4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" name="Elipsa 11"/>
                          <wps:cNvSpPr/>
                          <wps:spPr>
                            <a:xfrm>
                              <a:off x="1114425" y="695325"/>
                              <a:ext cx="114300" cy="11430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solidFill>
                                <a:schemeClr val="accent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0707A12" w14:textId="77777777" w:rsidR="007222C4" w:rsidRPr="009C52B9" w:rsidRDefault="007222C4" w:rsidP="007222C4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Elipsa 19"/>
                          <wps:cNvSpPr/>
                          <wps:spPr>
                            <a:xfrm>
                              <a:off x="1933575" y="1123950"/>
                              <a:ext cx="114300" cy="11430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solidFill>
                                <a:schemeClr val="accent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4BD5A00" w14:textId="77777777" w:rsidR="007222C4" w:rsidRPr="009C52B9" w:rsidRDefault="007222C4" w:rsidP="007222C4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Elipsa 20"/>
                          <wps:cNvSpPr/>
                          <wps:spPr>
                            <a:xfrm>
                              <a:off x="0" y="1438275"/>
                              <a:ext cx="114300" cy="11430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solidFill>
                                <a:schemeClr val="accent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02E9429" w14:textId="77777777" w:rsidR="007222C4" w:rsidRPr="009C52B9" w:rsidRDefault="007222C4" w:rsidP="007222C4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5DA0A3" id="Grupa 23" o:spid="_x0000_s1026" style="position:absolute;left:0;text-align:left;margin-left:-16.2pt;margin-top:-13.2pt;width:161.25pt;height:122.25pt;z-index:251661312;mso-width-relative:margin;mso-height-relative:margin" coordorigin="6953,666" coordsize="20478,15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">
                <v:line id="Łącznik prosty 6" o:spid="_x0000_s1027" style="position:absolute;visibility:visible;mso-wrap-style:square" from="7524,8191" to="18097,81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" strokecolor="#ffc000 [3207]" strokeweight=".5pt">
                  <v:stroke joinstyle="miter"/>
                </v:line>
                <v:line id="Łącznik prosty 9" o:spid="_x0000_s1028" style="position:absolute;visibility:visible;mso-wrap-style:square" from="7524,12477" to="26193,12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" strokecolor="#ffc000 [3207]" strokeweight=".5pt">
                  <v:stroke joinstyle="miter"/>
                </v:line>
                <v:group id="Grupa 22" o:spid="_x0000_s1029" style="position:absolute;left:6953;top:666;width:20479;height:15526" coordsize="20478,15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line id="Łącznik prosty 4" o:spid="_x0000_s1030" style="position:absolute;visibility:visible;mso-wrap-style:square" from="571,0" to="571,15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" strokecolor="#ffc000 [3207]" strokeweight=".5pt">
                    <v:stroke joinstyle="miter"/>
                  </v:line>
                  <v:oval id="Elipsa 11" o:spid="_x0000_s1031" style="position:absolute;left:11144;top:6953;width:1143;height:1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" filled="f" strokecolor="#ffc000 [3207]" strokeweight="1pt">
                    <v:stroke joinstyle="miter"/>
                    <v:textbox>
                      <w:txbxContent>
                        <w:p w14:paraId="10707A12" w14:textId="77777777" w:rsidR="007222C4" w:rsidRPr="009C52B9" w:rsidRDefault="007222C4" w:rsidP="007222C4">
                          <w:pPr>
                            <w:jc w:val="center"/>
                          </w:pPr>
                        </w:p>
                      </w:txbxContent>
                    </v:textbox>
                  </v:oval>
                  <v:oval id="Elipsa 19" o:spid="_x0000_s1032" style="position:absolute;left:19335;top:11239;width:1143;height:1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" filled="f" strokecolor="#ffc000 [3207]" strokeweight="1pt">
                    <v:stroke joinstyle="miter"/>
                    <v:textbox>
                      <w:txbxContent>
                        <w:p w14:paraId="34BD5A00" w14:textId="77777777" w:rsidR="007222C4" w:rsidRPr="009C52B9" w:rsidRDefault="007222C4" w:rsidP="007222C4">
                          <w:pPr>
                            <w:jc w:val="center"/>
                          </w:pPr>
                        </w:p>
                      </w:txbxContent>
                    </v:textbox>
                  </v:oval>
                  <v:oval id="Elipsa 20" o:spid="_x0000_s1033" style="position:absolute;top:14382;width:1143;height:1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" filled="f" strokecolor="#ffc000 [3207]" strokeweight="1pt">
                    <v:stroke joinstyle="miter"/>
                    <v:textbox>
                      <w:txbxContent>
                        <w:p w14:paraId="302E9429" w14:textId="77777777" w:rsidR="007222C4" w:rsidRPr="009C52B9" w:rsidRDefault="007222C4" w:rsidP="007222C4">
                          <w:pPr>
                            <w:jc w:val="center"/>
                          </w:pPr>
                        </w:p>
                      </w:txbxContent>
                    </v:textbox>
                  </v:oval>
                </v:group>
              </v:group>
            </w:pict>
          </mc:Fallback>
        </mc:AlternateContent>
      </w:r>
      <w:r w:rsidR="007222C4" w:rsidRPr="009C52B9">
        <w:rPr>
          <w:rFonts w:ascii="Open Sans Light" w:hAnsi="Open Sans Light" w:cs="Open Sans Light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799D4A" wp14:editId="6CC2A020">
                <wp:simplePos x="0" y="0"/>
                <wp:positionH relativeFrom="margin">
                  <wp:posOffset>-538224</wp:posOffset>
                </wp:positionH>
                <wp:positionV relativeFrom="paragraph">
                  <wp:posOffset>-295154</wp:posOffset>
                </wp:positionV>
                <wp:extent cx="7123623" cy="1933575"/>
                <wp:effectExtent l="0" t="0" r="1270" b="9525"/>
                <wp:wrapNone/>
                <wp:docPr id="24" name="Prostoką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3623" cy="193357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0E99B6B" id="Prostokąt 24" o:spid="_x0000_s1026" style="position:absolute;margin-left:-42.4pt;margin-top:-23.25pt;width:560.9pt;height:152.2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" fillcolor="#323e4f [2415]" stroked="f" strokeweight="1pt">
                <w10:wrap anchorx="margin"/>
              </v:rect>
            </w:pict>
          </mc:Fallback>
        </mc:AlternateContent>
      </w:r>
      <w:r w:rsidR="007222C4" w:rsidRPr="009C52B9">
        <w:rPr>
          <w:rFonts w:ascii="Open Sans Light" w:hAnsi="Open Sans Light" w:cs="Open Sans Light"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D30669A" wp14:editId="7E81E043">
                <wp:simplePos x="0" y="0"/>
                <wp:positionH relativeFrom="column">
                  <wp:posOffset>-9525</wp:posOffset>
                </wp:positionH>
                <wp:positionV relativeFrom="paragraph">
                  <wp:posOffset>0</wp:posOffset>
                </wp:positionV>
                <wp:extent cx="6915150" cy="1666875"/>
                <wp:effectExtent l="0" t="0" r="0" b="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15150" cy="1666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472AB7" w14:textId="31CFADDF" w:rsidR="007222C4" w:rsidRPr="009C52B9" w:rsidRDefault="007222C4" w:rsidP="007222C4">
                            <w:pPr>
                              <w:pStyle w:val="Heading2"/>
                              <w:rPr>
                                <w:rFonts w:ascii="Arial Black" w:hAnsi="Arial Black"/>
                                <w:color w:val="E7E6E6" w:themeColor="background2"/>
                                <w:sz w:val="40"/>
                                <w:szCs w:val="40"/>
                              </w:rPr>
                            </w:pPr>
                            <w:r w:rsidRPr="009C52B9">
                              <w:rPr>
                                <w:rFonts w:ascii="Arial Black" w:hAnsi="Arial Black"/>
                                <w:color w:val="E7E6E6" w:themeColor="background2"/>
                                <w:sz w:val="40"/>
                                <w:szCs w:val="40"/>
                              </w:rPr>
                              <w:t>STANLY JOHNSON</w:t>
                            </w:r>
                          </w:p>
                          <w:p w14:paraId="163E7271" w14:textId="2C9F852F" w:rsidR="007222C4" w:rsidRPr="009C52B9" w:rsidRDefault="00836E38" w:rsidP="007222C4">
                            <w:pPr>
                              <w:pStyle w:val="Heading2"/>
                              <w:rPr>
                                <w:color w:val="E7E6E6" w:themeColor="background2"/>
                                <w:sz w:val="36"/>
                                <w:szCs w:val="36"/>
                              </w:rPr>
                            </w:pPr>
                            <w:bookmarkStart w:id="0" w:name="_Hlk198743220"/>
                            <w:r>
                              <w:rPr>
                                <w:color w:val="E7E6E6" w:themeColor="background2"/>
                                <w:sz w:val="36"/>
                                <w:szCs w:val="36"/>
                              </w:rPr>
                              <w:t xml:space="preserve">SENIOR </w:t>
                            </w:r>
                            <w:r w:rsidR="00F071D5" w:rsidRPr="009C52B9">
                              <w:rPr>
                                <w:color w:val="E7E6E6" w:themeColor="background2"/>
                                <w:sz w:val="36"/>
                                <w:szCs w:val="36"/>
                              </w:rPr>
                              <w:t xml:space="preserve">RELIABILITY </w:t>
                            </w:r>
                            <w:r>
                              <w:rPr>
                                <w:color w:val="E7E6E6" w:themeColor="background2"/>
                                <w:sz w:val="36"/>
                                <w:szCs w:val="36"/>
                              </w:rPr>
                              <w:t>ENGINEER</w:t>
                            </w:r>
                          </w:p>
                          <w:bookmarkEnd w:id="0"/>
                          <w:p w14:paraId="74B92939" w14:textId="381DB3F0" w:rsidR="007222C4" w:rsidRPr="009C52B9" w:rsidRDefault="007222C4" w:rsidP="007222C4">
                            <w:pPr>
                              <w:pStyle w:val="Heading2"/>
                            </w:pPr>
                            <w:r w:rsidRPr="009C52B9">
                              <w:rPr>
                                <w:color w:val="E7E6E6" w:themeColor="background2"/>
                              </w:rPr>
                              <w:t xml:space="preserve">+966 </w:t>
                            </w:r>
                            <w:r w:rsidR="002B67DF" w:rsidRPr="009C52B9">
                              <w:rPr>
                                <w:color w:val="E7E6E6" w:themeColor="background2"/>
                              </w:rPr>
                              <w:t xml:space="preserve">- </w:t>
                            </w:r>
                            <w:proofErr w:type="gramStart"/>
                            <w:r w:rsidRPr="009C52B9">
                              <w:rPr>
                                <w:color w:val="E7E6E6" w:themeColor="background2"/>
                              </w:rPr>
                              <w:t xml:space="preserve">569711576  </w:t>
                            </w:r>
                            <w:r w:rsidRPr="009C52B9">
                              <w:rPr>
                                <w:b/>
                                <w:color w:val="FFC000" w:themeColor="accent4"/>
                              </w:rPr>
                              <w:t>#</w:t>
                            </w:r>
                            <w:proofErr w:type="gramEnd"/>
                            <w:r w:rsidRPr="009C52B9">
                              <w:rPr>
                                <w:color w:val="E7E6E6" w:themeColor="background2"/>
                              </w:rPr>
                              <w:t xml:space="preserve">  </w:t>
                            </w:r>
                            <w:proofErr w:type="gramStart"/>
                            <w:r w:rsidR="0011336D">
                              <w:rPr>
                                <w:color w:val="E7E6E6" w:themeColor="background2"/>
                              </w:rPr>
                              <w:t>http://</w:t>
                            </w:r>
                            <w:r w:rsidRPr="009C52B9">
                              <w:rPr>
                                <w:color w:val="E7E6E6" w:themeColor="background2"/>
                              </w:rPr>
                              <w:t>www.linkedin.com/</w:t>
                            </w:r>
                            <w:r w:rsidR="0058558F" w:rsidRPr="009C52B9">
                              <w:rPr>
                                <w:color w:val="E7E6E6" w:themeColor="background2"/>
                              </w:rPr>
                              <w:t>in/stanlyjohnson101010</w:t>
                            </w:r>
                            <w:r w:rsidRPr="009C52B9">
                              <w:rPr>
                                <w:color w:val="E7E6E6" w:themeColor="background2"/>
                              </w:rPr>
                              <w:t xml:space="preserve">  </w:t>
                            </w:r>
                            <w:r w:rsidRPr="009C52B9">
                              <w:rPr>
                                <w:b/>
                                <w:color w:val="FFC000" w:themeColor="accent4"/>
                              </w:rPr>
                              <w:t>#</w:t>
                            </w:r>
                            <w:proofErr w:type="gramEnd"/>
                            <w:r w:rsidRPr="009C52B9">
                              <w:rPr>
                                <w:color w:val="FFC000" w:themeColor="accent4"/>
                              </w:rPr>
                              <w:t xml:space="preserve"> </w:t>
                            </w:r>
                            <w:r w:rsidRPr="009C52B9">
                              <w:rPr>
                                <w:color w:val="E7E6E6" w:themeColor="background2"/>
                              </w:rPr>
                              <w:t xml:space="preserve"> </w:t>
                            </w:r>
                            <w:r w:rsidR="0021625F" w:rsidRPr="009C52B9">
                              <w:rPr>
                                <w:color w:val="E7E6E6" w:themeColor="background2"/>
                              </w:rPr>
                              <w:t>drstanly_johnson@yahoo.com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30669A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34" type="#_x0000_t202" style="position:absolute;left:0;text-align:left;margin-left:-.75pt;margin-top:0;width:544.5pt;height:131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" filled="f" stroked="f">
                <v:textbox>
                  <w:txbxContent>
                    <w:p w14:paraId="05472AB7" w14:textId="31CFADDF" w:rsidR="007222C4" w:rsidRPr="009C52B9" w:rsidRDefault="007222C4" w:rsidP="007222C4">
                      <w:pPr>
                        <w:pStyle w:val="Heading2"/>
                        <w:rPr>
                          <w:rFonts w:ascii="Arial Black" w:hAnsi="Arial Black"/>
                          <w:color w:val="E7E6E6" w:themeColor="background2"/>
                          <w:sz w:val="40"/>
                          <w:szCs w:val="40"/>
                        </w:rPr>
                      </w:pPr>
                      <w:r w:rsidRPr="009C52B9">
                        <w:rPr>
                          <w:rFonts w:ascii="Arial Black" w:hAnsi="Arial Black"/>
                          <w:color w:val="E7E6E6" w:themeColor="background2"/>
                          <w:sz w:val="40"/>
                          <w:szCs w:val="40"/>
                        </w:rPr>
                        <w:t>STANLY JOHNSON</w:t>
                      </w:r>
                    </w:p>
                    <w:p w14:paraId="163E7271" w14:textId="2C9F852F" w:rsidR="007222C4" w:rsidRPr="009C52B9" w:rsidRDefault="00836E38" w:rsidP="007222C4">
                      <w:pPr>
                        <w:pStyle w:val="Heading2"/>
                        <w:rPr>
                          <w:color w:val="E7E6E6" w:themeColor="background2"/>
                          <w:sz w:val="36"/>
                          <w:szCs w:val="36"/>
                        </w:rPr>
                      </w:pPr>
                      <w:bookmarkStart w:id="1" w:name="_Hlk198743220"/>
                      <w:r>
                        <w:rPr>
                          <w:color w:val="E7E6E6" w:themeColor="background2"/>
                          <w:sz w:val="36"/>
                          <w:szCs w:val="36"/>
                        </w:rPr>
                        <w:t xml:space="preserve">SENIOR </w:t>
                      </w:r>
                      <w:r w:rsidR="00F071D5" w:rsidRPr="009C52B9">
                        <w:rPr>
                          <w:color w:val="E7E6E6" w:themeColor="background2"/>
                          <w:sz w:val="36"/>
                          <w:szCs w:val="36"/>
                        </w:rPr>
                        <w:t xml:space="preserve">RELIABILITY </w:t>
                      </w:r>
                      <w:r>
                        <w:rPr>
                          <w:color w:val="E7E6E6" w:themeColor="background2"/>
                          <w:sz w:val="36"/>
                          <w:szCs w:val="36"/>
                        </w:rPr>
                        <w:t>ENGINEER</w:t>
                      </w:r>
                    </w:p>
                    <w:bookmarkEnd w:id="1"/>
                    <w:p w14:paraId="74B92939" w14:textId="381DB3F0" w:rsidR="007222C4" w:rsidRPr="009C52B9" w:rsidRDefault="007222C4" w:rsidP="007222C4">
                      <w:pPr>
                        <w:pStyle w:val="Heading2"/>
                      </w:pPr>
                      <w:r w:rsidRPr="009C52B9">
                        <w:rPr>
                          <w:color w:val="E7E6E6" w:themeColor="background2"/>
                        </w:rPr>
                        <w:t xml:space="preserve">+966 </w:t>
                      </w:r>
                      <w:r w:rsidR="002B67DF" w:rsidRPr="009C52B9">
                        <w:rPr>
                          <w:color w:val="E7E6E6" w:themeColor="background2"/>
                        </w:rPr>
                        <w:t xml:space="preserve">- </w:t>
                      </w:r>
                      <w:r w:rsidRPr="009C52B9">
                        <w:rPr>
                          <w:color w:val="E7E6E6" w:themeColor="background2"/>
                        </w:rPr>
                        <w:t xml:space="preserve">569711576  </w:t>
                      </w:r>
                      <w:r w:rsidRPr="009C52B9">
                        <w:rPr>
                          <w:b/>
                          <w:color w:val="FFC000" w:themeColor="accent4"/>
                        </w:rPr>
                        <w:t>#</w:t>
                      </w:r>
                      <w:r w:rsidRPr="009C52B9">
                        <w:rPr>
                          <w:color w:val="E7E6E6" w:themeColor="background2"/>
                        </w:rPr>
                        <w:t xml:space="preserve">  </w:t>
                      </w:r>
                      <w:r w:rsidR="0011336D">
                        <w:rPr>
                          <w:color w:val="E7E6E6" w:themeColor="background2"/>
                        </w:rPr>
                        <w:t>http://</w:t>
                      </w:r>
                      <w:r w:rsidRPr="009C52B9">
                        <w:rPr>
                          <w:color w:val="E7E6E6" w:themeColor="background2"/>
                        </w:rPr>
                        <w:t>www.linkedin.com/</w:t>
                      </w:r>
                      <w:r w:rsidR="0058558F" w:rsidRPr="009C52B9">
                        <w:rPr>
                          <w:color w:val="E7E6E6" w:themeColor="background2"/>
                        </w:rPr>
                        <w:t>in/stanlyjohnson101010</w:t>
                      </w:r>
                      <w:r w:rsidRPr="009C52B9">
                        <w:rPr>
                          <w:color w:val="E7E6E6" w:themeColor="background2"/>
                        </w:rPr>
                        <w:t xml:space="preserve">  </w:t>
                      </w:r>
                      <w:r w:rsidRPr="009C52B9">
                        <w:rPr>
                          <w:b/>
                          <w:color w:val="FFC000" w:themeColor="accent4"/>
                        </w:rPr>
                        <w:t>#</w:t>
                      </w:r>
                      <w:r w:rsidRPr="009C52B9">
                        <w:rPr>
                          <w:color w:val="FFC000" w:themeColor="accent4"/>
                        </w:rPr>
                        <w:t xml:space="preserve"> </w:t>
                      </w:r>
                      <w:r w:rsidRPr="009C52B9">
                        <w:rPr>
                          <w:color w:val="E7E6E6" w:themeColor="background2"/>
                        </w:rPr>
                        <w:t xml:space="preserve"> </w:t>
                      </w:r>
                      <w:r w:rsidR="0021625F" w:rsidRPr="009C52B9">
                        <w:rPr>
                          <w:color w:val="E7E6E6" w:themeColor="background2"/>
                        </w:rPr>
                        <w:t>drstanly_johnson@yahoo.com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071D5" w:rsidRPr="009C52B9">
        <w:rPr>
          <w:rFonts w:ascii="Open Sans Light" w:hAnsi="Open Sans Light" w:cs="Open Sans Light"/>
        </w:rPr>
        <w:t xml:space="preserve">Reliability </w:t>
      </w:r>
      <w:r w:rsidR="007023D7" w:rsidRPr="009C52B9">
        <w:rPr>
          <w:rFonts w:ascii="Open Sans Light" w:hAnsi="Open Sans Light" w:cs="Open Sans Light"/>
        </w:rPr>
        <w:t>Engineer with more than 15 years of experience</w:t>
      </w:r>
      <w:r w:rsidR="00E26F84" w:rsidRPr="009C52B9">
        <w:rPr>
          <w:rFonts w:ascii="Open Sans Light" w:hAnsi="Open Sans Light" w:cs="Open Sans Light"/>
        </w:rPr>
        <w:t xml:space="preserve">, </w:t>
      </w:r>
      <w:bookmarkStart w:id="1" w:name="_Hlk199340093"/>
      <w:r w:rsidR="00E26F84" w:rsidRPr="009C52B9">
        <w:rPr>
          <w:rFonts w:ascii="Open Sans Light" w:hAnsi="Open Sans Light" w:cs="Open Sans Light"/>
        </w:rPr>
        <w:t>po</w:t>
      </w:r>
      <w:r w:rsidR="00DE6FDF" w:rsidRPr="009C52B9">
        <w:rPr>
          <w:rFonts w:ascii="Open Sans Light" w:hAnsi="Open Sans Light" w:cs="Open Sans Light"/>
        </w:rPr>
        <w:t>s</w:t>
      </w:r>
      <w:r w:rsidR="00E26F84" w:rsidRPr="009C52B9">
        <w:rPr>
          <w:rFonts w:ascii="Open Sans Light" w:hAnsi="Open Sans Light" w:cs="Open Sans Light"/>
        </w:rPr>
        <w:t>sesses</w:t>
      </w:r>
      <w:r w:rsidR="007023D7" w:rsidRPr="009C52B9">
        <w:rPr>
          <w:rFonts w:ascii="Open Sans Light" w:hAnsi="Open Sans Light" w:cs="Open Sans Light"/>
        </w:rPr>
        <w:t xml:space="preserve"> </w:t>
      </w:r>
      <w:bookmarkEnd w:id="1"/>
      <w:r w:rsidR="007023D7" w:rsidRPr="009C52B9">
        <w:rPr>
          <w:rFonts w:ascii="Open Sans Light" w:hAnsi="Open Sans Light" w:cs="Open Sans Light"/>
        </w:rPr>
        <w:t>through knowledge of Industrial Automation and Safety Instrumented System</w:t>
      </w:r>
      <w:r w:rsidR="00261A5D">
        <w:rPr>
          <w:rFonts w:ascii="Open Sans Light" w:hAnsi="Open Sans Light" w:cs="Open Sans Light"/>
        </w:rPr>
        <w:t xml:space="preserve"> (SIS)</w:t>
      </w:r>
      <w:r w:rsidR="007023D7" w:rsidRPr="009C52B9">
        <w:rPr>
          <w:rFonts w:ascii="Open Sans Light" w:hAnsi="Open Sans Light" w:cs="Open Sans Light"/>
        </w:rPr>
        <w:t xml:space="preserve">, </w:t>
      </w:r>
      <w:r w:rsidR="00A379CC">
        <w:rPr>
          <w:rFonts w:ascii="Open Sans Light" w:hAnsi="Open Sans Light" w:cs="Open Sans Light"/>
        </w:rPr>
        <w:t>C</w:t>
      </w:r>
      <w:r w:rsidR="007023D7" w:rsidRPr="009C52B9">
        <w:rPr>
          <w:rFonts w:ascii="Open Sans Light" w:hAnsi="Open Sans Light" w:cs="Open Sans Light"/>
        </w:rPr>
        <w:t>onducted more than 500</w:t>
      </w:r>
      <w:r w:rsidR="002E0B51">
        <w:rPr>
          <w:rFonts w:ascii="Open Sans Light" w:hAnsi="Open Sans Light" w:cs="Open Sans Light"/>
        </w:rPr>
        <w:t>0</w:t>
      </w:r>
      <w:r w:rsidR="007023D7" w:rsidRPr="009C52B9">
        <w:rPr>
          <w:rFonts w:ascii="Open Sans Light" w:hAnsi="Open Sans Light" w:cs="Open Sans Light"/>
        </w:rPr>
        <w:t xml:space="preserve"> hours of Risk Assessment</w:t>
      </w:r>
      <w:r w:rsidR="00FF4A3C" w:rsidRPr="009C52B9">
        <w:rPr>
          <w:rFonts w:ascii="Open Sans Light" w:hAnsi="Open Sans Light" w:cs="Open Sans Light"/>
        </w:rPr>
        <w:t xml:space="preserve"> </w:t>
      </w:r>
      <w:r w:rsidR="007023D7" w:rsidRPr="009C52B9">
        <w:rPr>
          <w:rFonts w:ascii="Open Sans Light" w:hAnsi="Open Sans Light" w:cs="Open Sans Light"/>
        </w:rPr>
        <w:t>Workshop</w:t>
      </w:r>
      <w:r w:rsidR="00A024EB">
        <w:rPr>
          <w:rFonts w:ascii="Open Sans Light" w:hAnsi="Open Sans Light" w:cs="Open Sans Light"/>
        </w:rPr>
        <w:t xml:space="preserve"> for SIS, </w:t>
      </w:r>
      <w:r w:rsidR="00A024EB" w:rsidRPr="009C52B9">
        <w:rPr>
          <w:rFonts w:ascii="Open Sans Light" w:hAnsi="Open Sans Light" w:cs="Open Sans Light"/>
        </w:rPr>
        <w:t>R</w:t>
      </w:r>
      <w:r w:rsidR="00A024EB">
        <w:rPr>
          <w:rFonts w:ascii="Open Sans Light" w:hAnsi="Open Sans Light" w:cs="Open Sans Light"/>
        </w:rPr>
        <w:t xml:space="preserve">eliability </w:t>
      </w:r>
      <w:r w:rsidR="00A024EB" w:rsidRPr="009C52B9">
        <w:rPr>
          <w:rFonts w:ascii="Open Sans Light" w:hAnsi="Open Sans Light" w:cs="Open Sans Light"/>
        </w:rPr>
        <w:t>C</w:t>
      </w:r>
      <w:r w:rsidR="00A024EB">
        <w:rPr>
          <w:rFonts w:ascii="Open Sans Light" w:hAnsi="Open Sans Light" w:cs="Open Sans Light"/>
        </w:rPr>
        <w:t xml:space="preserve">entered </w:t>
      </w:r>
      <w:r w:rsidR="00A024EB" w:rsidRPr="009C52B9">
        <w:rPr>
          <w:rFonts w:ascii="Open Sans Light" w:hAnsi="Open Sans Light" w:cs="Open Sans Light"/>
        </w:rPr>
        <w:t>M</w:t>
      </w:r>
      <w:r w:rsidR="00A024EB">
        <w:rPr>
          <w:rFonts w:ascii="Open Sans Light" w:hAnsi="Open Sans Light" w:cs="Open Sans Light"/>
        </w:rPr>
        <w:t>aintenance (RCM) audit</w:t>
      </w:r>
      <w:r w:rsidR="007023D7" w:rsidRPr="009C52B9">
        <w:rPr>
          <w:rFonts w:ascii="Open Sans Light" w:hAnsi="Open Sans Light" w:cs="Open Sans Light"/>
        </w:rPr>
        <w:t xml:space="preserve">, conversant </w:t>
      </w:r>
      <w:r w:rsidR="00713BA7">
        <w:rPr>
          <w:rFonts w:ascii="Open Sans Light" w:hAnsi="Open Sans Light" w:cs="Open Sans Light"/>
        </w:rPr>
        <w:t xml:space="preserve">with </w:t>
      </w:r>
      <w:r w:rsidR="00713BA7" w:rsidRPr="00713BA7">
        <w:rPr>
          <w:rFonts w:ascii="Open Sans Light" w:hAnsi="Open Sans Light" w:cs="Open Sans Light"/>
        </w:rPr>
        <w:t xml:space="preserve">Weibull </w:t>
      </w:r>
      <w:r w:rsidR="007023D7" w:rsidRPr="009C52B9">
        <w:rPr>
          <w:rFonts w:ascii="Open Sans Light" w:hAnsi="Open Sans Light" w:cs="Open Sans Light"/>
        </w:rPr>
        <w:t xml:space="preserve">Failure Model Analysis, </w:t>
      </w:r>
      <w:r w:rsidR="00797DAC">
        <w:rPr>
          <w:rFonts w:ascii="Open Sans Light" w:hAnsi="Open Sans Light" w:cs="Open Sans Light"/>
        </w:rPr>
        <w:t>O</w:t>
      </w:r>
      <w:r w:rsidR="007023D7" w:rsidRPr="009C52B9">
        <w:rPr>
          <w:rFonts w:ascii="Open Sans Light" w:hAnsi="Open Sans Light" w:cs="Open Sans Light"/>
        </w:rPr>
        <w:t xml:space="preserve">ptimized PM strategy based on reliability </w:t>
      </w:r>
      <w:r w:rsidR="00DA6413" w:rsidRPr="009C52B9">
        <w:rPr>
          <w:rFonts w:ascii="Open Sans Light" w:hAnsi="Open Sans Light" w:cs="Open Sans Light"/>
        </w:rPr>
        <w:t>studies</w:t>
      </w:r>
      <w:r w:rsidR="007023D7" w:rsidRPr="009C52B9">
        <w:rPr>
          <w:rFonts w:ascii="Open Sans Light" w:hAnsi="Open Sans Light" w:cs="Open Sans Light"/>
        </w:rPr>
        <w:t>, Implemented asset hierarchy, failure modes and Calibration Management in ERP</w:t>
      </w:r>
      <w:r w:rsidR="00B814D5">
        <w:rPr>
          <w:rFonts w:ascii="Open Sans Light" w:hAnsi="Open Sans Light" w:cs="Open Sans Light"/>
        </w:rPr>
        <w:t>,</w:t>
      </w:r>
      <w:r w:rsidR="007023D7" w:rsidRPr="009C52B9">
        <w:rPr>
          <w:rFonts w:ascii="Open Sans Light" w:hAnsi="Open Sans Light" w:cs="Open Sans Light"/>
        </w:rPr>
        <w:t xml:space="preserve"> </w:t>
      </w:r>
      <w:r w:rsidR="00B814D5">
        <w:rPr>
          <w:rFonts w:ascii="Open Sans Light" w:hAnsi="Open Sans Light" w:cs="Open Sans Light"/>
        </w:rPr>
        <w:t>A</w:t>
      </w:r>
      <w:r w:rsidR="007023D7" w:rsidRPr="009C52B9">
        <w:rPr>
          <w:rFonts w:ascii="Open Sans Light" w:hAnsi="Open Sans Light" w:cs="Open Sans Light"/>
        </w:rPr>
        <w:t>ssured integrity and reliability of assets in the petrochemical, oil and gas, refinery, mineral &amp; metal processing, and offshore platform industries, Information Security Management and Quality Management System Auditor</w:t>
      </w:r>
    </w:p>
    <w:p w14:paraId="5C2AA814" w14:textId="77777777" w:rsidR="009C633A" w:rsidRPr="009C52B9" w:rsidRDefault="009C633A" w:rsidP="004F40C1">
      <w:pPr>
        <w:pStyle w:val="Heading1"/>
        <w:spacing w:before="240"/>
      </w:pPr>
      <w:r w:rsidRPr="009C52B9">
        <w:t>EDUCATION</w:t>
      </w:r>
    </w:p>
    <w:p w14:paraId="6B7EE1B4" w14:textId="6B5DD6ED" w:rsidR="009C633A" w:rsidRPr="009C52B9" w:rsidRDefault="009C633A" w:rsidP="004F40C1">
      <w:pPr>
        <w:spacing w:after="0"/>
        <w:rPr>
          <w:rFonts w:ascii="Open Sans Light" w:hAnsi="Open Sans Light" w:cs="Open Sans Light"/>
          <w:b/>
        </w:rPr>
      </w:pPr>
      <w:bookmarkStart w:id="2" w:name="_Hlk198724996"/>
      <w:r w:rsidRPr="009C52B9">
        <w:rPr>
          <w:rFonts w:ascii="Open Sans Light" w:hAnsi="Open Sans Light" w:cs="Open Sans Light"/>
          <w:b/>
        </w:rPr>
        <w:t>Doctorate in Engineering (Ph.</w:t>
      </w:r>
      <w:r w:rsidR="00DE6FDF" w:rsidRPr="009C52B9">
        <w:rPr>
          <w:rFonts w:ascii="Open Sans Light" w:hAnsi="Open Sans Light" w:cs="Open Sans Light"/>
          <w:b/>
        </w:rPr>
        <w:t>D.</w:t>
      </w:r>
      <w:r w:rsidRPr="009C52B9">
        <w:rPr>
          <w:rFonts w:ascii="Open Sans Light" w:hAnsi="Open Sans Light" w:cs="Open Sans Light"/>
          <w:b/>
        </w:rPr>
        <w:t>) | Anna University | Chennai, INDIA | Sep. 1998</w:t>
      </w:r>
    </w:p>
    <w:p w14:paraId="7DA59971" w14:textId="77777777" w:rsidR="009C633A" w:rsidRPr="009C52B9" w:rsidRDefault="009C633A" w:rsidP="009C633A">
      <w:pPr>
        <w:pStyle w:val="NoSpacing"/>
        <w:numPr>
          <w:ilvl w:val="0"/>
          <w:numId w:val="4"/>
        </w:numPr>
        <w:rPr>
          <w:lang w:val="en-US"/>
        </w:rPr>
      </w:pPr>
      <w:r w:rsidRPr="009C52B9">
        <w:rPr>
          <w:lang w:val="en-US"/>
        </w:rPr>
        <w:t>M.E. (Instrumentation), MIT, Anna University, Chennai, INDIA, Feb. 1992</w:t>
      </w:r>
    </w:p>
    <w:p w14:paraId="39F26158" w14:textId="77777777" w:rsidR="009C633A" w:rsidRPr="009C52B9" w:rsidRDefault="009C633A" w:rsidP="009C633A">
      <w:pPr>
        <w:pStyle w:val="NoSpacing"/>
        <w:numPr>
          <w:ilvl w:val="0"/>
          <w:numId w:val="4"/>
        </w:numPr>
        <w:rPr>
          <w:lang w:val="en-US"/>
        </w:rPr>
      </w:pPr>
      <w:r w:rsidRPr="009C52B9">
        <w:rPr>
          <w:lang w:val="en-US"/>
        </w:rPr>
        <w:t xml:space="preserve">Certificate (Machine Learning), Stanford University Online, </w:t>
      </w:r>
      <w:proofErr w:type="spellStart"/>
      <w:r w:rsidRPr="009C52B9">
        <w:rPr>
          <w:lang w:val="en-US"/>
        </w:rPr>
        <w:t>CourseEra</w:t>
      </w:r>
      <w:proofErr w:type="spellEnd"/>
      <w:r w:rsidRPr="009C52B9">
        <w:rPr>
          <w:lang w:val="en-US"/>
        </w:rPr>
        <w:t>, May 2020</w:t>
      </w:r>
    </w:p>
    <w:p w14:paraId="18D10707" w14:textId="6F468792" w:rsidR="00E02C47" w:rsidRDefault="00E02C47" w:rsidP="009C633A">
      <w:pPr>
        <w:pStyle w:val="NoSpacing"/>
        <w:numPr>
          <w:ilvl w:val="0"/>
          <w:numId w:val="4"/>
        </w:numPr>
        <w:rPr>
          <w:lang w:val="en-US"/>
        </w:rPr>
      </w:pPr>
      <w:r w:rsidRPr="009C52B9">
        <w:rPr>
          <w:lang w:val="en-US"/>
        </w:rPr>
        <w:t xml:space="preserve">Google </w:t>
      </w:r>
      <w:r w:rsidR="007023D7" w:rsidRPr="009C52B9">
        <w:rPr>
          <w:lang w:val="en-US"/>
        </w:rPr>
        <w:t xml:space="preserve">Certificate </w:t>
      </w:r>
      <w:r w:rsidRPr="009C52B9">
        <w:rPr>
          <w:lang w:val="en-US"/>
        </w:rPr>
        <w:t>(IT Automation with Python), Sep. 2023</w:t>
      </w:r>
    </w:p>
    <w:p w14:paraId="6AF9FFCF" w14:textId="17ED6C52" w:rsidR="00405057" w:rsidRPr="009C52B9" w:rsidRDefault="00A649EE" w:rsidP="009C633A">
      <w:pPr>
        <w:pStyle w:val="NoSpacing"/>
        <w:numPr>
          <w:ilvl w:val="0"/>
          <w:numId w:val="4"/>
        </w:numPr>
        <w:rPr>
          <w:lang w:val="en-US"/>
        </w:rPr>
      </w:pPr>
      <w:r w:rsidRPr="00A649EE">
        <w:rPr>
          <w:lang w:val="en-US"/>
        </w:rPr>
        <w:t>The Effect of Fires on People</w:t>
      </w:r>
      <w:r>
        <w:rPr>
          <w:lang w:val="en-US"/>
        </w:rPr>
        <w:t xml:space="preserve">, et.al, </w:t>
      </w:r>
      <w:r w:rsidR="00EB6423">
        <w:rPr>
          <w:lang w:val="en-US"/>
        </w:rPr>
        <w:t xml:space="preserve">U of Maryland, </w:t>
      </w:r>
      <w:proofErr w:type="spellStart"/>
      <w:r w:rsidR="00EB6423" w:rsidRPr="009C52B9">
        <w:rPr>
          <w:lang w:val="en-US"/>
        </w:rPr>
        <w:t>CourseEra</w:t>
      </w:r>
      <w:proofErr w:type="spellEnd"/>
      <w:r w:rsidR="00EB6423" w:rsidRPr="009C52B9">
        <w:rPr>
          <w:lang w:val="en-US"/>
        </w:rPr>
        <w:t xml:space="preserve">, </w:t>
      </w:r>
      <w:r w:rsidR="00A87A93">
        <w:rPr>
          <w:lang w:val="en-US"/>
        </w:rPr>
        <w:t>December</w:t>
      </w:r>
      <w:r w:rsidR="00EB6423" w:rsidRPr="009C52B9">
        <w:rPr>
          <w:lang w:val="en-US"/>
        </w:rPr>
        <w:t xml:space="preserve"> 202</w:t>
      </w:r>
      <w:r w:rsidR="00A87A93">
        <w:rPr>
          <w:lang w:val="en-US"/>
        </w:rPr>
        <w:t>3</w:t>
      </w:r>
    </w:p>
    <w:bookmarkEnd w:id="2"/>
    <w:p w14:paraId="29336FE5" w14:textId="53FD6895" w:rsidR="007C1471" w:rsidRPr="009C52B9" w:rsidRDefault="007C1471" w:rsidP="004F40C1">
      <w:pPr>
        <w:pStyle w:val="Heading1"/>
        <w:spacing w:before="240"/>
      </w:pPr>
      <w:r w:rsidRPr="009C52B9">
        <w:t>CERTIFICATIONS</w:t>
      </w:r>
      <w:r w:rsidR="002C41AF">
        <w:t xml:space="preserve">/ </w:t>
      </w:r>
      <w:r w:rsidR="00FE2A89">
        <w:t xml:space="preserve">TRAINING </w:t>
      </w:r>
    </w:p>
    <w:tbl>
      <w:tblPr>
        <w:tblW w:w="9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자격종류, 자격등급, 취득일자, 등록(자격)번호, 발행기관 등의 자격사항을 조회할 수 있습니다."/>
      </w:tblPr>
      <w:tblGrid>
        <w:gridCol w:w="3055"/>
        <w:gridCol w:w="1260"/>
        <w:gridCol w:w="1350"/>
        <w:gridCol w:w="3420"/>
      </w:tblGrid>
      <w:tr w:rsidR="007C1471" w:rsidRPr="00F36216" w14:paraId="066F2E2A" w14:textId="77777777" w:rsidTr="0073204B">
        <w:trPr>
          <w:trHeight w:hRule="exact" w:val="360"/>
        </w:trPr>
        <w:tc>
          <w:tcPr>
            <w:tcW w:w="3055" w:type="dxa"/>
            <w:vAlign w:val="center"/>
            <w:hideMark/>
          </w:tcPr>
          <w:p w14:paraId="35587BC9" w14:textId="77777777" w:rsidR="007C1471" w:rsidRPr="00F36216" w:rsidRDefault="007C1471" w:rsidP="00A7440E">
            <w:pPr>
              <w:rPr>
                <w:w w:val="105"/>
                <w:sz w:val="24"/>
                <w:szCs w:val="24"/>
              </w:rPr>
            </w:pPr>
            <w:r w:rsidRPr="00F36216">
              <w:rPr>
                <w:w w:val="105"/>
                <w:sz w:val="24"/>
                <w:szCs w:val="24"/>
              </w:rPr>
              <w:t xml:space="preserve">  Certificate</w:t>
            </w:r>
          </w:p>
        </w:tc>
        <w:tc>
          <w:tcPr>
            <w:tcW w:w="1260" w:type="dxa"/>
            <w:vAlign w:val="center"/>
            <w:hideMark/>
          </w:tcPr>
          <w:p w14:paraId="1E918E76" w14:textId="77777777" w:rsidR="007C1471" w:rsidRPr="00F36216" w:rsidRDefault="007C1471" w:rsidP="00A7440E">
            <w:pPr>
              <w:rPr>
                <w:w w:val="105"/>
                <w:sz w:val="24"/>
                <w:szCs w:val="24"/>
              </w:rPr>
            </w:pPr>
            <w:r w:rsidRPr="00F36216">
              <w:rPr>
                <w:w w:val="105"/>
                <w:sz w:val="24"/>
                <w:szCs w:val="24"/>
              </w:rPr>
              <w:t xml:space="preserve">  Date</w:t>
            </w:r>
          </w:p>
        </w:tc>
        <w:tc>
          <w:tcPr>
            <w:tcW w:w="1350" w:type="dxa"/>
            <w:vAlign w:val="center"/>
            <w:hideMark/>
          </w:tcPr>
          <w:p w14:paraId="5113006F" w14:textId="77777777" w:rsidR="007C1471" w:rsidRPr="00F36216" w:rsidRDefault="007C1471" w:rsidP="00A7440E">
            <w:pPr>
              <w:ind w:left="91"/>
              <w:rPr>
                <w:w w:val="105"/>
                <w:sz w:val="24"/>
                <w:szCs w:val="24"/>
              </w:rPr>
            </w:pPr>
            <w:r w:rsidRPr="00F36216">
              <w:rPr>
                <w:w w:val="105"/>
                <w:sz w:val="24"/>
                <w:szCs w:val="24"/>
              </w:rPr>
              <w:t>Reference</w:t>
            </w:r>
          </w:p>
        </w:tc>
        <w:tc>
          <w:tcPr>
            <w:tcW w:w="3420" w:type="dxa"/>
            <w:vAlign w:val="center"/>
            <w:hideMark/>
          </w:tcPr>
          <w:p w14:paraId="61048BAC" w14:textId="77777777" w:rsidR="007C1471" w:rsidRPr="00F36216" w:rsidRDefault="007C1471" w:rsidP="00A7440E">
            <w:pPr>
              <w:jc w:val="center"/>
              <w:rPr>
                <w:w w:val="105"/>
                <w:sz w:val="24"/>
                <w:szCs w:val="24"/>
              </w:rPr>
            </w:pPr>
            <w:r w:rsidRPr="00F36216">
              <w:rPr>
                <w:w w:val="105"/>
                <w:sz w:val="24"/>
                <w:szCs w:val="24"/>
              </w:rPr>
              <w:t>Certification Body</w:t>
            </w:r>
          </w:p>
        </w:tc>
      </w:tr>
      <w:tr w:rsidR="00F82FC5" w:rsidRPr="007945A7" w14:paraId="533E5CB1" w14:textId="77777777" w:rsidTr="00014785">
        <w:trPr>
          <w:trHeight w:hRule="exact" w:val="360"/>
        </w:trPr>
        <w:tc>
          <w:tcPr>
            <w:tcW w:w="3055" w:type="dxa"/>
            <w:vAlign w:val="center"/>
            <w:hideMark/>
          </w:tcPr>
          <w:p w14:paraId="3712C1C5" w14:textId="77777777" w:rsidR="00F82FC5" w:rsidRPr="00831554" w:rsidRDefault="00F82FC5" w:rsidP="00014785">
            <w:pPr>
              <w:rPr>
                <w:b/>
                <w:bCs/>
                <w:w w:val="105"/>
              </w:rPr>
            </w:pPr>
            <w:r>
              <w:rPr>
                <w:b/>
                <w:bCs/>
                <w:w w:val="105"/>
              </w:rPr>
              <w:t xml:space="preserve">  </w:t>
            </w:r>
            <w:r w:rsidRPr="00831554">
              <w:rPr>
                <w:rFonts w:hint="eastAsia"/>
                <w:b/>
                <w:bCs/>
                <w:w w:val="105"/>
              </w:rPr>
              <w:t>Functional Safety Engineer</w:t>
            </w:r>
          </w:p>
        </w:tc>
        <w:tc>
          <w:tcPr>
            <w:tcW w:w="1260" w:type="dxa"/>
            <w:vAlign w:val="center"/>
            <w:hideMark/>
          </w:tcPr>
          <w:p w14:paraId="65A08372" w14:textId="77777777" w:rsidR="00F82FC5" w:rsidRPr="007945A7" w:rsidRDefault="00F82FC5" w:rsidP="00014785">
            <w:pPr>
              <w:rPr>
                <w:w w:val="105"/>
              </w:rPr>
            </w:pPr>
            <w:r>
              <w:rPr>
                <w:w w:val="105"/>
              </w:rPr>
              <w:t xml:space="preserve">  </w:t>
            </w:r>
            <w:r w:rsidRPr="007945A7">
              <w:rPr>
                <w:rFonts w:hint="eastAsia"/>
                <w:w w:val="105"/>
              </w:rPr>
              <w:t>2022.03.01</w:t>
            </w:r>
          </w:p>
        </w:tc>
        <w:tc>
          <w:tcPr>
            <w:tcW w:w="1350" w:type="dxa"/>
            <w:vAlign w:val="center"/>
            <w:hideMark/>
          </w:tcPr>
          <w:p w14:paraId="59DFA74C" w14:textId="77777777" w:rsidR="00F82FC5" w:rsidRPr="007945A7" w:rsidRDefault="00F82FC5" w:rsidP="00014785">
            <w:pPr>
              <w:ind w:left="91"/>
              <w:rPr>
                <w:w w:val="105"/>
              </w:rPr>
            </w:pPr>
            <w:r w:rsidRPr="007945A7">
              <w:rPr>
                <w:rFonts w:hint="eastAsia"/>
                <w:w w:val="105"/>
              </w:rPr>
              <w:t>23944 / 22</w:t>
            </w:r>
          </w:p>
        </w:tc>
        <w:tc>
          <w:tcPr>
            <w:tcW w:w="3420" w:type="dxa"/>
            <w:vAlign w:val="center"/>
            <w:hideMark/>
          </w:tcPr>
          <w:p w14:paraId="7421E440" w14:textId="77777777" w:rsidR="00F82FC5" w:rsidRPr="007945A7" w:rsidRDefault="00F82FC5" w:rsidP="00014785">
            <w:pPr>
              <w:rPr>
                <w:w w:val="105"/>
              </w:rPr>
            </w:pPr>
            <w:r>
              <w:rPr>
                <w:w w:val="105"/>
              </w:rPr>
              <w:t xml:space="preserve"> </w:t>
            </w:r>
            <w:r w:rsidRPr="007945A7">
              <w:rPr>
                <w:rFonts w:hint="eastAsia"/>
                <w:w w:val="105"/>
              </w:rPr>
              <w:t xml:space="preserve">TUV </w:t>
            </w:r>
            <w:proofErr w:type="spellStart"/>
            <w:r w:rsidRPr="007945A7">
              <w:rPr>
                <w:rFonts w:hint="eastAsia"/>
                <w:w w:val="105"/>
              </w:rPr>
              <w:t>Rheinland</w:t>
            </w:r>
            <w:proofErr w:type="spellEnd"/>
            <w:r w:rsidRPr="007945A7">
              <w:rPr>
                <w:rFonts w:hint="eastAsia"/>
                <w:w w:val="105"/>
              </w:rPr>
              <w:t>, Germany</w:t>
            </w:r>
          </w:p>
        </w:tc>
      </w:tr>
      <w:tr w:rsidR="00F24D02" w:rsidRPr="007945A7" w14:paraId="64E8177B" w14:textId="77777777" w:rsidTr="00C54D87">
        <w:trPr>
          <w:trHeight w:hRule="exact" w:val="360"/>
        </w:trPr>
        <w:tc>
          <w:tcPr>
            <w:tcW w:w="3055" w:type="dxa"/>
            <w:vAlign w:val="center"/>
            <w:hideMark/>
          </w:tcPr>
          <w:p w14:paraId="065F8D08" w14:textId="77777777" w:rsidR="00F24D02" w:rsidRPr="00831554" w:rsidRDefault="00F24D02" w:rsidP="00C54D87">
            <w:pPr>
              <w:rPr>
                <w:b/>
                <w:bCs/>
                <w:w w:val="105"/>
              </w:rPr>
            </w:pPr>
            <w:r>
              <w:rPr>
                <w:b/>
                <w:bCs/>
                <w:w w:val="105"/>
              </w:rPr>
              <w:t xml:space="preserve">  </w:t>
            </w:r>
            <w:r w:rsidRPr="00831554">
              <w:rPr>
                <w:rFonts w:hint="eastAsia"/>
                <w:b/>
                <w:bCs/>
                <w:w w:val="105"/>
              </w:rPr>
              <w:t>Functional Safety Engineer</w:t>
            </w:r>
          </w:p>
        </w:tc>
        <w:tc>
          <w:tcPr>
            <w:tcW w:w="1260" w:type="dxa"/>
            <w:vAlign w:val="center"/>
            <w:hideMark/>
          </w:tcPr>
          <w:p w14:paraId="1AB21917" w14:textId="77777777" w:rsidR="00F24D02" w:rsidRPr="007945A7" w:rsidRDefault="00F24D02" w:rsidP="00C54D87">
            <w:pPr>
              <w:rPr>
                <w:w w:val="105"/>
              </w:rPr>
            </w:pPr>
            <w:r>
              <w:rPr>
                <w:w w:val="105"/>
              </w:rPr>
              <w:t xml:space="preserve">  </w:t>
            </w:r>
            <w:r w:rsidRPr="007945A7">
              <w:rPr>
                <w:rFonts w:hint="eastAsia"/>
                <w:w w:val="105"/>
              </w:rPr>
              <w:t>2019.07.04</w:t>
            </w:r>
          </w:p>
        </w:tc>
        <w:tc>
          <w:tcPr>
            <w:tcW w:w="1350" w:type="dxa"/>
            <w:vAlign w:val="center"/>
            <w:hideMark/>
          </w:tcPr>
          <w:p w14:paraId="3D794F23" w14:textId="77777777" w:rsidR="00F24D02" w:rsidRPr="007945A7" w:rsidRDefault="00F24D02" w:rsidP="00C54D87">
            <w:pPr>
              <w:ind w:left="91"/>
              <w:rPr>
                <w:w w:val="105"/>
              </w:rPr>
            </w:pPr>
            <w:r w:rsidRPr="007945A7">
              <w:rPr>
                <w:rFonts w:hint="eastAsia"/>
                <w:w w:val="105"/>
              </w:rPr>
              <w:t>190805 003</w:t>
            </w:r>
          </w:p>
        </w:tc>
        <w:tc>
          <w:tcPr>
            <w:tcW w:w="3420" w:type="dxa"/>
            <w:vAlign w:val="center"/>
            <w:hideMark/>
          </w:tcPr>
          <w:p w14:paraId="71DDCC00" w14:textId="77777777" w:rsidR="00F24D02" w:rsidRPr="007945A7" w:rsidRDefault="00F24D02" w:rsidP="00C54D87">
            <w:pPr>
              <w:rPr>
                <w:w w:val="105"/>
              </w:rPr>
            </w:pPr>
            <w:r>
              <w:rPr>
                <w:w w:val="105"/>
              </w:rPr>
              <w:t xml:space="preserve"> </w:t>
            </w:r>
            <w:proofErr w:type="spellStart"/>
            <w:r w:rsidRPr="007945A7">
              <w:rPr>
                <w:rFonts w:hint="eastAsia"/>
                <w:w w:val="105"/>
              </w:rPr>
              <w:t>Exida</w:t>
            </w:r>
            <w:proofErr w:type="spellEnd"/>
            <w:r>
              <w:rPr>
                <w:w w:val="105"/>
              </w:rPr>
              <w:t>, Canada</w:t>
            </w:r>
          </w:p>
        </w:tc>
      </w:tr>
      <w:tr w:rsidR="00F24D02" w:rsidRPr="007945A7" w14:paraId="646C1D6E" w14:textId="77777777" w:rsidTr="00C54D87">
        <w:trPr>
          <w:trHeight w:hRule="exact" w:val="360"/>
        </w:trPr>
        <w:tc>
          <w:tcPr>
            <w:tcW w:w="3055" w:type="dxa"/>
            <w:vAlign w:val="center"/>
            <w:hideMark/>
          </w:tcPr>
          <w:p w14:paraId="176DC1FB" w14:textId="77777777" w:rsidR="00F24D02" w:rsidRPr="00831554" w:rsidRDefault="00F24D02" w:rsidP="00C54D87">
            <w:pPr>
              <w:rPr>
                <w:b/>
                <w:bCs/>
                <w:w w:val="105"/>
              </w:rPr>
            </w:pPr>
            <w:r>
              <w:rPr>
                <w:b/>
                <w:bCs/>
                <w:w w:val="105"/>
              </w:rPr>
              <w:t xml:space="preserve">  GE-</w:t>
            </w:r>
            <w:proofErr w:type="spellStart"/>
            <w:r>
              <w:rPr>
                <w:b/>
                <w:bCs/>
                <w:w w:val="105"/>
              </w:rPr>
              <w:t>Meridium</w:t>
            </w:r>
            <w:proofErr w:type="spellEnd"/>
          </w:p>
        </w:tc>
        <w:tc>
          <w:tcPr>
            <w:tcW w:w="1260" w:type="dxa"/>
            <w:vAlign w:val="center"/>
            <w:hideMark/>
          </w:tcPr>
          <w:p w14:paraId="68B78170" w14:textId="77777777" w:rsidR="00F24D02" w:rsidRPr="007945A7" w:rsidRDefault="00F24D02" w:rsidP="00C54D87">
            <w:pPr>
              <w:rPr>
                <w:w w:val="105"/>
              </w:rPr>
            </w:pPr>
            <w:r>
              <w:rPr>
                <w:w w:val="105"/>
              </w:rPr>
              <w:t xml:space="preserve">  </w:t>
            </w:r>
            <w:r w:rsidRPr="007945A7">
              <w:rPr>
                <w:rFonts w:hint="eastAsia"/>
                <w:w w:val="105"/>
              </w:rPr>
              <w:t>201</w:t>
            </w:r>
            <w:r>
              <w:rPr>
                <w:w w:val="105"/>
              </w:rPr>
              <w:t>0</w:t>
            </w:r>
            <w:r w:rsidRPr="007945A7">
              <w:rPr>
                <w:rFonts w:hint="eastAsia"/>
                <w:w w:val="105"/>
              </w:rPr>
              <w:t>.0</w:t>
            </w:r>
            <w:r>
              <w:rPr>
                <w:w w:val="105"/>
              </w:rPr>
              <w:t>7</w:t>
            </w:r>
            <w:r w:rsidRPr="007945A7">
              <w:rPr>
                <w:rFonts w:hint="eastAsia"/>
                <w:w w:val="105"/>
              </w:rPr>
              <w:t>.</w:t>
            </w:r>
            <w:r>
              <w:rPr>
                <w:w w:val="105"/>
              </w:rPr>
              <w:t>06</w:t>
            </w:r>
          </w:p>
        </w:tc>
        <w:tc>
          <w:tcPr>
            <w:tcW w:w="1350" w:type="dxa"/>
            <w:vAlign w:val="center"/>
            <w:hideMark/>
          </w:tcPr>
          <w:p w14:paraId="62ED9BEC" w14:textId="77777777" w:rsidR="00F24D02" w:rsidRPr="007945A7" w:rsidRDefault="00F24D02" w:rsidP="00C54D87">
            <w:pPr>
              <w:ind w:left="91"/>
              <w:rPr>
                <w:w w:val="105"/>
              </w:rPr>
            </w:pPr>
          </w:p>
        </w:tc>
        <w:tc>
          <w:tcPr>
            <w:tcW w:w="3420" w:type="dxa"/>
            <w:vAlign w:val="center"/>
            <w:hideMark/>
          </w:tcPr>
          <w:p w14:paraId="50839EB3" w14:textId="77777777" w:rsidR="00F24D02" w:rsidRPr="007945A7" w:rsidRDefault="00F24D02" w:rsidP="00C54D87">
            <w:pPr>
              <w:rPr>
                <w:w w:val="105"/>
              </w:rPr>
            </w:pPr>
            <w:r>
              <w:rPr>
                <w:w w:val="105"/>
              </w:rPr>
              <w:t xml:space="preserve"> </w:t>
            </w:r>
            <w:proofErr w:type="spellStart"/>
            <w:r w:rsidRPr="008074B9">
              <w:rPr>
                <w:w w:val="105"/>
              </w:rPr>
              <w:t>Meridium</w:t>
            </w:r>
            <w:proofErr w:type="spellEnd"/>
            <w:r w:rsidRPr="007945A7">
              <w:rPr>
                <w:rFonts w:hint="eastAsia"/>
                <w:w w:val="105"/>
              </w:rPr>
              <w:t xml:space="preserve"> </w:t>
            </w:r>
            <w:r>
              <w:rPr>
                <w:w w:val="105"/>
              </w:rPr>
              <w:t>- SABIC</w:t>
            </w:r>
          </w:p>
        </w:tc>
      </w:tr>
      <w:tr w:rsidR="007C1471" w:rsidRPr="007945A7" w14:paraId="65D8EA5B" w14:textId="77777777" w:rsidTr="0073204B">
        <w:trPr>
          <w:trHeight w:hRule="exact" w:val="360"/>
        </w:trPr>
        <w:tc>
          <w:tcPr>
            <w:tcW w:w="3055" w:type="dxa"/>
            <w:vAlign w:val="center"/>
            <w:hideMark/>
          </w:tcPr>
          <w:p w14:paraId="00599DF8" w14:textId="5EBBC749" w:rsidR="007C1471" w:rsidRPr="00831554" w:rsidRDefault="007C1471" w:rsidP="00A7440E">
            <w:pPr>
              <w:rPr>
                <w:b/>
                <w:bCs/>
                <w:w w:val="105"/>
              </w:rPr>
            </w:pPr>
            <w:r>
              <w:rPr>
                <w:b/>
                <w:bCs/>
                <w:w w:val="105"/>
              </w:rPr>
              <w:t xml:space="preserve">  </w:t>
            </w:r>
            <w:proofErr w:type="spellStart"/>
            <w:r w:rsidR="00F27C6F">
              <w:rPr>
                <w:b/>
                <w:bCs/>
                <w:w w:val="105"/>
              </w:rPr>
              <w:t>SmartSignal</w:t>
            </w:r>
            <w:proofErr w:type="spellEnd"/>
            <w:r w:rsidR="00F27C6F">
              <w:rPr>
                <w:b/>
                <w:bCs/>
                <w:w w:val="105"/>
              </w:rPr>
              <w:t>-Blue Print</w:t>
            </w:r>
          </w:p>
        </w:tc>
        <w:tc>
          <w:tcPr>
            <w:tcW w:w="1260" w:type="dxa"/>
            <w:vAlign w:val="center"/>
            <w:hideMark/>
          </w:tcPr>
          <w:p w14:paraId="090DDBB5" w14:textId="78588172" w:rsidR="007C1471" w:rsidRPr="007945A7" w:rsidRDefault="007C1471" w:rsidP="00A7440E">
            <w:pPr>
              <w:rPr>
                <w:w w:val="105"/>
              </w:rPr>
            </w:pPr>
            <w:r>
              <w:rPr>
                <w:w w:val="105"/>
              </w:rPr>
              <w:t xml:space="preserve">  </w:t>
            </w:r>
            <w:r w:rsidRPr="007945A7">
              <w:rPr>
                <w:rFonts w:hint="eastAsia"/>
                <w:w w:val="105"/>
              </w:rPr>
              <w:t>202</w:t>
            </w:r>
            <w:r w:rsidR="004B6092">
              <w:rPr>
                <w:w w:val="105"/>
              </w:rPr>
              <w:t>0</w:t>
            </w:r>
            <w:r w:rsidRPr="007945A7">
              <w:rPr>
                <w:rFonts w:hint="eastAsia"/>
                <w:w w:val="105"/>
              </w:rPr>
              <w:t>.0</w:t>
            </w:r>
            <w:r w:rsidR="004B6092">
              <w:rPr>
                <w:w w:val="105"/>
              </w:rPr>
              <w:t>4</w:t>
            </w:r>
            <w:r w:rsidRPr="007945A7">
              <w:rPr>
                <w:rFonts w:hint="eastAsia"/>
                <w:w w:val="105"/>
              </w:rPr>
              <w:t>.0</w:t>
            </w:r>
            <w:r w:rsidR="004B6092">
              <w:rPr>
                <w:w w:val="105"/>
              </w:rPr>
              <w:t>5</w:t>
            </w:r>
          </w:p>
        </w:tc>
        <w:tc>
          <w:tcPr>
            <w:tcW w:w="1350" w:type="dxa"/>
            <w:vAlign w:val="center"/>
            <w:hideMark/>
          </w:tcPr>
          <w:p w14:paraId="73B27376" w14:textId="3B741D96" w:rsidR="007C1471" w:rsidRPr="007945A7" w:rsidRDefault="007C1471" w:rsidP="00A7440E">
            <w:pPr>
              <w:ind w:left="91"/>
              <w:rPr>
                <w:w w:val="105"/>
              </w:rPr>
            </w:pPr>
          </w:p>
        </w:tc>
        <w:tc>
          <w:tcPr>
            <w:tcW w:w="3420" w:type="dxa"/>
            <w:vAlign w:val="center"/>
            <w:hideMark/>
          </w:tcPr>
          <w:p w14:paraId="200473BD" w14:textId="070E4607" w:rsidR="007C1471" w:rsidRPr="007945A7" w:rsidRDefault="007C1471" w:rsidP="00A7440E">
            <w:pPr>
              <w:rPr>
                <w:w w:val="105"/>
              </w:rPr>
            </w:pPr>
            <w:r>
              <w:rPr>
                <w:w w:val="105"/>
              </w:rPr>
              <w:t xml:space="preserve"> </w:t>
            </w:r>
            <w:r w:rsidR="00F92D04">
              <w:rPr>
                <w:w w:val="105"/>
              </w:rPr>
              <w:t>G</w:t>
            </w:r>
            <w:r w:rsidR="0030225A">
              <w:rPr>
                <w:w w:val="105"/>
              </w:rPr>
              <w:t>E Digital Education Service</w:t>
            </w:r>
            <w:r w:rsidR="00446FA9">
              <w:rPr>
                <w:w w:val="105"/>
              </w:rPr>
              <w:t>s</w:t>
            </w:r>
          </w:p>
        </w:tc>
      </w:tr>
      <w:tr w:rsidR="00191210" w:rsidRPr="007945A7" w14:paraId="21D1AC77" w14:textId="77777777" w:rsidTr="0073204B">
        <w:trPr>
          <w:trHeight w:hRule="exact" w:val="360"/>
        </w:trPr>
        <w:tc>
          <w:tcPr>
            <w:tcW w:w="3055" w:type="dxa"/>
            <w:vAlign w:val="center"/>
            <w:hideMark/>
          </w:tcPr>
          <w:p w14:paraId="630B188E" w14:textId="7391D7D1" w:rsidR="00191210" w:rsidRPr="00831554" w:rsidRDefault="00191210" w:rsidP="00A7440E">
            <w:pPr>
              <w:rPr>
                <w:b/>
                <w:bCs/>
                <w:w w:val="105"/>
              </w:rPr>
            </w:pPr>
            <w:r>
              <w:rPr>
                <w:b/>
                <w:bCs/>
                <w:w w:val="105"/>
              </w:rPr>
              <w:t xml:space="preserve">  </w:t>
            </w:r>
            <w:r w:rsidR="00C4514A">
              <w:rPr>
                <w:b/>
                <w:bCs/>
                <w:w w:val="105"/>
              </w:rPr>
              <w:t>RCM and RAM Analysis</w:t>
            </w:r>
          </w:p>
        </w:tc>
        <w:tc>
          <w:tcPr>
            <w:tcW w:w="1260" w:type="dxa"/>
            <w:vAlign w:val="center"/>
            <w:hideMark/>
          </w:tcPr>
          <w:p w14:paraId="3BB9DD06" w14:textId="1F27F6B0" w:rsidR="00191210" w:rsidRPr="007945A7" w:rsidRDefault="00191210" w:rsidP="00A7440E">
            <w:pPr>
              <w:rPr>
                <w:w w:val="105"/>
              </w:rPr>
            </w:pPr>
            <w:r>
              <w:rPr>
                <w:w w:val="105"/>
              </w:rPr>
              <w:t xml:space="preserve">  </w:t>
            </w:r>
            <w:r w:rsidRPr="007945A7">
              <w:rPr>
                <w:rFonts w:hint="eastAsia"/>
                <w:w w:val="105"/>
              </w:rPr>
              <w:t>2017.</w:t>
            </w:r>
            <w:r w:rsidR="009E01EA">
              <w:rPr>
                <w:w w:val="105"/>
              </w:rPr>
              <w:t>1</w:t>
            </w:r>
            <w:r w:rsidR="006148BA">
              <w:rPr>
                <w:w w:val="105"/>
              </w:rPr>
              <w:t>0</w:t>
            </w:r>
            <w:r w:rsidR="00756621">
              <w:rPr>
                <w:w w:val="105"/>
              </w:rPr>
              <w:t>.31</w:t>
            </w:r>
          </w:p>
        </w:tc>
        <w:tc>
          <w:tcPr>
            <w:tcW w:w="1350" w:type="dxa"/>
            <w:vAlign w:val="center"/>
            <w:hideMark/>
          </w:tcPr>
          <w:p w14:paraId="6460F60F" w14:textId="5CE206DA" w:rsidR="00191210" w:rsidRPr="007945A7" w:rsidRDefault="00191210" w:rsidP="00A7440E">
            <w:pPr>
              <w:ind w:left="91"/>
              <w:rPr>
                <w:w w:val="105"/>
              </w:rPr>
            </w:pPr>
          </w:p>
        </w:tc>
        <w:tc>
          <w:tcPr>
            <w:tcW w:w="3420" w:type="dxa"/>
            <w:vAlign w:val="center"/>
            <w:hideMark/>
          </w:tcPr>
          <w:p w14:paraId="76CC9734" w14:textId="6D01D8DF" w:rsidR="00191210" w:rsidRPr="007945A7" w:rsidRDefault="00191210" w:rsidP="00A7440E">
            <w:pPr>
              <w:rPr>
                <w:w w:val="105"/>
              </w:rPr>
            </w:pPr>
            <w:r>
              <w:rPr>
                <w:w w:val="105"/>
              </w:rPr>
              <w:t xml:space="preserve"> </w:t>
            </w:r>
            <w:r w:rsidR="00C66D03" w:rsidRPr="00C66D03">
              <w:rPr>
                <w:w w:val="105"/>
              </w:rPr>
              <w:t>Hottinger Brüel &amp; Kjær</w:t>
            </w:r>
            <w:r w:rsidR="00820ED7">
              <w:rPr>
                <w:w w:val="105"/>
              </w:rPr>
              <w:t xml:space="preserve"> </w:t>
            </w:r>
            <w:proofErr w:type="spellStart"/>
            <w:r w:rsidR="00820ED7">
              <w:rPr>
                <w:w w:val="105"/>
              </w:rPr>
              <w:t>Pr</w:t>
            </w:r>
            <w:r w:rsidR="00574481">
              <w:rPr>
                <w:w w:val="105"/>
              </w:rPr>
              <w:t>e</w:t>
            </w:r>
            <w:r w:rsidR="00820ED7">
              <w:rPr>
                <w:w w:val="105"/>
              </w:rPr>
              <w:t>nscia</w:t>
            </w:r>
            <w:proofErr w:type="spellEnd"/>
          </w:p>
        </w:tc>
      </w:tr>
      <w:tr w:rsidR="007C1471" w:rsidRPr="007945A7" w14:paraId="3FAF827E" w14:textId="77777777" w:rsidTr="0073204B">
        <w:trPr>
          <w:trHeight w:hRule="exact" w:val="360"/>
        </w:trPr>
        <w:tc>
          <w:tcPr>
            <w:tcW w:w="3055" w:type="dxa"/>
            <w:vAlign w:val="center"/>
            <w:hideMark/>
          </w:tcPr>
          <w:p w14:paraId="3D7A1CC6" w14:textId="77777777" w:rsidR="007C1471" w:rsidRPr="00831554" w:rsidRDefault="007C1471" w:rsidP="00A7440E">
            <w:pPr>
              <w:rPr>
                <w:b/>
                <w:bCs/>
                <w:w w:val="105"/>
              </w:rPr>
            </w:pPr>
            <w:r>
              <w:rPr>
                <w:b/>
                <w:bCs/>
                <w:w w:val="105"/>
              </w:rPr>
              <w:t xml:space="preserve">  </w:t>
            </w:r>
            <w:r w:rsidRPr="00831554">
              <w:rPr>
                <w:rFonts w:hint="eastAsia"/>
                <w:b/>
                <w:bCs/>
                <w:w w:val="105"/>
              </w:rPr>
              <w:t>HAZOP Review Leader</w:t>
            </w:r>
          </w:p>
        </w:tc>
        <w:tc>
          <w:tcPr>
            <w:tcW w:w="1260" w:type="dxa"/>
            <w:vAlign w:val="center"/>
            <w:hideMark/>
          </w:tcPr>
          <w:p w14:paraId="10AEA82E" w14:textId="77777777" w:rsidR="007C1471" w:rsidRPr="007945A7" w:rsidRDefault="007C1471" w:rsidP="00A7440E">
            <w:pPr>
              <w:rPr>
                <w:w w:val="105"/>
              </w:rPr>
            </w:pPr>
            <w:r>
              <w:rPr>
                <w:w w:val="105"/>
              </w:rPr>
              <w:t xml:space="preserve">  </w:t>
            </w:r>
            <w:r w:rsidRPr="007945A7">
              <w:rPr>
                <w:rFonts w:hint="eastAsia"/>
                <w:w w:val="105"/>
              </w:rPr>
              <w:t>2017.04.12</w:t>
            </w:r>
          </w:p>
        </w:tc>
        <w:tc>
          <w:tcPr>
            <w:tcW w:w="1350" w:type="dxa"/>
            <w:vAlign w:val="center"/>
            <w:hideMark/>
          </w:tcPr>
          <w:p w14:paraId="1776B4CB" w14:textId="77777777" w:rsidR="007C1471" w:rsidRPr="007945A7" w:rsidRDefault="007C1471" w:rsidP="00A7440E">
            <w:pPr>
              <w:ind w:left="91"/>
              <w:rPr>
                <w:w w:val="105"/>
              </w:rPr>
            </w:pPr>
            <w:r w:rsidRPr="007945A7">
              <w:rPr>
                <w:rFonts w:hint="eastAsia"/>
                <w:w w:val="105"/>
              </w:rPr>
              <w:t>120975</w:t>
            </w:r>
          </w:p>
        </w:tc>
        <w:tc>
          <w:tcPr>
            <w:tcW w:w="3420" w:type="dxa"/>
            <w:vAlign w:val="center"/>
            <w:hideMark/>
          </w:tcPr>
          <w:p w14:paraId="40029F8C" w14:textId="77777777" w:rsidR="007C1471" w:rsidRPr="007945A7" w:rsidRDefault="007C1471" w:rsidP="00A7440E">
            <w:pPr>
              <w:rPr>
                <w:w w:val="105"/>
              </w:rPr>
            </w:pPr>
            <w:r>
              <w:rPr>
                <w:w w:val="105"/>
              </w:rPr>
              <w:t xml:space="preserve"> </w:t>
            </w:r>
            <w:r w:rsidRPr="007945A7">
              <w:rPr>
                <w:rFonts w:hint="eastAsia"/>
                <w:w w:val="105"/>
              </w:rPr>
              <w:t>ABS</w:t>
            </w:r>
            <w:r>
              <w:rPr>
                <w:w w:val="105"/>
              </w:rPr>
              <w:t>, UAE</w:t>
            </w:r>
          </w:p>
        </w:tc>
      </w:tr>
      <w:tr w:rsidR="008542B2" w:rsidRPr="007945A7" w14:paraId="4D5650F5" w14:textId="77777777" w:rsidTr="00535AC5">
        <w:trPr>
          <w:trHeight w:hRule="exact" w:val="360"/>
        </w:trPr>
        <w:tc>
          <w:tcPr>
            <w:tcW w:w="3055" w:type="dxa"/>
            <w:vAlign w:val="center"/>
            <w:hideMark/>
          </w:tcPr>
          <w:p w14:paraId="5DFC543C" w14:textId="77777777" w:rsidR="008542B2" w:rsidRPr="00831554" w:rsidRDefault="008542B2" w:rsidP="00535AC5">
            <w:pPr>
              <w:rPr>
                <w:b/>
                <w:bCs/>
                <w:w w:val="105"/>
              </w:rPr>
            </w:pPr>
            <w:r>
              <w:rPr>
                <w:b/>
                <w:bCs/>
                <w:w w:val="105"/>
              </w:rPr>
              <w:t xml:space="preserve">  </w:t>
            </w:r>
            <w:r w:rsidRPr="00831554">
              <w:rPr>
                <w:rFonts w:hint="eastAsia"/>
                <w:b/>
                <w:bCs/>
                <w:w w:val="105"/>
              </w:rPr>
              <w:t>Professional Engineer</w:t>
            </w:r>
          </w:p>
        </w:tc>
        <w:tc>
          <w:tcPr>
            <w:tcW w:w="1260" w:type="dxa"/>
            <w:vAlign w:val="center"/>
            <w:hideMark/>
          </w:tcPr>
          <w:p w14:paraId="34386E85" w14:textId="77777777" w:rsidR="008542B2" w:rsidRPr="007945A7" w:rsidRDefault="008542B2" w:rsidP="00535AC5">
            <w:pPr>
              <w:rPr>
                <w:w w:val="105"/>
              </w:rPr>
            </w:pPr>
            <w:r>
              <w:rPr>
                <w:w w:val="105"/>
              </w:rPr>
              <w:t xml:space="preserve">  </w:t>
            </w:r>
            <w:r w:rsidRPr="007945A7">
              <w:rPr>
                <w:rFonts w:hint="eastAsia"/>
                <w:w w:val="105"/>
              </w:rPr>
              <w:t>2014.01.29</w:t>
            </w:r>
          </w:p>
        </w:tc>
        <w:tc>
          <w:tcPr>
            <w:tcW w:w="1350" w:type="dxa"/>
            <w:vAlign w:val="center"/>
            <w:hideMark/>
          </w:tcPr>
          <w:p w14:paraId="73F4AD4B" w14:textId="77777777" w:rsidR="008542B2" w:rsidRPr="007945A7" w:rsidRDefault="008542B2" w:rsidP="00535AC5">
            <w:pPr>
              <w:ind w:left="91"/>
              <w:rPr>
                <w:w w:val="105"/>
              </w:rPr>
            </w:pPr>
            <w:r w:rsidRPr="007945A7">
              <w:rPr>
                <w:rFonts w:hint="eastAsia"/>
                <w:w w:val="105"/>
              </w:rPr>
              <w:t>172809</w:t>
            </w:r>
          </w:p>
        </w:tc>
        <w:tc>
          <w:tcPr>
            <w:tcW w:w="3420" w:type="dxa"/>
            <w:vAlign w:val="center"/>
            <w:hideMark/>
          </w:tcPr>
          <w:p w14:paraId="0CA9134E" w14:textId="77777777" w:rsidR="008542B2" w:rsidRPr="007945A7" w:rsidRDefault="008542B2" w:rsidP="00535AC5">
            <w:pPr>
              <w:rPr>
                <w:w w:val="105"/>
              </w:rPr>
            </w:pPr>
            <w:r>
              <w:rPr>
                <w:w w:val="105"/>
              </w:rPr>
              <w:t xml:space="preserve"> </w:t>
            </w:r>
            <w:r w:rsidRPr="007945A7">
              <w:rPr>
                <w:rFonts w:hint="eastAsia"/>
                <w:w w:val="105"/>
              </w:rPr>
              <w:t>Saudi Council of Engineers</w:t>
            </w:r>
            <w:r>
              <w:rPr>
                <w:w w:val="105"/>
              </w:rPr>
              <w:t>, KSA</w:t>
            </w:r>
          </w:p>
        </w:tc>
      </w:tr>
      <w:tr w:rsidR="00F24D02" w:rsidRPr="007945A7" w14:paraId="4E20B54C" w14:textId="77777777" w:rsidTr="00C54D87">
        <w:trPr>
          <w:trHeight w:hRule="exact" w:val="360"/>
        </w:trPr>
        <w:tc>
          <w:tcPr>
            <w:tcW w:w="3055" w:type="dxa"/>
            <w:vAlign w:val="center"/>
            <w:hideMark/>
          </w:tcPr>
          <w:p w14:paraId="7166B741" w14:textId="77777777" w:rsidR="00F24D02" w:rsidRPr="00831554" w:rsidRDefault="00F24D02" w:rsidP="00C54D87">
            <w:pPr>
              <w:rPr>
                <w:b/>
                <w:bCs/>
                <w:w w:val="105"/>
              </w:rPr>
            </w:pPr>
            <w:r>
              <w:rPr>
                <w:b/>
                <w:bCs/>
                <w:w w:val="105"/>
              </w:rPr>
              <w:t xml:space="preserve">  </w:t>
            </w:r>
            <w:r w:rsidRPr="00831554">
              <w:rPr>
                <w:rFonts w:hint="eastAsia"/>
                <w:b/>
                <w:bCs/>
                <w:w w:val="105"/>
              </w:rPr>
              <w:t xml:space="preserve">Project Management </w:t>
            </w:r>
          </w:p>
        </w:tc>
        <w:tc>
          <w:tcPr>
            <w:tcW w:w="1260" w:type="dxa"/>
            <w:vAlign w:val="center"/>
            <w:hideMark/>
          </w:tcPr>
          <w:p w14:paraId="0C913154" w14:textId="77777777" w:rsidR="00F24D02" w:rsidRPr="007945A7" w:rsidRDefault="00F24D02" w:rsidP="00C54D87">
            <w:pPr>
              <w:rPr>
                <w:w w:val="105"/>
              </w:rPr>
            </w:pPr>
            <w:r>
              <w:rPr>
                <w:w w:val="105"/>
              </w:rPr>
              <w:t xml:space="preserve">  </w:t>
            </w:r>
            <w:r w:rsidRPr="007945A7">
              <w:rPr>
                <w:rFonts w:hint="eastAsia"/>
                <w:w w:val="105"/>
              </w:rPr>
              <w:t>2010.12.07</w:t>
            </w:r>
          </w:p>
        </w:tc>
        <w:tc>
          <w:tcPr>
            <w:tcW w:w="1350" w:type="dxa"/>
            <w:vAlign w:val="center"/>
            <w:hideMark/>
          </w:tcPr>
          <w:p w14:paraId="391E089B" w14:textId="77777777" w:rsidR="00F24D02" w:rsidRPr="007945A7" w:rsidRDefault="00F24D02" w:rsidP="00C54D87">
            <w:pPr>
              <w:ind w:left="91"/>
              <w:rPr>
                <w:w w:val="105"/>
              </w:rPr>
            </w:pPr>
            <w:r w:rsidRPr="007945A7">
              <w:rPr>
                <w:rFonts w:hint="eastAsia"/>
                <w:w w:val="105"/>
              </w:rPr>
              <w:t>1375235</w:t>
            </w:r>
          </w:p>
        </w:tc>
        <w:tc>
          <w:tcPr>
            <w:tcW w:w="3420" w:type="dxa"/>
            <w:vAlign w:val="center"/>
            <w:hideMark/>
          </w:tcPr>
          <w:p w14:paraId="503CF8C6" w14:textId="77777777" w:rsidR="00F24D02" w:rsidRPr="007945A7" w:rsidRDefault="00F24D02" w:rsidP="00C54D87">
            <w:pPr>
              <w:rPr>
                <w:w w:val="105"/>
              </w:rPr>
            </w:pPr>
            <w:r>
              <w:rPr>
                <w:w w:val="105"/>
              </w:rPr>
              <w:t xml:space="preserve"> </w:t>
            </w:r>
            <w:r w:rsidRPr="007945A7">
              <w:rPr>
                <w:rFonts w:hint="eastAsia"/>
                <w:w w:val="105"/>
              </w:rPr>
              <w:t>Project Management Institute</w:t>
            </w:r>
            <w:r>
              <w:rPr>
                <w:w w:val="105"/>
              </w:rPr>
              <w:t>, USA</w:t>
            </w:r>
          </w:p>
        </w:tc>
      </w:tr>
      <w:tr w:rsidR="00F24D02" w:rsidRPr="00EF22B7" w14:paraId="39DE7BA0" w14:textId="77777777" w:rsidTr="00C54D87">
        <w:trPr>
          <w:trHeight w:hRule="exact" w:val="360"/>
        </w:trPr>
        <w:tc>
          <w:tcPr>
            <w:tcW w:w="3055" w:type="dxa"/>
            <w:vAlign w:val="center"/>
          </w:tcPr>
          <w:p w14:paraId="56A1044F" w14:textId="77777777" w:rsidR="00F24D02" w:rsidRPr="00831554" w:rsidRDefault="00F24D02" w:rsidP="00C54D87">
            <w:pPr>
              <w:rPr>
                <w:b/>
                <w:bCs/>
                <w:w w:val="105"/>
              </w:rPr>
            </w:pPr>
            <w:r>
              <w:rPr>
                <w:b/>
                <w:bCs/>
                <w:w w:val="105"/>
              </w:rPr>
              <w:t xml:space="preserve">  </w:t>
            </w:r>
            <w:r w:rsidRPr="00EF22B7">
              <w:rPr>
                <w:b/>
                <w:bCs/>
                <w:w w:val="105"/>
              </w:rPr>
              <w:t>Lean Six Sigma Yellow Belt</w:t>
            </w:r>
          </w:p>
        </w:tc>
        <w:tc>
          <w:tcPr>
            <w:tcW w:w="1260" w:type="dxa"/>
            <w:vAlign w:val="center"/>
          </w:tcPr>
          <w:p w14:paraId="7A2F2223" w14:textId="77777777" w:rsidR="00F24D02" w:rsidRPr="00EF22B7" w:rsidRDefault="00F24D02" w:rsidP="00C54D87">
            <w:pPr>
              <w:rPr>
                <w:w w:val="105"/>
              </w:rPr>
            </w:pPr>
            <w:r>
              <w:rPr>
                <w:w w:val="105"/>
              </w:rPr>
              <w:t xml:space="preserve">  </w:t>
            </w:r>
            <w:r w:rsidRPr="00EF22B7">
              <w:rPr>
                <w:w w:val="105"/>
              </w:rPr>
              <w:t>2019.04.01</w:t>
            </w:r>
          </w:p>
        </w:tc>
        <w:tc>
          <w:tcPr>
            <w:tcW w:w="1350" w:type="dxa"/>
            <w:vAlign w:val="center"/>
          </w:tcPr>
          <w:p w14:paraId="7D3D97F1" w14:textId="77777777" w:rsidR="00F24D02" w:rsidRPr="00EF22B7" w:rsidRDefault="00F24D02" w:rsidP="00C54D87">
            <w:pPr>
              <w:rPr>
                <w:w w:val="105"/>
              </w:rPr>
            </w:pPr>
            <w:r>
              <w:rPr>
                <w:w w:val="105"/>
              </w:rPr>
              <w:t xml:space="preserve">  </w:t>
            </w:r>
            <w:r w:rsidRPr="00EF22B7">
              <w:rPr>
                <w:w w:val="105"/>
              </w:rPr>
              <w:t>1900-0760</w:t>
            </w:r>
          </w:p>
        </w:tc>
        <w:tc>
          <w:tcPr>
            <w:tcW w:w="3420" w:type="dxa"/>
            <w:vAlign w:val="center"/>
          </w:tcPr>
          <w:p w14:paraId="3EFAE2E0" w14:textId="77777777" w:rsidR="00F24D02" w:rsidRPr="00EF22B7" w:rsidRDefault="00F24D02" w:rsidP="00C54D87">
            <w:pPr>
              <w:rPr>
                <w:w w:val="105"/>
              </w:rPr>
            </w:pPr>
            <w:r>
              <w:rPr>
                <w:w w:val="105"/>
              </w:rPr>
              <w:t xml:space="preserve">  </w:t>
            </w:r>
            <w:r w:rsidRPr="00EF22B7">
              <w:rPr>
                <w:w w:val="105"/>
              </w:rPr>
              <w:t>Maaden Business system</w:t>
            </w:r>
          </w:p>
        </w:tc>
      </w:tr>
      <w:tr w:rsidR="00F24D02" w:rsidRPr="007945A7" w14:paraId="34015B72" w14:textId="77777777" w:rsidTr="00C54D87">
        <w:trPr>
          <w:trHeight w:hRule="exact" w:val="360"/>
        </w:trPr>
        <w:tc>
          <w:tcPr>
            <w:tcW w:w="3055" w:type="dxa"/>
            <w:vAlign w:val="center"/>
            <w:hideMark/>
          </w:tcPr>
          <w:p w14:paraId="55FCAD83" w14:textId="77777777" w:rsidR="00F24D02" w:rsidRPr="00831554" w:rsidRDefault="00F24D02" w:rsidP="00C54D87">
            <w:pPr>
              <w:rPr>
                <w:b/>
                <w:bCs/>
                <w:w w:val="105"/>
              </w:rPr>
            </w:pPr>
            <w:r>
              <w:rPr>
                <w:b/>
                <w:bCs/>
                <w:w w:val="105"/>
              </w:rPr>
              <w:t xml:space="preserve">  </w:t>
            </w:r>
            <w:r w:rsidRPr="00831554">
              <w:rPr>
                <w:rFonts w:hint="eastAsia"/>
                <w:b/>
                <w:bCs/>
                <w:w w:val="105"/>
              </w:rPr>
              <w:t>ISO 9001:2015 Lead Auditor</w:t>
            </w:r>
          </w:p>
        </w:tc>
        <w:tc>
          <w:tcPr>
            <w:tcW w:w="1260" w:type="dxa"/>
            <w:vAlign w:val="center"/>
            <w:hideMark/>
          </w:tcPr>
          <w:p w14:paraId="59994C2F" w14:textId="77777777" w:rsidR="00F24D02" w:rsidRPr="007945A7" w:rsidRDefault="00F24D02" w:rsidP="00C54D87">
            <w:pPr>
              <w:rPr>
                <w:w w:val="105"/>
              </w:rPr>
            </w:pPr>
            <w:r>
              <w:rPr>
                <w:w w:val="105"/>
              </w:rPr>
              <w:t xml:space="preserve">  </w:t>
            </w:r>
            <w:r w:rsidRPr="007945A7">
              <w:rPr>
                <w:rFonts w:hint="eastAsia"/>
                <w:w w:val="105"/>
              </w:rPr>
              <w:t>2023.12.28</w:t>
            </w:r>
          </w:p>
        </w:tc>
        <w:tc>
          <w:tcPr>
            <w:tcW w:w="1350" w:type="dxa"/>
            <w:vAlign w:val="center"/>
            <w:hideMark/>
          </w:tcPr>
          <w:p w14:paraId="690C9FDB" w14:textId="77777777" w:rsidR="00F24D02" w:rsidRPr="007945A7" w:rsidRDefault="00F24D02" w:rsidP="00C54D87">
            <w:pPr>
              <w:ind w:left="91"/>
              <w:rPr>
                <w:w w:val="105"/>
              </w:rPr>
            </w:pPr>
            <w:r w:rsidRPr="007945A7">
              <w:rPr>
                <w:rFonts w:hint="eastAsia"/>
                <w:w w:val="105"/>
              </w:rPr>
              <w:t>531506</w:t>
            </w:r>
          </w:p>
        </w:tc>
        <w:tc>
          <w:tcPr>
            <w:tcW w:w="3420" w:type="dxa"/>
            <w:vAlign w:val="center"/>
            <w:hideMark/>
          </w:tcPr>
          <w:p w14:paraId="245D8D45" w14:textId="77777777" w:rsidR="00F24D02" w:rsidRPr="007945A7" w:rsidRDefault="00F24D02" w:rsidP="00C54D87">
            <w:pPr>
              <w:rPr>
                <w:w w:val="105"/>
              </w:rPr>
            </w:pPr>
            <w:r>
              <w:rPr>
                <w:w w:val="105"/>
              </w:rPr>
              <w:t xml:space="preserve"> </w:t>
            </w:r>
            <w:r w:rsidRPr="007945A7">
              <w:rPr>
                <w:rFonts w:hint="eastAsia"/>
                <w:w w:val="105"/>
              </w:rPr>
              <w:t>Intertek / IRCA</w:t>
            </w:r>
          </w:p>
        </w:tc>
      </w:tr>
    </w:tbl>
    <w:p w14:paraId="75F1F1C0" w14:textId="77777777" w:rsidR="007222C4" w:rsidRPr="009C52B9" w:rsidRDefault="007222C4" w:rsidP="007222C4">
      <w:pPr>
        <w:pStyle w:val="Heading1"/>
      </w:pPr>
      <w:r w:rsidRPr="009C52B9">
        <w:lastRenderedPageBreak/>
        <w:t>SKILLS</w:t>
      </w:r>
    </w:p>
    <w:p w14:paraId="4BFE0F82" w14:textId="65D75FF1" w:rsidR="00904A21" w:rsidRPr="009C52B9" w:rsidRDefault="009B5DC1" w:rsidP="00904A21">
      <w:pPr>
        <w:pStyle w:val="NoSpacing"/>
        <w:numPr>
          <w:ilvl w:val="0"/>
          <w:numId w:val="1"/>
        </w:numPr>
        <w:rPr>
          <w:lang w:val="en-US"/>
        </w:rPr>
      </w:pPr>
      <w:bookmarkStart w:id="3" w:name="_Hlk205818226"/>
      <w:bookmarkStart w:id="4" w:name="_Hlk205818519"/>
      <w:bookmarkStart w:id="5" w:name="_Hlk198725175"/>
      <w:r>
        <w:rPr>
          <w:lang w:val="en-US"/>
        </w:rPr>
        <w:t>Failure Mode</w:t>
      </w:r>
      <w:r w:rsidR="00904A21" w:rsidRPr="009C52B9">
        <w:rPr>
          <w:lang w:val="en-US"/>
        </w:rPr>
        <w:t xml:space="preserve"> Analysis</w:t>
      </w:r>
      <w:bookmarkEnd w:id="3"/>
      <w:r w:rsidR="00904A21" w:rsidRPr="009C52B9">
        <w:rPr>
          <w:lang w:val="en-US"/>
        </w:rPr>
        <w:t xml:space="preserve">, Failure frequency calculation, </w:t>
      </w:r>
      <w:proofErr w:type="spellStart"/>
      <w:r w:rsidR="00904A21" w:rsidRPr="009C52B9">
        <w:rPr>
          <w:lang w:val="en-US"/>
        </w:rPr>
        <w:t>Reliasoft</w:t>
      </w:r>
      <w:proofErr w:type="spellEnd"/>
      <w:r w:rsidR="00904A21" w:rsidRPr="009C52B9">
        <w:rPr>
          <w:lang w:val="en-US"/>
        </w:rPr>
        <w:t xml:space="preserve">, </w:t>
      </w:r>
      <w:proofErr w:type="spellStart"/>
      <w:r w:rsidR="00904A21" w:rsidRPr="009C52B9">
        <w:rPr>
          <w:lang w:val="en-US"/>
        </w:rPr>
        <w:t>Meridium</w:t>
      </w:r>
      <w:proofErr w:type="spellEnd"/>
      <w:r w:rsidR="00904A21" w:rsidRPr="009C52B9">
        <w:rPr>
          <w:lang w:val="en-US"/>
        </w:rPr>
        <w:t xml:space="preserve">, </w:t>
      </w:r>
      <w:proofErr w:type="spellStart"/>
      <w:r w:rsidR="00904A21" w:rsidRPr="009C52B9">
        <w:rPr>
          <w:lang w:val="en-US"/>
        </w:rPr>
        <w:t>SmartSignal</w:t>
      </w:r>
      <w:proofErr w:type="spellEnd"/>
    </w:p>
    <w:p w14:paraId="6CA5BCAD" w14:textId="4EF6D3E6" w:rsidR="00904A21" w:rsidRPr="00FD6390" w:rsidRDefault="00904A21" w:rsidP="00FD6390">
      <w:pPr>
        <w:pStyle w:val="NoSpacing"/>
        <w:numPr>
          <w:ilvl w:val="0"/>
          <w:numId w:val="1"/>
        </w:numPr>
        <w:rPr>
          <w:lang w:val="en-US"/>
        </w:rPr>
      </w:pPr>
      <w:r w:rsidRPr="00FD6390">
        <w:rPr>
          <w:lang w:val="en-US"/>
        </w:rPr>
        <w:t>Asset Management</w:t>
      </w:r>
      <w:r w:rsidR="00CE037B" w:rsidRPr="00FD6390">
        <w:rPr>
          <w:lang w:val="en-US"/>
        </w:rPr>
        <w:t xml:space="preserve"> System Requirement</w:t>
      </w:r>
      <w:r w:rsidR="00822961" w:rsidRPr="00FD6390">
        <w:rPr>
          <w:lang w:val="en-US"/>
        </w:rPr>
        <w:t>; ISO 55001</w:t>
      </w:r>
      <w:r w:rsidRPr="00FD6390">
        <w:rPr>
          <w:lang w:val="en-US"/>
        </w:rPr>
        <w:t xml:space="preserve">, </w:t>
      </w:r>
      <w:r w:rsidR="00FD6390" w:rsidRPr="00FD6390">
        <w:rPr>
          <w:lang w:val="en-US"/>
        </w:rPr>
        <w:t xml:space="preserve">reliability and maintenance data for equipment; </w:t>
      </w:r>
      <w:r w:rsidRPr="00FD6390">
        <w:rPr>
          <w:lang w:val="en-US"/>
        </w:rPr>
        <w:t>ISO 14224</w:t>
      </w:r>
    </w:p>
    <w:p w14:paraId="11AF9372" w14:textId="2E0D282E" w:rsidR="00227F14" w:rsidRPr="009C52B9" w:rsidRDefault="00293D5F" w:rsidP="00164C57">
      <w:pPr>
        <w:pStyle w:val="NoSpacing"/>
        <w:numPr>
          <w:ilvl w:val="0"/>
          <w:numId w:val="1"/>
        </w:numPr>
        <w:rPr>
          <w:lang w:val="en-US"/>
        </w:rPr>
      </w:pPr>
      <w:r w:rsidRPr="009C52B9">
        <w:rPr>
          <w:lang w:val="en-US"/>
        </w:rPr>
        <w:t>Functional Safety</w:t>
      </w:r>
      <w:r w:rsidR="00520FB9" w:rsidRPr="009C52B9">
        <w:rPr>
          <w:lang w:val="en-US"/>
        </w:rPr>
        <w:t xml:space="preserve"> </w:t>
      </w:r>
      <w:r w:rsidR="009F4DFC" w:rsidRPr="009C52B9">
        <w:rPr>
          <w:lang w:val="en-US"/>
        </w:rPr>
        <w:t>Management</w:t>
      </w:r>
      <w:r w:rsidRPr="009C52B9">
        <w:rPr>
          <w:lang w:val="en-US"/>
        </w:rPr>
        <w:t>, SIS, SIL, IEC 61511, 62061</w:t>
      </w:r>
      <w:r w:rsidR="00C2143F" w:rsidRPr="009C52B9">
        <w:rPr>
          <w:lang w:val="en-US"/>
        </w:rPr>
        <w:t>, PHA, LOPA</w:t>
      </w:r>
    </w:p>
    <w:p w14:paraId="1418F8B8" w14:textId="36E62749" w:rsidR="00164C57" w:rsidRPr="009C52B9" w:rsidRDefault="005B6C4D" w:rsidP="00164C57">
      <w:pPr>
        <w:pStyle w:val="NoSpacing"/>
        <w:numPr>
          <w:ilvl w:val="0"/>
          <w:numId w:val="1"/>
        </w:numPr>
        <w:rPr>
          <w:lang w:val="en-US"/>
        </w:rPr>
      </w:pPr>
      <w:r w:rsidRPr="009C52B9">
        <w:rPr>
          <w:lang w:val="en-US"/>
        </w:rPr>
        <w:t>PFD</w:t>
      </w:r>
      <w:r w:rsidR="00227F14" w:rsidRPr="009C52B9">
        <w:rPr>
          <w:lang w:val="en-US"/>
        </w:rPr>
        <w:t>, ISA 84 Part 1 to 5, Fault Tree Analysis, RBD, Markov Method</w:t>
      </w:r>
    </w:p>
    <w:bookmarkEnd w:id="4"/>
    <w:p w14:paraId="432A6B6E" w14:textId="6E6EE6E2" w:rsidR="008F111C" w:rsidRPr="009C52B9" w:rsidRDefault="00293D5F" w:rsidP="00164C57">
      <w:pPr>
        <w:pStyle w:val="NoSpacing"/>
        <w:numPr>
          <w:ilvl w:val="0"/>
          <w:numId w:val="1"/>
        </w:numPr>
        <w:rPr>
          <w:lang w:val="en-US"/>
        </w:rPr>
      </w:pPr>
      <w:proofErr w:type="spellStart"/>
      <w:r w:rsidRPr="009C52B9">
        <w:rPr>
          <w:lang w:val="en-US"/>
        </w:rPr>
        <w:t>Prosafe</w:t>
      </w:r>
      <w:proofErr w:type="spellEnd"/>
      <w:r w:rsidRPr="009C52B9">
        <w:rPr>
          <w:lang w:val="en-US"/>
        </w:rPr>
        <w:t xml:space="preserve">, </w:t>
      </w:r>
      <w:proofErr w:type="spellStart"/>
      <w:r w:rsidRPr="009C52B9">
        <w:rPr>
          <w:lang w:val="en-US"/>
        </w:rPr>
        <w:t>Triconex</w:t>
      </w:r>
      <w:proofErr w:type="spellEnd"/>
      <w:r w:rsidR="00164C57" w:rsidRPr="009C52B9">
        <w:rPr>
          <w:lang w:val="en-US"/>
        </w:rPr>
        <w:t xml:space="preserve">, </w:t>
      </w:r>
      <w:r w:rsidR="003E6819" w:rsidRPr="009C52B9">
        <w:rPr>
          <w:lang w:val="en-US"/>
        </w:rPr>
        <w:t xml:space="preserve">PILZ, </w:t>
      </w:r>
      <w:r w:rsidR="008F111C" w:rsidRPr="009C52B9">
        <w:rPr>
          <w:lang w:val="en-US"/>
        </w:rPr>
        <w:t xml:space="preserve">Honeywell QMR SIS, SIMATIC Safety </w:t>
      </w:r>
      <w:r w:rsidR="0017624B" w:rsidRPr="009C52B9">
        <w:rPr>
          <w:lang w:val="en-US"/>
        </w:rPr>
        <w:t>PLC</w:t>
      </w:r>
      <w:r w:rsidR="008F111C" w:rsidRPr="009C52B9">
        <w:rPr>
          <w:lang w:val="en-US"/>
        </w:rPr>
        <w:t>, Logix SIS</w:t>
      </w:r>
      <w:r w:rsidR="0017624B" w:rsidRPr="009C52B9">
        <w:rPr>
          <w:lang w:val="en-US"/>
        </w:rPr>
        <w:t xml:space="preserve">, </w:t>
      </w:r>
      <w:r w:rsidR="0082274E" w:rsidRPr="009C52B9">
        <w:rPr>
          <w:lang w:val="en-US"/>
        </w:rPr>
        <w:t>HIMA</w:t>
      </w:r>
    </w:p>
    <w:p w14:paraId="1D0A546E" w14:textId="0BADB277" w:rsidR="00164C57" w:rsidRPr="009C52B9" w:rsidRDefault="008F111C" w:rsidP="00164C57">
      <w:pPr>
        <w:pStyle w:val="NoSpacing"/>
        <w:numPr>
          <w:ilvl w:val="0"/>
          <w:numId w:val="1"/>
        </w:numPr>
        <w:rPr>
          <w:lang w:val="en-US"/>
        </w:rPr>
      </w:pPr>
      <w:bookmarkStart w:id="6" w:name="_Hlk205818604"/>
      <w:r w:rsidRPr="009C52B9">
        <w:rPr>
          <w:lang w:val="en-US"/>
        </w:rPr>
        <w:t>Ladder Logic, FBD, Structured Text Language</w:t>
      </w:r>
      <w:r w:rsidR="005B6C4D" w:rsidRPr="009C52B9">
        <w:rPr>
          <w:lang w:val="en-US"/>
        </w:rPr>
        <w:t xml:space="preserve">, IEC 61131 </w:t>
      </w:r>
      <w:r w:rsidR="00FC343B" w:rsidRPr="009C52B9">
        <w:rPr>
          <w:lang w:val="en-US"/>
        </w:rPr>
        <w:t xml:space="preserve">compatible </w:t>
      </w:r>
      <w:r w:rsidR="005B6C4D" w:rsidRPr="009C52B9">
        <w:rPr>
          <w:lang w:val="en-US"/>
        </w:rPr>
        <w:t>OEM Software</w:t>
      </w:r>
    </w:p>
    <w:bookmarkEnd w:id="6"/>
    <w:p w14:paraId="7444E020" w14:textId="54B9F6F3" w:rsidR="009F4434" w:rsidRPr="009C52B9" w:rsidRDefault="009F4434" w:rsidP="009F4434">
      <w:pPr>
        <w:pStyle w:val="NoSpacing"/>
        <w:numPr>
          <w:ilvl w:val="0"/>
          <w:numId w:val="1"/>
        </w:numPr>
        <w:rPr>
          <w:lang w:val="en-US"/>
        </w:rPr>
      </w:pPr>
      <w:r w:rsidRPr="009C52B9">
        <w:rPr>
          <w:lang w:val="en-US"/>
        </w:rPr>
        <w:t xml:space="preserve">Functional Design Specification, Interlock Narrative, Safety Requirement Specification, for, compressor, pump, reactor, </w:t>
      </w:r>
      <w:r w:rsidR="00641F12" w:rsidRPr="009C52B9">
        <w:rPr>
          <w:lang w:val="en-US"/>
        </w:rPr>
        <w:t>boiler</w:t>
      </w:r>
      <w:r w:rsidRPr="009C52B9">
        <w:rPr>
          <w:lang w:val="en-US"/>
        </w:rPr>
        <w:t xml:space="preserve">, heat exchanger, Motors operated valve, </w:t>
      </w:r>
      <w:r w:rsidR="00641F12" w:rsidRPr="009C52B9">
        <w:rPr>
          <w:lang w:val="en-US"/>
        </w:rPr>
        <w:t>backup</w:t>
      </w:r>
      <w:r w:rsidRPr="009C52B9">
        <w:rPr>
          <w:lang w:val="en-US"/>
        </w:rPr>
        <w:t xml:space="preserve"> generator, etc. </w:t>
      </w:r>
    </w:p>
    <w:bookmarkEnd w:id="5"/>
    <w:p w14:paraId="7F2F5E1D" w14:textId="77777777" w:rsidR="007222C4" w:rsidRPr="009C52B9" w:rsidRDefault="007222C4" w:rsidP="007222C4">
      <w:pPr>
        <w:pStyle w:val="Heading1"/>
      </w:pPr>
      <w:r w:rsidRPr="009C52B9">
        <w:t>PROFESSIONAL EXPERIENCE</w:t>
      </w:r>
    </w:p>
    <w:p w14:paraId="573A7C90" w14:textId="09B126B5" w:rsidR="007222C4" w:rsidRPr="009C52B9" w:rsidRDefault="00ED62B8" w:rsidP="007222C4">
      <w:pPr>
        <w:pStyle w:val="NoSpacing"/>
        <w:rPr>
          <w:lang w:val="en-US"/>
        </w:rPr>
      </w:pPr>
      <w:r w:rsidRPr="009C52B9">
        <w:rPr>
          <w:b/>
          <w:lang w:val="en-US"/>
        </w:rPr>
        <w:t>Engineering Consultant</w:t>
      </w:r>
      <w:r w:rsidR="007222C4" w:rsidRPr="009C52B9">
        <w:rPr>
          <w:b/>
          <w:lang w:val="en-US"/>
        </w:rPr>
        <w:t xml:space="preserve"> </w:t>
      </w:r>
      <w:r w:rsidR="00283E7E">
        <w:rPr>
          <w:b/>
          <w:lang w:val="en-US"/>
        </w:rPr>
        <w:t>(</w:t>
      </w:r>
      <w:r w:rsidR="00D8437E">
        <w:rPr>
          <w:b/>
          <w:lang w:val="en-US"/>
        </w:rPr>
        <w:t>I</w:t>
      </w:r>
      <w:r w:rsidR="00283E7E">
        <w:rPr>
          <w:b/>
          <w:lang w:val="en-US"/>
        </w:rPr>
        <w:t>ndependent)</w:t>
      </w:r>
      <w:r w:rsidR="007222C4" w:rsidRPr="009C52B9">
        <w:rPr>
          <w:b/>
          <w:lang w:val="en-US"/>
        </w:rPr>
        <w:t xml:space="preserve">| </w:t>
      </w:r>
      <w:r w:rsidR="0043552C">
        <w:rPr>
          <w:b/>
          <w:lang w:val="en-US"/>
        </w:rPr>
        <w:t>Jubail</w:t>
      </w:r>
      <w:r w:rsidR="007222C4" w:rsidRPr="009C52B9">
        <w:rPr>
          <w:b/>
          <w:lang w:val="en-US"/>
        </w:rPr>
        <w:t xml:space="preserve">, </w:t>
      </w:r>
      <w:r w:rsidRPr="009C52B9">
        <w:rPr>
          <w:b/>
          <w:lang w:val="en-US"/>
        </w:rPr>
        <w:t>Saudi Arabia</w:t>
      </w:r>
      <w:r w:rsidR="007222C4" w:rsidRPr="009C52B9">
        <w:rPr>
          <w:b/>
          <w:lang w:val="en-US"/>
        </w:rPr>
        <w:t xml:space="preserve"> | </w:t>
      </w:r>
      <w:r w:rsidRPr="009C52B9">
        <w:rPr>
          <w:b/>
          <w:lang w:val="en-US"/>
        </w:rPr>
        <w:t>Dec.</w:t>
      </w:r>
      <w:r w:rsidR="007222C4" w:rsidRPr="009C52B9">
        <w:rPr>
          <w:b/>
          <w:lang w:val="en-US"/>
        </w:rPr>
        <w:t xml:space="preserve"> 202</w:t>
      </w:r>
      <w:r w:rsidRPr="009C52B9">
        <w:rPr>
          <w:b/>
          <w:lang w:val="en-US"/>
        </w:rPr>
        <w:t>4</w:t>
      </w:r>
      <w:r w:rsidR="007222C4" w:rsidRPr="009C52B9">
        <w:rPr>
          <w:b/>
          <w:lang w:val="en-US"/>
        </w:rPr>
        <w:t xml:space="preserve"> – Present</w:t>
      </w:r>
    </w:p>
    <w:p w14:paraId="304C27CE" w14:textId="53809074" w:rsidR="00E17D37" w:rsidRPr="009C52B9" w:rsidRDefault="007C2FFD" w:rsidP="00E17D37">
      <w:pPr>
        <w:pStyle w:val="NoSpacing"/>
        <w:numPr>
          <w:ilvl w:val="0"/>
          <w:numId w:val="3"/>
        </w:numPr>
        <w:rPr>
          <w:lang w:val="en-US"/>
        </w:rPr>
      </w:pPr>
      <w:r w:rsidRPr="009C52B9">
        <w:rPr>
          <w:lang w:val="en-US"/>
        </w:rPr>
        <w:t>P</w:t>
      </w:r>
      <w:r w:rsidR="00E17D37" w:rsidRPr="009C52B9">
        <w:rPr>
          <w:lang w:val="en-US"/>
        </w:rPr>
        <w:t>roject design review and communication for multiple projects</w:t>
      </w:r>
    </w:p>
    <w:p w14:paraId="749FC999" w14:textId="5428608E" w:rsidR="00E17D37" w:rsidRPr="009C52B9" w:rsidRDefault="007C2FFD" w:rsidP="00E17D37">
      <w:pPr>
        <w:pStyle w:val="NoSpacing"/>
        <w:numPr>
          <w:ilvl w:val="0"/>
          <w:numId w:val="3"/>
        </w:numPr>
        <w:rPr>
          <w:lang w:val="en-US"/>
        </w:rPr>
      </w:pPr>
      <w:r w:rsidRPr="009C52B9">
        <w:rPr>
          <w:lang w:val="en-US"/>
        </w:rPr>
        <w:t>Content d</w:t>
      </w:r>
      <w:r w:rsidR="00E17D37" w:rsidRPr="009C52B9">
        <w:rPr>
          <w:lang w:val="en-US"/>
        </w:rPr>
        <w:t>eveloped Microsoft Share point and Cloud repository for Engineering</w:t>
      </w:r>
    </w:p>
    <w:p w14:paraId="3105E287" w14:textId="7EEE6306" w:rsidR="00E17D37" w:rsidRPr="009C52B9" w:rsidRDefault="00215BA3" w:rsidP="00E17D37">
      <w:pPr>
        <w:pStyle w:val="NoSpacing"/>
        <w:numPr>
          <w:ilvl w:val="0"/>
          <w:numId w:val="3"/>
        </w:numPr>
        <w:rPr>
          <w:lang w:val="en-US"/>
        </w:rPr>
      </w:pPr>
      <w:r>
        <w:rPr>
          <w:lang w:val="en-US"/>
        </w:rPr>
        <w:t>Q</w:t>
      </w:r>
      <w:r w:rsidR="00E17D37" w:rsidRPr="009C52B9">
        <w:rPr>
          <w:lang w:val="en-US"/>
        </w:rPr>
        <w:t xml:space="preserve">uality management </w:t>
      </w:r>
      <w:r w:rsidR="00EA6998">
        <w:rPr>
          <w:lang w:val="en-US"/>
        </w:rPr>
        <w:t xml:space="preserve">Audit and </w:t>
      </w:r>
      <w:r w:rsidR="00EC0C01">
        <w:rPr>
          <w:lang w:val="en-US"/>
        </w:rPr>
        <w:t xml:space="preserve">recommendation </w:t>
      </w:r>
      <w:r w:rsidR="00E17D37" w:rsidRPr="009C52B9">
        <w:rPr>
          <w:lang w:val="en-US"/>
        </w:rPr>
        <w:t xml:space="preserve">for </w:t>
      </w:r>
      <w:r w:rsidR="007C2FFD" w:rsidRPr="009C52B9">
        <w:rPr>
          <w:lang w:val="en-US"/>
        </w:rPr>
        <w:t>s</w:t>
      </w:r>
      <w:r w:rsidR="00E17D37" w:rsidRPr="009C52B9">
        <w:rPr>
          <w:lang w:val="en-US"/>
        </w:rPr>
        <w:t xml:space="preserve">uccessful </w:t>
      </w:r>
      <w:r w:rsidR="007C2FFD" w:rsidRPr="009C52B9">
        <w:rPr>
          <w:lang w:val="en-US"/>
        </w:rPr>
        <w:t>c</w:t>
      </w:r>
      <w:r w:rsidR="00E17D37" w:rsidRPr="009C52B9">
        <w:rPr>
          <w:lang w:val="en-US"/>
        </w:rPr>
        <w:t>ompletion</w:t>
      </w:r>
      <w:r w:rsidR="00EA6998">
        <w:rPr>
          <w:lang w:val="en-US"/>
        </w:rPr>
        <w:t xml:space="preserve"> </w:t>
      </w:r>
      <w:r w:rsidR="00EC0C01">
        <w:rPr>
          <w:lang w:val="en-US"/>
        </w:rPr>
        <w:t>projects</w:t>
      </w:r>
    </w:p>
    <w:p w14:paraId="49D016E8" w14:textId="21D281D1" w:rsidR="00E17D37" w:rsidRPr="009C52B9" w:rsidRDefault="007C2FFD" w:rsidP="00E17D37">
      <w:pPr>
        <w:pStyle w:val="NoSpacing"/>
        <w:numPr>
          <w:ilvl w:val="0"/>
          <w:numId w:val="3"/>
        </w:numPr>
        <w:rPr>
          <w:lang w:val="en-US"/>
        </w:rPr>
      </w:pPr>
      <w:r w:rsidRPr="009C52B9">
        <w:rPr>
          <w:lang w:val="en-US"/>
        </w:rPr>
        <w:t>I</w:t>
      </w:r>
      <w:r w:rsidR="00E17D37" w:rsidRPr="009C52B9">
        <w:rPr>
          <w:lang w:val="en-US"/>
        </w:rPr>
        <w:t xml:space="preserve">nternal audit on Quality Management System, </w:t>
      </w:r>
      <w:r w:rsidR="0074699D">
        <w:rPr>
          <w:lang w:val="en-US"/>
        </w:rPr>
        <w:t>according to ISO 9001</w:t>
      </w:r>
    </w:p>
    <w:p w14:paraId="6B450435" w14:textId="77777777" w:rsidR="007222C4" w:rsidRPr="009C52B9" w:rsidRDefault="007222C4" w:rsidP="007222C4">
      <w:pPr>
        <w:pStyle w:val="NoSpacing"/>
        <w:ind w:left="720"/>
        <w:rPr>
          <w:lang w:val="en-US"/>
        </w:rPr>
      </w:pPr>
    </w:p>
    <w:p w14:paraId="51BF5A71" w14:textId="1E25F13A" w:rsidR="007222C4" w:rsidRPr="009C52B9" w:rsidRDefault="007222C4" w:rsidP="007222C4">
      <w:pPr>
        <w:pStyle w:val="NoSpacing"/>
        <w:rPr>
          <w:b/>
          <w:lang w:val="en-US"/>
        </w:rPr>
      </w:pPr>
      <w:r w:rsidRPr="009C52B9">
        <w:rPr>
          <w:b/>
          <w:lang w:val="en-US"/>
        </w:rPr>
        <w:t xml:space="preserve">Senior </w:t>
      </w:r>
      <w:r w:rsidR="001706B7" w:rsidRPr="009C52B9">
        <w:rPr>
          <w:b/>
          <w:lang w:val="en-US"/>
        </w:rPr>
        <w:t xml:space="preserve">Reliability </w:t>
      </w:r>
      <w:r w:rsidR="009C2EC2" w:rsidRPr="009C52B9">
        <w:rPr>
          <w:b/>
          <w:lang w:val="en-US"/>
        </w:rPr>
        <w:t>Engineer- I&amp;C</w:t>
      </w:r>
      <w:r w:rsidRPr="009C52B9">
        <w:rPr>
          <w:b/>
          <w:lang w:val="en-US"/>
        </w:rPr>
        <w:t xml:space="preserve"> | </w:t>
      </w:r>
      <w:r w:rsidR="009C2EC2" w:rsidRPr="009C52B9">
        <w:rPr>
          <w:b/>
          <w:lang w:val="en-US"/>
        </w:rPr>
        <w:t>Maaden Corporation</w:t>
      </w:r>
      <w:r w:rsidRPr="009C52B9">
        <w:rPr>
          <w:b/>
          <w:lang w:val="en-US"/>
        </w:rPr>
        <w:t xml:space="preserve">, </w:t>
      </w:r>
      <w:r w:rsidR="00CE42BD" w:rsidRPr="009C52B9">
        <w:rPr>
          <w:b/>
          <w:lang w:val="en-US"/>
        </w:rPr>
        <w:t>Jubail</w:t>
      </w:r>
      <w:r w:rsidRPr="009C52B9">
        <w:rPr>
          <w:b/>
          <w:lang w:val="en-US"/>
        </w:rPr>
        <w:t xml:space="preserve">, </w:t>
      </w:r>
      <w:r w:rsidR="00CE42BD" w:rsidRPr="009C52B9">
        <w:rPr>
          <w:b/>
          <w:lang w:val="en-US"/>
        </w:rPr>
        <w:t>Saudi Arabia</w:t>
      </w:r>
      <w:r w:rsidRPr="009C52B9">
        <w:rPr>
          <w:b/>
          <w:lang w:val="en-US"/>
        </w:rPr>
        <w:t xml:space="preserve"> | </w:t>
      </w:r>
      <w:r w:rsidR="00CE42BD" w:rsidRPr="009C52B9">
        <w:rPr>
          <w:b/>
          <w:lang w:val="en-US"/>
        </w:rPr>
        <w:t>Dec.</w:t>
      </w:r>
      <w:r w:rsidRPr="009C52B9">
        <w:rPr>
          <w:b/>
          <w:lang w:val="en-US"/>
        </w:rPr>
        <w:t xml:space="preserve"> 201</w:t>
      </w:r>
      <w:r w:rsidR="00CE42BD" w:rsidRPr="009C52B9">
        <w:rPr>
          <w:b/>
          <w:lang w:val="en-US"/>
        </w:rPr>
        <w:t>6</w:t>
      </w:r>
      <w:r w:rsidRPr="009C52B9">
        <w:rPr>
          <w:b/>
          <w:lang w:val="en-US"/>
        </w:rPr>
        <w:t xml:space="preserve"> </w:t>
      </w:r>
      <w:r w:rsidR="00CE42BD" w:rsidRPr="009C52B9">
        <w:rPr>
          <w:b/>
          <w:lang w:val="en-US"/>
        </w:rPr>
        <w:t>–</w:t>
      </w:r>
      <w:r w:rsidRPr="009C52B9">
        <w:rPr>
          <w:b/>
          <w:lang w:val="en-US"/>
        </w:rPr>
        <w:t xml:space="preserve"> </w:t>
      </w:r>
      <w:r w:rsidR="00CE42BD" w:rsidRPr="009C52B9">
        <w:rPr>
          <w:b/>
          <w:lang w:val="en-US"/>
        </w:rPr>
        <w:t>Nov.</w:t>
      </w:r>
      <w:r w:rsidRPr="009C52B9">
        <w:rPr>
          <w:b/>
          <w:lang w:val="en-US"/>
        </w:rPr>
        <w:t xml:space="preserve"> 202</w:t>
      </w:r>
      <w:r w:rsidR="00CE42BD" w:rsidRPr="009C52B9">
        <w:rPr>
          <w:b/>
          <w:lang w:val="en-US"/>
        </w:rPr>
        <w:t>4</w:t>
      </w:r>
    </w:p>
    <w:p w14:paraId="34FD7E30" w14:textId="6359D3DA" w:rsidR="007222C4" w:rsidRPr="009C52B9" w:rsidRDefault="00EA191F" w:rsidP="00EA191F">
      <w:pPr>
        <w:pStyle w:val="NoSpacing"/>
        <w:rPr>
          <w:lang w:val="en-US"/>
        </w:rPr>
      </w:pPr>
      <w:r w:rsidRPr="009C52B9">
        <w:rPr>
          <w:lang w:val="en-US"/>
        </w:rPr>
        <w:t>Duties:</w:t>
      </w:r>
    </w:p>
    <w:p w14:paraId="30DFEEED" w14:textId="77777777" w:rsidR="00460921" w:rsidRPr="009C52B9" w:rsidRDefault="00460921" w:rsidP="00460921">
      <w:pPr>
        <w:pStyle w:val="NoSpacing"/>
        <w:numPr>
          <w:ilvl w:val="0"/>
          <w:numId w:val="2"/>
        </w:numPr>
        <w:rPr>
          <w:lang w:val="en-US"/>
        </w:rPr>
      </w:pPr>
      <w:r w:rsidRPr="009C52B9">
        <w:rPr>
          <w:lang w:val="en-US"/>
        </w:rPr>
        <w:t>Optimization of PM strategy based on RCM analysis</w:t>
      </w:r>
    </w:p>
    <w:p w14:paraId="7284DEF9" w14:textId="77777777" w:rsidR="00460921" w:rsidRPr="009C52B9" w:rsidRDefault="00460921" w:rsidP="00460921">
      <w:pPr>
        <w:pStyle w:val="NoSpacing"/>
        <w:numPr>
          <w:ilvl w:val="0"/>
          <w:numId w:val="2"/>
        </w:numPr>
        <w:rPr>
          <w:lang w:val="en-US"/>
        </w:rPr>
      </w:pPr>
      <w:r w:rsidRPr="009C52B9">
        <w:rPr>
          <w:lang w:val="en-US"/>
        </w:rPr>
        <w:t>Preparation of Standard Work Instruction (SWI) for proof testing</w:t>
      </w:r>
    </w:p>
    <w:p w14:paraId="19DDC2DB" w14:textId="77777777" w:rsidR="00460921" w:rsidRPr="009C52B9" w:rsidRDefault="00460921" w:rsidP="00460921">
      <w:pPr>
        <w:pStyle w:val="NoSpacing"/>
        <w:numPr>
          <w:ilvl w:val="0"/>
          <w:numId w:val="2"/>
        </w:numPr>
        <w:rPr>
          <w:lang w:val="en-US"/>
        </w:rPr>
      </w:pPr>
      <w:r w:rsidRPr="009C52B9">
        <w:rPr>
          <w:lang w:val="en-US"/>
        </w:rPr>
        <w:t>Improve the reliability of Assets in Carbon, Reduction and other plants of Smelter</w:t>
      </w:r>
    </w:p>
    <w:p w14:paraId="2E3AD563" w14:textId="77777777" w:rsidR="00600091" w:rsidRPr="009C52B9" w:rsidRDefault="00600091" w:rsidP="00600091">
      <w:pPr>
        <w:pStyle w:val="NoSpacing"/>
        <w:numPr>
          <w:ilvl w:val="0"/>
          <w:numId w:val="2"/>
        </w:numPr>
        <w:rPr>
          <w:lang w:val="en-US"/>
        </w:rPr>
      </w:pPr>
      <w:r w:rsidRPr="009C52B9">
        <w:rPr>
          <w:lang w:val="en-US"/>
        </w:rPr>
        <w:t>SIS failure analysis based on SOE recorder and automation history</w:t>
      </w:r>
    </w:p>
    <w:p w14:paraId="2218F95B" w14:textId="77777777" w:rsidR="00600091" w:rsidRPr="009C52B9" w:rsidRDefault="00600091" w:rsidP="00600091">
      <w:pPr>
        <w:pStyle w:val="NoSpacing"/>
        <w:numPr>
          <w:ilvl w:val="0"/>
          <w:numId w:val="2"/>
        </w:numPr>
        <w:rPr>
          <w:lang w:val="en-US"/>
        </w:rPr>
      </w:pPr>
      <w:r w:rsidRPr="009C52B9">
        <w:rPr>
          <w:lang w:val="en-US"/>
        </w:rPr>
        <w:t>SIL Assessment of SIF and risk assessment on permissive bypass</w:t>
      </w:r>
    </w:p>
    <w:p w14:paraId="6B890D58" w14:textId="77777777" w:rsidR="00460921" w:rsidRPr="009C52B9" w:rsidRDefault="00460921" w:rsidP="00460921">
      <w:pPr>
        <w:pStyle w:val="NoSpacing"/>
        <w:numPr>
          <w:ilvl w:val="0"/>
          <w:numId w:val="2"/>
        </w:numPr>
        <w:rPr>
          <w:lang w:val="en-US"/>
        </w:rPr>
      </w:pPr>
      <w:r w:rsidRPr="009C52B9">
        <w:rPr>
          <w:lang w:val="en-US"/>
        </w:rPr>
        <w:t>Identification and (ERP) implementation of failure mode/ error code</w:t>
      </w:r>
    </w:p>
    <w:p w14:paraId="5A793214" w14:textId="5D846E9B" w:rsidR="00A63CA7" w:rsidRPr="009C52B9" w:rsidRDefault="00EA191F" w:rsidP="00EA191F">
      <w:pPr>
        <w:pStyle w:val="NoSpacing"/>
        <w:rPr>
          <w:lang w:val="en-US"/>
        </w:rPr>
      </w:pPr>
      <w:r w:rsidRPr="009C52B9">
        <w:rPr>
          <w:lang w:val="en-US"/>
        </w:rPr>
        <w:t>Achievements:</w:t>
      </w:r>
    </w:p>
    <w:p w14:paraId="48809B04" w14:textId="77777777" w:rsidR="00F87169" w:rsidRPr="009C52B9" w:rsidRDefault="00F87169" w:rsidP="00F87169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C52B9">
        <w:rPr>
          <w:rFonts w:ascii="Times New Roman" w:hAnsi="Times New Roman" w:cs="Times New Roman"/>
        </w:rPr>
        <w:t>Developed of RBD models for SIL validation and recommendation of Proof test PM</w:t>
      </w:r>
    </w:p>
    <w:p w14:paraId="55751FB4" w14:textId="77777777" w:rsidR="0002109D" w:rsidRDefault="008340E9" w:rsidP="00EA191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Identified Safety Critical Instruments based on IEC </w:t>
      </w:r>
      <w:r w:rsidR="00F5433B" w:rsidRPr="00F5433B">
        <w:rPr>
          <w:rFonts w:ascii="Times New Roman" w:hAnsi="Times New Roman" w:cs="Times New Roman"/>
        </w:rPr>
        <w:t>62061</w:t>
      </w:r>
      <w:r w:rsidR="00920E67">
        <w:rPr>
          <w:rFonts w:ascii="Times New Roman" w:hAnsi="Times New Roman" w:cs="Times New Roman"/>
        </w:rPr>
        <w:t xml:space="preserve"> </w:t>
      </w:r>
      <w:r w:rsidR="000A2718">
        <w:rPr>
          <w:rFonts w:ascii="Times New Roman" w:hAnsi="Times New Roman" w:cs="Times New Roman"/>
        </w:rPr>
        <w:t>and identified the Safety Instrument</w:t>
      </w:r>
      <w:r w:rsidR="00B550EE">
        <w:rPr>
          <w:rFonts w:ascii="Times New Roman" w:hAnsi="Times New Roman" w:cs="Times New Roman"/>
        </w:rPr>
        <w:t>ed Function for Smelter and Cast House.</w:t>
      </w:r>
    </w:p>
    <w:p w14:paraId="1621A445" w14:textId="2E889917" w:rsidR="008B76E0" w:rsidRDefault="0002109D" w:rsidP="00EA191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Conducted more than 5000 hours of </w:t>
      </w:r>
      <w:r w:rsidR="00D40921">
        <w:rPr>
          <w:rFonts w:ascii="Times New Roman" w:hAnsi="Times New Roman" w:cs="Times New Roman"/>
        </w:rPr>
        <w:t xml:space="preserve">PHA and Risk assessment </w:t>
      </w:r>
      <w:r w:rsidR="001D1009">
        <w:rPr>
          <w:rFonts w:ascii="Times New Roman" w:hAnsi="Times New Roman" w:cs="Times New Roman"/>
        </w:rPr>
        <w:t xml:space="preserve">for </w:t>
      </w:r>
      <w:r w:rsidR="00920E67">
        <w:rPr>
          <w:rFonts w:ascii="Times New Roman" w:hAnsi="Times New Roman" w:cs="Times New Roman"/>
        </w:rPr>
        <w:t>S</w:t>
      </w:r>
      <w:r w:rsidR="001D1009">
        <w:rPr>
          <w:rFonts w:ascii="Times New Roman" w:hAnsi="Times New Roman" w:cs="Times New Roman"/>
        </w:rPr>
        <w:t xml:space="preserve">afety </w:t>
      </w:r>
      <w:r w:rsidR="00920E67">
        <w:rPr>
          <w:rFonts w:ascii="Times New Roman" w:hAnsi="Times New Roman" w:cs="Times New Roman"/>
        </w:rPr>
        <w:t>I</w:t>
      </w:r>
      <w:r w:rsidR="001D1009">
        <w:rPr>
          <w:rFonts w:ascii="Times New Roman" w:hAnsi="Times New Roman" w:cs="Times New Roman"/>
        </w:rPr>
        <w:t xml:space="preserve">ntegrity </w:t>
      </w:r>
      <w:r w:rsidR="00920E67">
        <w:rPr>
          <w:rFonts w:ascii="Times New Roman" w:hAnsi="Times New Roman" w:cs="Times New Roman"/>
        </w:rPr>
        <w:t>L</w:t>
      </w:r>
      <w:r w:rsidR="001D1009">
        <w:rPr>
          <w:rFonts w:ascii="Times New Roman" w:hAnsi="Times New Roman" w:cs="Times New Roman"/>
        </w:rPr>
        <w:t xml:space="preserve">evel (SIL) studies and </w:t>
      </w:r>
      <w:r w:rsidR="000C0BE3">
        <w:rPr>
          <w:rFonts w:ascii="Times New Roman" w:hAnsi="Times New Roman" w:cs="Times New Roman"/>
        </w:rPr>
        <w:t xml:space="preserve">proof test recommendation for </w:t>
      </w:r>
      <w:r w:rsidR="00966669">
        <w:rPr>
          <w:rFonts w:ascii="Times New Roman" w:hAnsi="Times New Roman" w:cs="Times New Roman"/>
        </w:rPr>
        <w:t>Smelter and Cast House.</w:t>
      </w:r>
    </w:p>
    <w:p w14:paraId="73EAB2AE" w14:textId="7B3245E6" w:rsidR="00FB1D63" w:rsidRPr="009C52B9" w:rsidRDefault="00FB1D63" w:rsidP="00FB1D6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C52B9">
        <w:rPr>
          <w:rFonts w:ascii="Times New Roman" w:hAnsi="Times New Roman" w:cs="Times New Roman"/>
        </w:rPr>
        <w:t xml:space="preserve">Developed procedures for proof testing PM as per Functional safety standard </w:t>
      </w:r>
    </w:p>
    <w:p w14:paraId="221F0C38" w14:textId="07FD437C" w:rsidR="00EA191F" w:rsidRPr="009C52B9" w:rsidRDefault="001F6936" w:rsidP="00EA191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C52B9">
        <w:rPr>
          <w:rFonts w:ascii="Times New Roman" w:hAnsi="Times New Roman" w:cs="Times New Roman"/>
        </w:rPr>
        <w:t>Identified and s</w:t>
      </w:r>
      <w:r w:rsidR="00EA191F" w:rsidRPr="009C52B9">
        <w:rPr>
          <w:rFonts w:ascii="Times New Roman" w:hAnsi="Times New Roman" w:cs="Times New Roman"/>
        </w:rPr>
        <w:t xml:space="preserve">uccessfully </w:t>
      </w:r>
      <w:r w:rsidR="00D904D1" w:rsidRPr="009C52B9">
        <w:rPr>
          <w:rFonts w:ascii="Times New Roman" w:hAnsi="Times New Roman" w:cs="Times New Roman"/>
        </w:rPr>
        <w:t xml:space="preserve">eradicated </w:t>
      </w:r>
      <w:r w:rsidR="00EA191F" w:rsidRPr="009C52B9">
        <w:rPr>
          <w:rFonts w:ascii="Times New Roman" w:hAnsi="Times New Roman" w:cs="Times New Roman"/>
        </w:rPr>
        <w:t>the bad actor in Anode Baking Furnace</w:t>
      </w:r>
      <w:r w:rsidR="00574E65" w:rsidRPr="009C52B9">
        <w:rPr>
          <w:rFonts w:ascii="Times New Roman" w:hAnsi="Times New Roman" w:cs="Times New Roman"/>
        </w:rPr>
        <w:t xml:space="preserve">, </w:t>
      </w:r>
      <w:r w:rsidR="00FA7995" w:rsidRPr="009C52B9">
        <w:rPr>
          <w:rFonts w:ascii="Times New Roman" w:hAnsi="Times New Roman" w:cs="Times New Roman"/>
        </w:rPr>
        <w:t xml:space="preserve">Furnace Tending </w:t>
      </w:r>
      <w:r w:rsidR="005F5ECF" w:rsidRPr="009C52B9">
        <w:rPr>
          <w:rFonts w:ascii="Times New Roman" w:hAnsi="Times New Roman" w:cs="Times New Roman"/>
        </w:rPr>
        <w:t>A</w:t>
      </w:r>
      <w:r w:rsidR="00FA7995" w:rsidRPr="009C52B9">
        <w:rPr>
          <w:rFonts w:ascii="Times New Roman" w:hAnsi="Times New Roman" w:cs="Times New Roman"/>
        </w:rPr>
        <w:t>ssembly</w:t>
      </w:r>
      <w:r w:rsidR="00574E65" w:rsidRPr="009C52B9">
        <w:rPr>
          <w:rFonts w:ascii="Times New Roman" w:hAnsi="Times New Roman" w:cs="Times New Roman"/>
        </w:rPr>
        <w:t xml:space="preserve"> </w:t>
      </w:r>
      <w:r w:rsidR="005F5ECF" w:rsidRPr="009C52B9">
        <w:rPr>
          <w:rFonts w:ascii="Times New Roman" w:hAnsi="Times New Roman" w:cs="Times New Roman"/>
        </w:rPr>
        <w:t>(FTA)</w:t>
      </w:r>
      <w:r w:rsidR="00266A21">
        <w:rPr>
          <w:rFonts w:ascii="Times New Roman" w:hAnsi="Times New Roman" w:cs="Times New Roman"/>
        </w:rPr>
        <w:t xml:space="preserve">, </w:t>
      </w:r>
      <w:r w:rsidR="00266A21" w:rsidRPr="009C52B9">
        <w:rPr>
          <w:rFonts w:ascii="Times New Roman" w:hAnsi="Times New Roman" w:cs="Times New Roman"/>
        </w:rPr>
        <w:t>Fume Treatment Center</w:t>
      </w:r>
      <w:r w:rsidR="00E83F6D">
        <w:rPr>
          <w:rFonts w:ascii="Times New Roman" w:hAnsi="Times New Roman" w:cs="Times New Roman"/>
        </w:rPr>
        <w:t>,</w:t>
      </w:r>
      <w:r w:rsidR="00266A21" w:rsidRPr="009C52B9">
        <w:rPr>
          <w:rFonts w:ascii="Times New Roman" w:hAnsi="Times New Roman" w:cs="Times New Roman"/>
        </w:rPr>
        <w:t xml:space="preserve"> </w:t>
      </w:r>
      <w:r w:rsidR="00795983" w:rsidRPr="009C52B9">
        <w:rPr>
          <w:rFonts w:ascii="Times New Roman" w:hAnsi="Times New Roman" w:cs="Times New Roman"/>
        </w:rPr>
        <w:t>Coke Silo</w:t>
      </w:r>
      <w:r w:rsidR="00FD656C">
        <w:rPr>
          <w:rFonts w:ascii="Times New Roman" w:hAnsi="Times New Roman" w:cs="Times New Roman"/>
        </w:rPr>
        <w:t xml:space="preserve">, </w:t>
      </w:r>
      <w:r w:rsidR="00FD656C" w:rsidRPr="009C52B9">
        <w:rPr>
          <w:rFonts w:ascii="Times New Roman" w:hAnsi="Times New Roman" w:cs="Times New Roman"/>
        </w:rPr>
        <w:t>Rotary Air Lock (RAL) valve</w:t>
      </w:r>
    </w:p>
    <w:p w14:paraId="3EEEE047" w14:textId="54D81071" w:rsidR="00EA191F" w:rsidRPr="009C52B9" w:rsidRDefault="00795983" w:rsidP="0026489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C52B9">
        <w:rPr>
          <w:rFonts w:ascii="Times New Roman" w:hAnsi="Times New Roman" w:cs="Times New Roman"/>
        </w:rPr>
        <w:t xml:space="preserve">Improved the availability </w:t>
      </w:r>
      <w:r w:rsidR="007409E0" w:rsidRPr="009C52B9">
        <w:rPr>
          <w:rFonts w:ascii="Times New Roman" w:hAnsi="Times New Roman" w:cs="Times New Roman"/>
        </w:rPr>
        <w:t>all</w:t>
      </w:r>
      <w:r w:rsidR="00EA191F" w:rsidRPr="009C52B9">
        <w:rPr>
          <w:rFonts w:ascii="Times New Roman" w:hAnsi="Times New Roman" w:cs="Times New Roman"/>
        </w:rPr>
        <w:t xml:space="preserve"> </w:t>
      </w:r>
      <w:r w:rsidRPr="009C52B9">
        <w:rPr>
          <w:rFonts w:ascii="Times New Roman" w:hAnsi="Times New Roman" w:cs="Times New Roman"/>
        </w:rPr>
        <w:t xml:space="preserve">critical machines of </w:t>
      </w:r>
      <w:r w:rsidR="00EA191F" w:rsidRPr="009C52B9">
        <w:rPr>
          <w:rFonts w:ascii="Times New Roman" w:hAnsi="Times New Roman" w:cs="Times New Roman"/>
        </w:rPr>
        <w:t xml:space="preserve">Rodding shop </w:t>
      </w:r>
      <w:r w:rsidRPr="009C52B9">
        <w:rPr>
          <w:rFonts w:ascii="Times New Roman" w:hAnsi="Times New Roman" w:cs="Times New Roman"/>
        </w:rPr>
        <w:t xml:space="preserve">through </w:t>
      </w:r>
      <w:r w:rsidR="008E7EE0" w:rsidRPr="009C52B9">
        <w:rPr>
          <w:rFonts w:ascii="Times New Roman" w:hAnsi="Times New Roman" w:cs="Times New Roman"/>
        </w:rPr>
        <w:t>six</w:t>
      </w:r>
      <w:r w:rsidRPr="009C52B9">
        <w:rPr>
          <w:rFonts w:ascii="Times New Roman" w:hAnsi="Times New Roman" w:cs="Times New Roman"/>
        </w:rPr>
        <w:t xml:space="preserve"> Sigma Quality Project</w:t>
      </w:r>
      <w:r w:rsidR="00B62553" w:rsidRPr="009C52B9">
        <w:rPr>
          <w:rFonts w:ascii="Times New Roman" w:hAnsi="Times New Roman" w:cs="Times New Roman"/>
        </w:rPr>
        <w:t xml:space="preserve"> and </w:t>
      </w:r>
      <w:r w:rsidR="00264892" w:rsidRPr="009C52B9">
        <w:rPr>
          <w:rFonts w:ascii="Times New Roman" w:hAnsi="Times New Roman" w:cs="Times New Roman"/>
        </w:rPr>
        <w:t xml:space="preserve">implementing </w:t>
      </w:r>
      <w:proofErr w:type="spellStart"/>
      <w:r w:rsidR="00264892" w:rsidRPr="009C52B9">
        <w:rPr>
          <w:rFonts w:ascii="Times New Roman" w:hAnsi="Times New Roman" w:cs="Times New Roman"/>
        </w:rPr>
        <w:t>Reliasoft</w:t>
      </w:r>
      <w:proofErr w:type="spellEnd"/>
      <w:r w:rsidR="00264892" w:rsidRPr="009C52B9">
        <w:rPr>
          <w:rFonts w:ascii="Times New Roman" w:hAnsi="Times New Roman" w:cs="Times New Roman"/>
        </w:rPr>
        <w:t xml:space="preserve"> Software Package</w:t>
      </w:r>
    </w:p>
    <w:p w14:paraId="69C773CE" w14:textId="011DF947" w:rsidR="00996F3A" w:rsidRDefault="00871AEE" w:rsidP="00871AE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C52B9">
        <w:rPr>
          <w:rFonts w:ascii="Times New Roman" w:hAnsi="Times New Roman" w:cs="Times New Roman"/>
        </w:rPr>
        <w:t>Conducted the study that supported, the decision to upgrade ALPSYS a reduction plant operation management system that controls all electrical parameters of the process</w:t>
      </w:r>
    </w:p>
    <w:p w14:paraId="75F0B723" w14:textId="77777777" w:rsidR="00996F3A" w:rsidRDefault="00996F3A">
      <w:p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3D5E885" w14:textId="5F6D7A4C" w:rsidR="00A63CA7" w:rsidRPr="009C52B9" w:rsidRDefault="002624C7" w:rsidP="00A63CA7">
      <w:pPr>
        <w:pStyle w:val="NoSpacing"/>
        <w:rPr>
          <w:b/>
          <w:lang w:val="en-US"/>
        </w:rPr>
      </w:pPr>
      <w:r w:rsidRPr="00A2175D">
        <w:rPr>
          <w:b/>
          <w:lang w:val="en-US"/>
        </w:rPr>
        <w:lastRenderedPageBreak/>
        <w:t>R</w:t>
      </w:r>
      <w:r w:rsidRPr="009C52B9">
        <w:rPr>
          <w:b/>
          <w:lang w:val="en-US"/>
        </w:rPr>
        <w:t>eliability</w:t>
      </w:r>
      <w:r w:rsidR="00A63CA7" w:rsidRPr="009C52B9">
        <w:rPr>
          <w:b/>
          <w:lang w:val="en-US"/>
        </w:rPr>
        <w:t xml:space="preserve"> </w:t>
      </w:r>
      <w:r w:rsidR="00554BEC">
        <w:rPr>
          <w:b/>
          <w:lang w:val="en-US"/>
        </w:rPr>
        <w:t>(Instrument</w:t>
      </w:r>
      <w:r w:rsidR="00A2175D">
        <w:rPr>
          <w:b/>
          <w:lang w:val="en-US"/>
        </w:rPr>
        <w:t xml:space="preserve"> System) E</w:t>
      </w:r>
      <w:r w:rsidR="00A63CA7" w:rsidRPr="009C52B9">
        <w:rPr>
          <w:b/>
          <w:lang w:val="en-US"/>
        </w:rPr>
        <w:t>ngineer | SABIC</w:t>
      </w:r>
      <w:r w:rsidR="005751A6" w:rsidRPr="009C52B9">
        <w:rPr>
          <w:b/>
          <w:lang w:val="en-US"/>
        </w:rPr>
        <w:t xml:space="preserve"> </w:t>
      </w:r>
      <w:r w:rsidR="00A63CA7" w:rsidRPr="009C52B9">
        <w:rPr>
          <w:b/>
          <w:lang w:val="en-US"/>
        </w:rPr>
        <w:t>Corporation, Jubail, Saudi Arabia | Dec. 2009 – Aug. 2016</w:t>
      </w:r>
    </w:p>
    <w:p w14:paraId="004611BC" w14:textId="2AFE5314" w:rsidR="00A63CA7" w:rsidRPr="009C52B9" w:rsidRDefault="00EA191F" w:rsidP="00EA191F">
      <w:pPr>
        <w:pStyle w:val="NoSpacing"/>
        <w:rPr>
          <w:lang w:val="en-US"/>
        </w:rPr>
      </w:pPr>
      <w:r w:rsidRPr="009C52B9">
        <w:rPr>
          <w:lang w:val="en-US"/>
        </w:rPr>
        <w:t>Duties:</w:t>
      </w:r>
    </w:p>
    <w:p w14:paraId="0F691593" w14:textId="3531CCC5" w:rsidR="00EA191F" w:rsidRPr="009C52B9" w:rsidRDefault="007947A3" w:rsidP="00EA191F">
      <w:pPr>
        <w:pStyle w:val="NoSpacing"/>
        <w:numPr>
          <w:ilvl w:val="0"/>
          <w:numId w:val="2"/>
        </w:numPr>
        <w:rPr>
          <w:lang w:val="en-US"/>
        </w:rPr>
      </w:pPr>
      <w:r w:rsidRPr="009C52B9">
        <w:rPr>
          <w:lang w:val="en-US"/>
        </w:rPr>
        <w:t xml:space="preserve">Implement </w:t>
      </w:r>
      <w:proofErr w:type="spellStart"/>
      <w:r w:rsidR="00960C29" w:rsidRPr="009C52B9">
        <w:rPr>
          <w:lang w:val="en-US"/>
        </w:rPr>
        <w:t>Meridium</w:t>
      </w:r>
      <w:proofErr w:type="spellEnd"/>
      <w:r w:rsidR="00960C29" w:rsidRPr="009C52B9">
        <w:rPr>
          <w:lang w:val="en-US"/>
        </w:rPr>
        <w:t xml:space="preserve"> based asset management for </w:t>
      </w:r>
      <w:r w:rsidR="00EA191F" w:rsidRPr="009C52B9">
        <w:rPr>
          <w:lang w:val="en-US"/>
        </w:rPr>
        <w:t xml:space="preserve">SIS </w:t>
      </w:r>
      <w:r w:rsidR="0088027D" w:rsidRPr="009C52B9">
        <w:rPr>
          <w:lang w:val="en-US"/>
        </w:rPr>
        <w:t xml:space="preserve">in </w:t>
      </w:r>
      <w:r w:rsidR="00D30C32" w:rsidRPr="009C52B9">
        <w:rPr>
          <w:lang w:val="en-US"/>
        </w:rPr>
        <w:t>all</w:t>
      </w:r>
      <w:r w:rsidR="00EA191F" w:rsidRPr="009C52B9">
        <w:rPr>
          <w:lang w:val="en-US"/>
        </w:rPr>
        <w:t xml:space="preserve"> </w:t>
      </w:r>
      <w:r w:rsidR="0088027D" w:rsidRPr="009C52B9">
        <w:rPr>
          <w:lang w:val="en-US"/>
        </w:rPr>
        <w:t xml:space="preserve">process </w:t>
      </w:r>
      <w:r w:rsidR="00EA191F" w:rsidRPr="009C52B9">
        <w:rPr>
          <w:lang w:val="en-US"/>
        </w:rPr>
        <w:t xml:space="preserve">plants </w:t>
      </w:r>
      <w:r w:rsidR="0088027D" w:rsidRPr="009C52B9">
        <w:rPr>
          <w:lang w:val="en-US"/>
        </w:rPr>
        <w:t xml:space="preserve">of </w:t>
      </w:r>
      <w:r w:rsidR="00960C29" w:rsidRPr="009C52B9">
        <w:rPr>
          <w:lang w:val="en-US"/>
        </w:rPr>
        <w:t xml:space="preserve">Ibn-Zahr </w:t>
      </w:r>
    </w:p>
    <w:p w14:paraId="0C388E22" w14:textId="77777777" w:rsidR="002E4CBA" w:rsidRPr="009C52B9" w:rsidRDefault="002E4CBA" w:rsidP="002E4CBA">
      <w:pPr>
        <w:pStyle w:val="NoSpacing"/>
        <w:numPr>
          <w:ilvl w:val="0"/>
          <w:numId w:val="2"/>
        </w:numPr>
        <w:rPr>
          <w:lang w:val="en-US"/>
        </w:rPr>
      </w:pPr>
      <w:r w:rsidRPr="009C52B9">
        <w:rPr>
          <w:lang w:val="en-US"/>
        </w:rPr>
        <w:t>Support RCA and RCM Recommendation for eliminating bad actors</w:t>
      </w:r>
    </w:p>
    <w:p w14:paraId="587D19E6" w14:textId="77777777" w:rsidR="002E4CBA" w:rsidRPr="009C52B9" w:rsidRDefault="002E4CBA" w:rsidP="002E4CBA">
      <w:pPr>
        <w:pStyle w:val="NoSpacing"/>
        <w:numPr>
          <w:ilvl w:val="0"/>
          <w:numId w:val="2"/>
        </w:numPr>
        <w:rPr>
          <w:lang w:val="en-US"/>
        </w:rPr>
      </w:pPr>
      <w:r w:rsidRPr="009C52B9">
        <w:rPr>
          <w:lang w:val="en-US"/>
        </w:rPr>
        <w:t>Validate failure data and trip reports for RCA and data storage / archive</w:t>
      </w:r>
    </w:p>
    <w:p w14:paraId="4D6D53C9" w14:textId="0FE2491D" w:rsidR="00EA191F" w:rsidRPr="009C52B9" w:rsidRDefault="00EA191F" w:rsidP="00EA191F">
      <w:pPr>
        <w:pStyle w:val="NoSpacing"/>
        <w:numPr>
          <w:ilvl w:val="0"/>
          <w:numId w:val="2"/>
        </w:numPr>
        <w:rPr>
          <w:lang w:val="en-US"/>
        </w:rPr>
      </w:pPr>
      <w:r w:rsidRPr="009C52B9">
        <w:rPr>
          <w:lang w:val="en-US"/>
        </w:rPr>
        <w:t xml:space="preserve">Review and revalidate SIF to meet required SIL and Spurious Trip Rate (STR) </w:t>
      </w:r>
    </w:p>
    <w:p w14:paraId="49B12158" w14:textId="73740BFB" w:rsidR="00EA191F" w:rsidRPr="009C52B9" w:rsidRDefault="00EA191F" w:rsidP="00EA191F">
      <w:pPr>
        <w:pStyle w:val="NoSpacing"/>
        <w:numPr>
          <w:ilvl w:val="0"/>
          <w:numId w:val="2"/>
        </w:numPr>
        <w:rPr>
          <w:lang w:val="en-US"/>
        </w:rPr>
      </w:pPr>
      <w:r w:rsidRPr="009C52B9">
        <w:rPr>
          <w:lang w:val="en-US"/>
        </w:rPr>
        <w:t>Calculate Probability of Failure on Demand (PFD)</w:t>
      </w:r>
      <w:r w:rsidR="0088027D" w:rsidRPr="009C52B9">
        <w:rPr>
          <w:lang w:val="en-US"/>
        </w:rPr>
        <w:t xml:space="preserve"> </w:t>
      </w:r>
      <w:r w:rsidRPr="009C52B9">
        <w:rPr>
          <w:lang w:val="en-US"/>
        </w:rPr>
        <w:t>of safety loop/ interlock and validate Hardware Fault Tolerance (HFT)/ SIL</w:t>
      </w:r>
    </w:p>
    <w:p w14:paraId="0F5BDC69" w14:textId="0FA511BF" w:rsidR="00EA191F" w:rsidRPr="009C52B9" w:rsidRDefault="00EA191F" w:rsidP="00EA191F">
      <w:pPr>
        <w:pStyle w:val="NoSpacing"/>
        <w:numPr>
          <w:ilvl w:val="0"/>
          <w:numId w:val="2"/>
        </w:numPr>
        <w:rPr>
          <w:lang w:val="en-US"/>
        </w:rPr>
      </w:pPr>
      <w:r w:rsidRPr="009C52B9">
        <w:rPr>
          <w:lang w:val="en-US"/>
        </w:rPr>
        <w:t>Create standard maintenance procedure (SMP) for Proof Testing of interlocks and support during Turn Around (TA)</w:t>
      </w:r>
    </w:p>
    <w:p w14:paraId="0A656F08" w14:textId="57C8B847" w:rsidR="00A63CA7" w:rsidRPr="009C52B9" w:rsidRDefault="00EA191F" w:rsidP="00EA191F">
      <w:pPr>
        <w:pStyle w:val="NoSpacing"/>
        <w:rPr>
          <w:lang w:val="en-US"/>
        </w:rPr>
      </w:pPr>
      <w:bookmarkStart w:id="7" w:name="_Hlk198743359"/>
      <w:r w:rsidRPr="009C52B9">
        <w:rPr>
          <w:lang w:val="en-US"/>
        </w:rPr>
        <w:t>Achievements</w:t>
      </w:r>
      <w:bookmarkEnd w:id="7"/>
      <w:r w:rsidRPr="009C52B9">
        <w:rPr>
          <w:lang w:val="en-US"/>
        </w:rPr>
        <w:t>:</w:t>
      </w:r>
    </w:p>
    <w:p w14:paraId="4E880996" w14:textId="1FD35358" w:rsidR="00EA191F" w:rsidRPr="009C52B9" w:rsidRDefault="00EA191F" w:rsidP="00EA191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C52B9">
        <w:rPr>
          <w:rFonts w:ascii="Times New Roman" w:hAnsi="Times New Roman" w:cs="Times New Roman"/>
        </w:rPr>
        <w:t>Successfully completed more than 2000 SIL assessment for Boilers, Compressors, Reactors, Extruders, other static and rotating equipment of the whole complex to strengthen reliability objectives</w:t>
      </w:r>
      <w:r w:rsidR="002C2DF5" w:rsidRPr="009C52B9">
        <w:rPr>
          <w:rFonts w:ascii="Times New Roman" w:hAnsi="Times New Roman" w:cs="Times New Roman"/>
        </w:rPr>
        <w:t xml:space="preserve">, in Saudi Kayan, Ibi Zahr and </w:t>
      </w:r>
      <w:proofErr w:type="spellStart"/>
      <w:r w:rsidR="002C2DF5" w:rsidRPr="009C52B9">
        <w:rPr>
          <w:rFonts w:ascii="Times New Roman" w:hAnsi="Times New Roman" w:cs="Times New Roman"/>
        </w:rPr>
        <w:t>Sabtank</w:t>
      </w:r>
      <w:proofErr w:type="spellEnd"/>
    </w:p>
    <w:p w14:paraId="53E4A2A0" w14:textId="6DA835E8" w:rsidR="00EA191F" w:rsidRPr="009C52B9" w:rsidRDefault="00EA191F" w:rsidP="00EA191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C52B9">
        <w:rPr>
          <w:rFonts w:ascii="Times New Roman" w:hAnsi="Times New Roman" w:cs="Times New Roman"/>
        </w:rPr>
        <w:t xml:space="preserve">Saved more than 4000 hours of down time annually by </w:t>
      </w:r>
      <w:r w:rsidR="001F1F07" w:rsidRPr="009C52B9">
        <w:rPr>
          <w:rFonts w:ascii="Times New Roman" w:hAnsi="Times New Roman" w:cs="Times New Roman"/>
        </w:rPr>
        <w:t xml:space="preserve">continuous </w:t>
      </w:r>
      <w:r w:rsidRPr="009C52B9">
        <w:rPr>
          <w:rFonts w:ascii="Times New Roman" w:hAnsi="Times New Roman" w:cs="Times New Roman"/>
        </w:rPr>
        <w:t>reduction of spurious trips</w:t>
      </w:r>
    </w:p>
    <w:p w14:paraId="053FAA85" w14:textId="736B4FC9" w:rsidR="00EA191F" w:rsidRPr="009C52B9" w:rsidRDefault="00EA191F" w:rsidP="00EA191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C52B9">
        <w:rPr>
          <w:rFonts w:ascii="Times New Roman" w:hAnsi="Times New Roman" w:cs="Times New Roman"/>
        </w:rPr>
        <w:t xml:space="preserve">Standardized bearing temperature and vibration </w:t>
      </w:r>
      <w:r w:rsidR="0088027D" w:rsidRPr="009C52B9">
        <w:rPr>
          <w:rFonts w:ascii="Times New Roman" w:hAnsi="Times New Roman" w:cs="Times New Roman"/>
        </w:rPr>
        <w:t>interlock</w:t>
      </w:r>
      <w:r w:rsidR="00166E8F" w:rsidRPr="009C52B9">
        <w:rPr>
          <w:rFonts w:ascii="Times New Roman" w:hAnsi="Times New Roman" w:cs="Times New Roman"/>
        </w:rPr>
        <w:t xml:space="preserve">/SIF </w:t>
      </w:r>
      <w:r w:rsidRPr="009C52B9">
        <w:rPr>
          <w:rFonts w:ascii="Times New Roman" w:hAnsi="Times New Roman" w:cs="Times New Roman"/>
        </w:rPr>
        <w:t xml:space="preserve">of </w:t>
      </w:r>
      <w:r w:rsidR="0088027D" w:rsidRPr="009C52B9">
        <w:rPr>
          <w:rFonts w:ascii="Times New Roman" w:hAnsi="Times New Roman" w:cs="Times New Roman"/>
        </w:rPr>
        <w:t xml:space="preserve">all </w:t>
      </w:r>
      <w:r w:rsidRPr="009C52B9">
        <w:rPr>
          <w:rFonts w:ascii="Times New Roman" w:hAnsi="Times New Roman" w:cs="Times New Roman"/>
        </w:rPr>
        <w:t>compressor</w:t>
      </w:r>
      <w:r w:rsidR="0088027D" w:rsidRPr="009C52B9">
        <w:rPr>
          <w:rFonts w:ascii="Times New Roman" w:hAnsi="Times New Roman" w:cs="Times New Roman"/>
        </w:rPr>
        <w:t>s`</w:t>
      </w:r>
      <w:r w:rsidRPr="009C52B9">
        <w:rPr>
          <w:rFonts w:ascii="Times New Roman" w:hAnsi="Times New Roman" w:cs="Times New Roman"/>
        </w:rPr>
        <w:t xml:space="preserve"> through systematic </w:t>
      </w:r>
      <w:r w:rsidR="002C2DF5" w:rsidRPr="009C52B9">
        <w:rPr>
          <w:rFonts w:ascii="Times New Roman" w:hAnsi="Times New Roman" w:cs="Times New Roman"/>
        </w:rPr>
        <w:t xml:space="preserve">failure </w:t>
      </w:r>
      <w:r w:rsidRPr="009C52B9">
        <w:rPr>
          <w:rFonts w:ascii="Times New Roman" w:hAnsi="Times New Roman" w:cs="Times New Roman"/>
        </w:rPr>
        <w:t xml:space="preserve">analysis </w:t>
      </w:r>
      <w:r w:rsidR="002A51B5" w:rsidRPr="009C52B9">
        <w:rPr>
          <w:rFonts w:ascii="Times New Roman" w:hAnsi="Times New Roman" w:cs="Times New Roman"/>
        </w:rPr>
        <w:t xml:space="preserve">that </w:t>
      </w:r>
      <w:r w:rsidR="00F92EF1" w:rsidRPr="009C52B9">
        <w:rPr>
          <w:rFonts w:ascii="Times New Roman" w:hAnsi="Times New Roman" w:cs="Times New Roman"/>
        </w:rPr>
        <w:t xml:space="preserve">increased reliability of compressor </w:t>
      </w:r>
      <w:r w:rsidR="00830786" w:rsidRPr="009C52B9">
        <w:rPr>
          <w:rFonts w:ascii="Times New Roman" w:hAnsi="Times New Roman" w:cs="Times New Roman"/>
        </w:rPr>
        <w:t>operation</w:t>
      </w:r>
    </w:p>
    <w:p w14:paraId="767D7459" w14:textId="35F79C12" w:rsidR="00EA191F" w:rsidRPr="009C52B9" w:rsidRDefault="00EA191F" w:rsidP="00EA191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C52B9">
        <w:rPr>
          <w:rFonts w:ascii="Times New Roman" w:hAnsi="Times New Roman" w:cs="Times New Roman"/>
        </w:rPr>
        <w:t>Reengineered and unified CO Failure alarm logic of PP reactor in three plants through SIL analysis, which has reduced the risk of chunk formation inside the reactors</w:t>
      </w:r>
    </w:p>
    <w:p w14:paraId="45E577D6" w14:textId="54A6A994" w:rsidR="00EA191F" w:rsidRPr="009C52B9" w:rsidRDefault="00EA191F" w:rsidP="00EA191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C52B9">
        <w:rPr>
          <w:rFonts w:ascii="Times New Roman" w:hAnsi="Times New Roman" w:cs="Times New Roman"/>
        </w:rPr>
        <w:t>Recomme</w:t>
      </w:r>
      <w:r w:rsidR="006F3CA6">
        <w:rPr>
          <w:rFonts w:ascii="Times New Roman" w:hAnsi="Times New Roman" w:cs="Times New Roman"/>
        </w:rPr>
        <w:t>n</w:t>
      </w:r>
      <w:r w:rsidRPr="009C52B9">
        <w:rPr>
          <w:rFonts w:ascii="Times New Roman" w:hAnsi="Times New Roman" w:cs="Times New Roman"/>
        </w:rPr>
        <w:t xml:space="preserve">ded BMS upgrade from relay type to </w:t>
      </w:r>
      <w:proofErr w:type="spellStart"/>
      <w:r w:rsidRPr="009C52B9">
        <w:rPr>
          <w:rFonts w:ascii="Times New Roman" w:hAnsi="Times New Roman" w:cs="Times New Roman"/>
        </w:rPr>
        <w:t>Triconex</w:t>
      </w:r>
      <w:proofErr w:type="spellEnd"/>
      <w:r w:rsidRPr="009C52B9">
        <w:rPr>
          <w:rFonts w:ascii="Times New Roman" w:hAnsi="Times New Roman" w:cs="Times New Roman"/>
        </w:rPr>
        <w:t xml:space="preserve"> TMR/ Honeywell Safety Manager, based upon SIL </w:t>
      </w:r>
      <w:r w:rsidR="002C2DF5" w:rsidRPr="009C52B9">
        <w:rPr>
          <w:rFonts w:ascii="Times New Roman" w:hAnsi="Times New Roman" w:cs="Times New Roman"/>
        </w:rPr>
        <w:t xml:space="preserve">and </w:t>
      </w:r>
      <w:r w:rsidRPr="009C52B9">
        <w:rPr>
          <w:rFonts w:ascii="Times New Roman" w:hAnsi="Times New Roman" w:cs="Times New Roman"/>
        </w:rPr>
        <w:t>spurious trips</w:t>
      </w:r>
      <w:r w:rsidR="002C2DF5" w:rsidRPr="009C52B9">
        <w:rPr>
          <w:rFonts w:ascii="Times New Roman" w:hAnsi="Times New Roman" w:cs="Times New Roman"/>
        </w:rPr>
        <w:t xml:space="preserve"> bench mark study</w:t>
      </w:r>
    </w:p>
    <w:p w14:paraId="0F33302D" w14:textId="77062CFF" w:rsidR="00EA191F" w:rsidRPr="009C52B9" w:rsidRDefault="002C2DF5" w:rsidP="00EA191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C52B9">
        <w:rPr>
          <w:rFonts w:ascii="Times New Roman" w:hAnsi="Times New Roman" w:cs="Times New Roman"/>
        </w:rPr>
        <w:t>R</w:t>
      </w:r>
      <w:r w:rsidR="00EA191F" w:rsidRPr="009C52B9">
        <w:rPr>
          <w:rFonts w:ascii="Times New Roman" w:hAnsi="Times New Roman" w:cs="Times New Roman"/>
        </w:rPr>
        <w:t xml:space="preserve">ecommended </w:t>
      </w:r>
      <w:r w:rsidR="002E5DAD" w:rsidRPr="009C52B9">
        <w:rPr>
          <w:rFonts w:ascii="Times New Roman" w:hAnsi="Times New Roman" w:cs="Times New Roman"/>
        </w:rPr>
        <w:t xml:space="preserve">incorporation </w:t>
      </w:r>
      <w:r w:rsidR="00EA191F" w:rsidRPr="009C52B9">
        <w:rPr>
          <w:rFonts w:ascii="Times New Roman" w:hAnsi="Times New Roman" w:cs="Times New Roman"/>
        </w:rPr>
        <w:t xml:space="preserve">of isolation valves between the utility side and the storage side for 32 storage vessels for </w:t>
      </w:r>
      <w:r w:rsidR="002E5DAD" w:rsidRPr="009C52B9">
        <w:rPr>
          <w:rFonts w:ascii="Times New Roman" w:hAnsi="Times New Roman" w:cs="Times New Roman"/>
        </w:rPr>
        <w:t xml:space="preserve">hydrocarbon </w:t>
      </w:r>
      <w:r w:rsidRPr="009C52B9">
        <w:rPr>
          <w:rFonts w:ascii="Times New Roman" w:hAnsi="Times New Roman" w:cs="Times New Roman"/>
        </w:rPr>
        <w:t xml:space="preserve">in </w:t>
      </w:r>
      <w:r w:rsidR="00EA191F" w:rsidRPr="009C52B9">
        <w:rPr>
          <w:rFonts w:ascii="Times New Roman" w:hAnsi="Times New Roman" w:cs="Times New Roman"/>
        </w:rPr>
        <w:t>the complex</w:t>
      </w:r>
      <w:r w:rsidRPr="009C52B9">
        <w:rPr>
          <w:rFonts w:ascii="Times New Roman" w:hAnsi="Times New Roman" w:cs="Times New Roman"/>
        </w:rPr>
        <w:t>, based on unsafe condition discovered during SIL review</w:t>
      </w:r>
    </w:p>
    <w:p w14:paraId="39CBE33F" w14:textId="0EF9A456" w:rsidR="00EA191F" w:rsidRPr="009C52B9" w:rsidRDefault="002E5DAD" w:rsidP="00EA191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C52B9">
        <w:rPr>
          <w:rFonts w:ascii="Times New Roman" w:hAnsi="Times New Roman" w:cs="Times New Roman"/>
        </w:rPr>
        <w:t>Provided</w:t>
      </w:r>
      <w:r w:rsidR="00DF7EA4" w:rsidRPr="009C52B9">
        <w:rPr>
          <w:rFonts w:ascii="Times New Roman" w:hAnsi="Times New Roman" w:cs="Times New Roman"/>
        </w:rPr>
        <w:t xml:space="preserve"> </w:t>
      </w:r>
      <w:r w:rsidR="00EA191F" w:rsidRPr="009C52B9">
        <w:rPr>
          <w:rFonts w:ascii="Times New Roman" w:hAnsi="Times New Roman" w:cs="Times New Roman"/>
        </w:rPr>
        <w:t xml:space="preserve">discrepancy alarm (designed inhouse based on </w:t>
      </w:r>
      <w:proofErr w:type="spellStart"/>
      <w:r w:rsidR="00EA191F" w:rsidRPr="009C52B9">
        <w:rPr>
          <w:rFonts w:ascii="Times New Roman" w:hAnsi="Times New Roman" w:cs="Times New Roman"/>
        </w:rPr>
        <w:t>Triconex</w:t>
      </w:r>
      <w:proofErr w:type="spellEnd"/>
      <w:r w:rsidR="00EA191F" w:rsidRPr="009C52B9">
        <w:rPr>
          <w:rFonts w:ascii="Times New Roman" w:hAnsi="Times New Roman" w:cs="Times New Roman"/>
        </w:rPr>
        <w:t xml:space="preserve"> FBD) </w:t>
      </w:r>
      <w:r w:rsidR="00DF7EA4" w:rsidRPr="009C52B9">
        <w:rPr>
          <w:rFonts w:ascii="Times New Roman" w:hAnsi="Times New Roman" w:cs="Times New Roman"/>
        </w:rPr>
        <w:t xml:space="preserve">to diagnose redundancy fault </w:t>
      </w:r>
      <w:r w:rsidR="00EA191F" w:rsidRPr="009C52B9">
        <w:rPr>
          <w:rFonts w:ascii="Times New Roman" w:hAnsi="Times New Roman" w:cs="Times New Roman"/>
        </w:rPr>
        <w:t xml:space="preserve">and </w:t>
      </w:r>
      <w:r w:rsidR="00784EA4" w:rsidRPr="009C52B9">
        <w:rPr>
          <w:rFonts w:ascii="Times New Roman" w:hAnsi="Times New Roman" w:cs="Times New Roman"/>
        </w:rPr>
        <w:t xml:space="preserve">also provided </w:t>
      </w:r>
      <w:r w:rsidR="00EA191F" w:rsidRPr="009C52B9">
        <w:rPr>
          <w:rFonts w:ascii="Times New Roman" w:hAnsi="Times New Roman" w:cs="Times New Roman"/>
        </w:rPr>
        <w:t>Maintenance Override Switch (MOS)</w:t>
      </w:r>
      <w:r w:rsidR="00DF7EA4" w:rsidRPr="009C52B9">
        <w:rPr>
          <w:rFonts w:ascii="Times New Roman" w:hAnsi="Times New Roman" w:cs="Times New Roman"/>
        </w:rPr>
        <w:t xml:space="preserve"> to enable immediate corrective </w:t>
      </w:r>
      <w:r w:rsidR="00EA191F" w:rsidRPr="009C52B9">
        <w:rPr>
          <w:rFonts w:ascii="Times New Roman" w:hAnsi="Times New Roman" w:cs="Times New Roman"/>
        </w:rPr>
        <w:t>maintenance</w:t>
      </w:r>
    </w:p>
    <w:p w14:paraId="7292FC0D" w14:textId="77777777" w:rsidR="006905B7" w:rsidRPr="009C52B9" w:rsidRDefault="006905B7" w:rsidP="006905B7">
      <w:pPr>
        <w:pStyle w:val="NoSpacing"/>
        <w:ind w:left="720"/>
        <w:rPr>
          <w:lang w:val="en-US"/>
        </w:rPr>
      </w:pPr>
    </w:p>
    <w:p w14:paraId="2164EDA8" w14:textId="0683DE93" w:rsidR="006905B7" w:rsidRPr="009C52B9" w:rsidRDefault="00450355" w:rsidP="006905B7">
      <w:pPr>
        <w:pStyle w:val="NoSpacing"/>
        <w:rPr>
          <w:b/>
          <w:lang w:val="en-US"/>
        </w:rPr>
      </w:pPr>
      <w:bookmarkStart w:id="8" w:name="_Hlk198743429"/>
      <w:r w:rsidRPr="009C52B9">
        <w:rPr>
          <w:b/>
          <w:lang w:val="en-US"/>
        </w:rPr>
        <w:t>Deputy Manager</w:t>
      </w:r>
      <w:r w:rsidR="006905B7" w:rsidRPr="009C52B9">
        <w:rPr>
          <w:b/>
          <w:lang w:val="en-US"/>
        </w:rPr>
        <w:t xml:space="preserve">- </w:t>
      </w:r>
      <w:r w:rsidRPr="009C52B9">
        <w:rPr>
          <w:b/>
          <w:lang w:val="en-US"/>
        </w:rPr>
        <w:t xml:space="preserve">Customer </w:t>
      </w:r>
      <w:r w:rsidR="005751A6" w:rsidRPr="009C52B9">
        <w:rPr>
          <w:b/>
          <w:lang w:val="en-US"/>
        </w:rPr>
        <w:t xml:space="preserve">Service </w:t>
      </w:r>
      <w:r w:rsidR="006905B7" w:rsidRPr="009C52B9">
        <w:rPr>
          <w:b/>
          <w:lang w:val="en-US"/>
        </w:rPr>
        <w:t xml:space="preserve">| </w:t>
      </w:r>
      <w:r w:rsidRPr="009C52B9">
        <w:rPr>
          <w:b/>
          <w:lang w:val="en-US"/>
        </w:rPr>
        <w:t>Invensys (Schn</w:t>
      </w:r>
      <w:r w:rsidR="005751A6" w:rsidRPr="009C52B9">
        <w:rPr>
          <w:b/>
          <w:lang w:val="en-US"/>
        </w:rPr>
        <w:t>e</w:t>
      </w:r>
      <w:r w:rsidRPr="009C52B9">
        <w:rPr>
          <w:b/>
          <w:lang w:val="en-US"/>
        </w:rPr>
        <w:t>ider</w:t>
      </w:r>
      <w:r w:rsidR="005751A6" w:rsidRPr="009C52B9">
        <w:rPr>
          <w:b/>
          <w:lang w:val="en-US"/>
        </w:rPr>
        <w:t xml:space="preserve"> Electric</w:t>
      </w:r>
      <w:r w:rsidRPr="009C52B9">
        <w:rPr>
          <w:b/>
          <w:lang w:val="en-US"/>
        </w:rPr>
        <w:t>)</w:t>
      </w:r>
      <w:r w:rsidR="006905B7" w:rsidRPr="009C52B9">
        <w:rPr>
          <w:b/>
          <w:lang w:val="en-US"/>
        </w:rPr>
        <w:t xml:space="preserve">, </w:t>
      </w:r>
      <w:r w:rsidRPr="009C52B9">
        <w:rPr>
          <w:b/>
          <w:lang w:val="en-US"/>
        </w:rPr>
        <w:t>Mumbai</w:t>
      </w:r>
      <w:r w:rsidR="006905B7" w:rsidRPr="009C52B9">
        <w:rPr>
          <w:b/>
          <w:lang w:val="en-US"/>
        </w:rPr>
        <w:t xml:space="preserve">, </w:t>
      </w:r>
      <w:r w:rsidRPr="009C52B9">
        <w:rPr>
          <w:b/>
          <w:lang w:val="en-US"/>
        </w:rPr>
        <w:t>India</w:t>
      </w:r>
      <w:r w:rsidR="006905B7" w:rsidRPr="009C52B9">
        <w:rPr>
          <w:b/>
          <w:lang w:val="en-US"/>
        </w:rPr>
        <w:t xml:space="preserve"> | </w:t>
      </w:r>
      <w:r w:rsidRPr="009C52B9">
        <w:rPr>
          <w:b/>
          <w:lang w:val="en-US"/>
        </w:rPr>
        <w:t>May</w:t>
      </w:r>
      <w:r w:rsidR="006905B7" w:rsidRPr="009C52B9">
        <w:rPr>
          <w:b/>
          <w:lang w:val="en-US"/>
        </w:rPr>
        <w:t xml:space="preserve"> 200</w:t>
      </w:r>
      <w:r w:rsidRPr="009C52B9">
        <w:rPr>
          <w:b/>
          <w:lang w:val="en-US"/>
        </w:rPr>
        <w:t>7</w:t>
      </w:r>
      <w:r w:rsidR="006905B7" w:rsidRPr="009C52B9">
        <w:rPr>
          <w:b/>
          <w:lang w:val="en-US"/>
        </w:rPr>
        <w:t xml:space="preserve"> – </w:t>
      </w:r>
      <w:r w:rsidRPr="009C52B9">
        <w:rPr>
          <w:b/>
          <w:lang w:val="en-US"/>
        </w:rPr>
        <w:t>Dec</w:t>
      </w:r>
      <w:r w:rsidR="006905B7" w:rsidRPr="009C52B9">
        <w:rPr>
          <w:b/>
          <w:lang w:val="en-US"/>
        </w:rPr>
        <w:t>. 20</w:t>
      </w:r>
      <w:r w:rsidRPr="009C52B9">
        <w:rPr>
          <w:b/>
          <w:lang w:val="en-US"/>
        </w:rPr>
        <w:t>09</w:t>
      </w:r>
    </w:p>
    <w:bookmarkEnd w:id="8"/>
    <w:p w14:paraId="47C377C7" w14:textId="77777777" w:rsidR="00A37556" w:rsidRPr="00F236A5" w:rsidRDefault="00A37556" w:rsidP="00A37556">
      <w:pPr>
        <w:pStyle w:val="NoSpacing"/>
        <w:numPr>
          <w:ilvl w:val="0"/>
          <w:numId w:val="8"/>
        </w:numPr>
        <w:rPr>
          <w:lang w:val="en-US"/>
        </w:rPr>
      </w:pPr>
      <w:r w:rsidRPr="00F236A5">
        <w:rPr>
          <w:lang w:val="en-US"/>
        </w:rPr>
        <w:t>Develop extended IO and control Database from AFC Database, verification based on Functional Design Specification (FDS) and Interlock narrative</w:t>
      </w:r>
    </w:p>
    <w:p w14:paraId="27FF7854" w14:textId="68B16928" w:rsidR="00E047ED" w:rsidRPr="009C52B9" w:rsidRDefault="00E047ED" w:rsidP="00E047ED">
      <w:pPr>
        <w:pStyle w:val="NoSpacing"/>
        <w:numPr>
          <w:ilvl w:val="0"/>
          <w:numId w:val="8"/>
        </w:numPr>
        <w:rPr>
          <w:lang w:val="en-US"/>
        </w:rPr>
      </w:pPr>
      <w:r w:rsidRPr="009C52B9">
        <w:rPr>
          <w:lang w:val="en-US"/>
        </w:rPr>
        <w:t>Develop</w:t>
      </w:r>
      <w:r w:rsidR="00761FC9" w:rsidRPr="009C52B9">
        <w:rPr>
          <w:lang w:val="en-US"/>
        </w:rPr>
        <w:t xml:space="preserve"> </w:t>
      </w:r>
      <w:r w:rsidRPr="009C52B9">
        <w:rPr>
          <w:lang w:val="en-US"/>
        </w:rPr>
        <w:t>Layer 2 and Back bone Network architecture for DCS and SIS</w:t>
      </w:r>
    </w:p>
    <w:p w14:paraId="0EB7F434" w14:textId="07C7FFAB" w:rsidR="00E047ED" w:rsidRPr="009C52B9" w:rsidRDefault="00E047ED" w:rsidP="00E047ED">
      <w:pPr>
        <w:pStyle w:val="NoSpacing"/>
        <w:numPr>
          <w:ilvl w:val="0"/>
          <w:numId w:val="8"/>
        </w:numPr>
        <w:rPr>
          <w:lang w:val="en-US"/>
        </w:rPr>
      </w:pPr>
      <w:r w:rsidRPr="009C52B9">
        <w:rPr>
          <w:lang w:val="en-US"/>
        </w:rPr>
        <w:t>Estimat</w:t>
      </w:r>
      <w:r w:rsidR="00D12327" w:rsidRPr="009C52B9">
        <w:rPr>
          <w:lang w:val="en-US"/>
        </w:rPr>
        <w:t>e</w:t>
      </w:r>
      <w:r w:rsidRPr="009C52B9">
        <w:rPr>
          <w:lang w:val="en-US"/>
        </w:rPr>
        <w:t xml:space="preserve"> hardware (system and marshaling cabinet) requirements for Foxboro DCS and </w:t>
      </w:r>
      <w:proofErr w:type="spellStart"/>
      <w:r w:rsidRPr="009C52B9">
        <w:rPr>
          <w:lang w:val="en-US"/>
        </w:rPr>
        <w:t>Triconex</w:t>
      </w:r>
      <w:proofErr w:type="spellEnd"/>
      <w:r w:rsidRPr="009C52B9">
        <w:rPr>
          <w:lang w:val="en-US"/>
        </w:rPr>
        <w:t xml:space="preserve"> SIS based on wired and non-wired spare philosophy </w:t>
      </w:r>
      <w:r w:rsidR="00A41CFA" w:rsidRPr="009C52B9">
        <w:rPr>
          <w:lang w:val="en-US"/>
        </w:rPr>
        <w:t xml:space="preserve">and </w:t>
      </w:r>
      <w:r w:rsidRPr="009C52B9">
        <w:rPr>
          <w:lang w:val="en-US"/>
        </w:rPr>
        <w:t xml:space="preserve">procurement terms  </w:t>
      </w:r>
    </w:p>
    <w:p w14:paraId="42201F85" w14:textId="6E28C97A" w:rsidR="00E047ED" w:rsidRPr="009C52B9" w:rsidRDefault="004346F5" w:rsidP="00E047ED">
      <w:pPr>
        <w:pStyle w:val="NoSpacing"/>
        <w:numPr>
          <w:ilvl w:val="0"/>
          <w:numId w:val="8"/>
        </w:numPr>
        <w:rPr>
          <w:lang w:val="en-US"/>
        </w:rPr>
      </w:pPr>
      <w:r w:rsidRPr="009C52B9">
        <w:rPr>
          <w:lang w:val="en-US"/>
        </w:rPr>
        <w:t>Technical s</w:t>
      </w:r>
      <w:r w:rsidR="0006210D" w:rsidRPr="009C52B9">
        <w:rPr>
          <w:lang w:val="en-US"/>
        </w:rPr>
        <w:t xml:space="preserve">upport </w:t>
      </w:r>
      <w:r w:rsidRPr="009C52B9">
        <w:rPr>
          <w:lang w:val="en-US"/>
        </w:rPr>
        <w:t>during f</w:t>
      </w:r>
      <w:r w:rsidR="00E047ED" w:rsidRPr="009C52B9">
        <w:rPr>
          <w:lang w:val="en-US"/>
        </w:rPr>
        <w:t xml:space="preserve">ull lifecycle of automation project, Design till handover </w:t>
      </w:r>
    </w:p>
    <w:p w14:paraId="161D36D6" w14:textId="59F84178" w:rsidR="00E047ED" w:rsidRPr="009C52B9" w:rsidRDefault="001C2DDD" w:rsidP="00E047ED">
      <w:pPr>
        <w:pStyle w:val="NoSpacing"/>
        <w:numPr>
          <w:ilvl w:val="0"/>
          <w:numId w:val="8"/>
        </w:numPr>
        <w:rPr>
          <w:lang w:val="en-US"/>
        </w:rPr>
      </w:pPr>
      <w:r w:rsidRPr="009C52B9">
        <w:rPr>
          <w:lang w:val="en-US"/>
        </w:rPr>
        <w:t xml:space="preserve">Develop </w:t>
      </w:r>
      <w:r w:rsidR="00E047ED" w:rsidRPr="009C52B9">
        <w:rPr>
          <w:lang w:val="en-US"/>
        </w:rPr>
        <w:t>FF Concept, design and integration of FDM with Foxboro DCS</w:t>
      </w:r>
    </w:p>
    <w:p w14:paraId="4C2B0097" w14:textId="77777777" w:rsidR="008B312A" w:rsidRPr="000B407A" w:rsidRDefault="008B312A" w:rsidP="008B312A">
      <w:pPr>
        <w:pStyle w:val="Heading1"/>
      </w:pPr>
      <w:r w:rsidRPr="000B407A">
        <w:t>Recent Publication Link</w:t>
      </w:r>
      <w:r>
        <w:t>s</w:t>
      </w:r>
    </w:p>
    <w:p w14:paraId="28C27766" w14:textId="77777777" w:rsidR="008B312A" w:rsidRPr="002D68B8" w:rsidRDefault="008B312A" w:rsidP="008B312A">
      <w:pPr>
        <w:pStyle w:val="NoSpacing"/>
        <w:numPr>
          <w:ilvl w:val="0"/>
          <w:numId w:val="4"/>
        </w:numPr>
        <w:rPr>
          <w:lang w:val="en-US"/>
        </w:rPr>
      </w:pPr>
      <w:hyperlink r:id="rId5" w:history="1">
        <w:r w:rsidRPr="00103710">
          <w:rPr>
            <w:lang w:val="en-US"/>
          </w:rPr>
          <w:t>Framework for Life Cycle Management of Safety Instrumented System (SIS) in Manufacturing Facilities of Large Corporation, IEEE, 2022</w:t>
        </w:r>
      </w:hyperlink>
      <w:r>
        <w:rPr>
          <w:lang w:val="en-US"/>
        </w:rPr>
        <w:t xml:space="preserve"> (</w:t>
      </w:r>
      <w:hyperlink r:id="rId6" w:history="1">
        <w:r w:rsidRPr="004C0678">
          <w:rPr>
            <w:rStyle w:val="Hyperlink"/>
            <w:lang w:val="en-US"/>
          </w:rPr>
          <w:t>Hyperlink</w:t>
        </w:r>
      </w:hyperlink>
      <w:r>
        <w:rPr>
          <w:lang w:val="en-US"/>
        </w:rPr>
        <w:t>)</w:t>
      </w:r>
    </w:p>
    <w:p w14:paraId="3820BFEE" w14:textId="6CD11FC1" w:rsidR="00E047ED" w:rsidRPr="008B312A" w:rsidRDefault="008B312A" w:rsidP="008B312A">
      <w:pPr>
        <w:pStyle w:val="NoSpacing"/>
        <w:numPr>
          <w:ilvl w:val="0"/>
          <w:numId w:val="4"/>
        </w:numPr>
        <w:rPr>
          <w:rFonts w:ascii="Times New Roman" w:hAnsi="Times New Roman" w:cs="Times New Roman"/>
        </w:rPr>
      </w:pPr>
      <w:r w:rsidRPr="008B312A">
        <w:rPr>
          <w:lang w:val="en-US"/>
        </w:rPr>
        <w:t>Maintenance Strategy for Reliable Instruments in Gas Treatment Center (GTC) of Aluminum Smelter, Springer, 2022 (</w:t>
      </w:r>
      <w:hyperlink r:id="rId7" w:history="1">
        <w:r w:rsidRPr="008B312A">
          <w:rPr>
            <w:rStyle w:val="Hyperlink"/>
            <w:lang w:val="en-US"/>
          </w:rPr>
          <w:t>Hyperlink</w:t>
        </w:r>
      </w:hyperlink>
      <w:r w:rsidRPr="008B312A">
        <w:rPr>
          <w:lang w:val="en-US"/>
        </w:rPr>
        <w:t>)</w:t>
      </w:r>
    </w:p>
    <w:sectPr w:rsidR="00E047ED" w:rsidRPr="008B31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2A64"/>
    <w:multiLevelType w:val="hybridMultilevel"/>
    <w:tmpl w:val="1764D67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3665B"/>
    <w:multiLevelType w:val="hybridMultilevel"/>
    <w:tmpl w:val="F168C392"/>
    <w:lvl w:ilvl="0" w:tplc="3AE02B88">
      <w:numFmt w:val="bullet"/>
      <w:lvlText w:val=""/>
      <w:lvlJc w:val="left"/>
      <w:pPr>
        <w:ind w:left="761" w:hanging="339"/>
      </w:pPr>
      <w:rPr>
        <w:rFonts w:ascii="Wingdings" w:eastAsia="Wingdings" w:hAnsi="Wingdings" w:cs="Wingdings" w:hint="default"/>
        <w:w w:val="103"/>
        <w:sz w:val="18"/>
        <w:szCs w:val="18"/>
      </w:rPr>
    </w:lvl>
    <w:lvl w:ilvl="1" w:tplc="600296A4">
      <w:numFmt w:val="bullet"/>
      <w:lvlText w:val="•"/>
      <w:lvlJc w:val="left"/>
      <w:pPr>
        <w:ind w:left="1564" w:hanging="339"/>
      </w:pPr>
      <w:rPr>
        <w:rFonts w:hint="default"/>
      </w:rPr>
    </w:lvl>
    <w:lvl w:ilvl="2" w:tplc="A482BFF6">
      <w:numFmt w:val="bullet"/>
      <w:lvlText w:val="•"/>
      <w:lvlJc w:val="left"/>
      <w:pPr>
        <w:ind w:left="2368" w:hanging="339"/>
      </w:pPr>
      <w:rPr>
        <w:rFonts w:hint="default"/>
      </w:rPr>
    </w:lvl>
    <w:lvl w:ilvl="3" w:tplc="EF80AFC8">
      <w:numFmt w:val="bullet"/>
      <w:lvlText w:val="•"/>
      <w:lvlJc w:val="left"/>
      <w:pPr>
        <w:ind w:left="3172" w:hanging="339"/>
      </w:pPr>
      <w:rPr>
        <w:rFonts w:hint="default"/>
      </w:rPr>
    </w:lvl>
    <w:lvl w:ilvl="4" w:tplc="37E4765A">
      <w:numFmt w:val="bullet"/>
      <w:lvlText w:val="•"/>
      <w:lvlJc w:val="left"/>
      <w:pPr>
        <w:ind w:left="3976" w:hanging="339"/>
      </w:pPr>
      <w:rPr>
        <w:rFonts w:hint="default"/>
      </w:rPr>
    </w:lvl>
    <w:lvl w:ilvl="5" w:tplc="C9D0BE0A">
      <w:numFmt w:val="bullet"/>
      <w:lvlText w:val="•"/>
      <w:lvlJc w:val="left"/>
      <w:pPr>
        <w:ind w:left="4780" w:hanging="339"/>
      </w:pPr>
      <w:rPr>
        <w:rFonts w:hint="default"/>
      </w:rPr>
    </w:lvl>
    <w:lvl w:ilvl="6" w:tplc="35369FDE">
      <w:numFmt w:val="bullet"/>
      <w:lvlText w:val="•"/>
      <w:lvlJc w:val="left"/>
      <w:pPr>
        <w:ind w:left="5584" w:hanging="339"/>
      </w:pPr>
      <w:rPr>
        <w:rFonts w:hint="default"/>
      </w:rPr>
    </w:lvl>
    <w:lvl w:ilvl="7" w:tplc="756EA06C">
      <w:numFmt w:val="bullet"/>
      <w:lvlText w:val="•"/>
      <w:lvlJc w:val="left"/>
      <w:pPr>
        <w:ind w:left="6388" w:hanging="339"/>
      </w:pPr>
      <w:rPr>
        <w:rFonts w:hint="default"/>
      </w:rPr>
    </w:lvl>
    <w:lvl w:ilvl="8" w:tplc="BDA61E6C">
      <w:numFmt w:val="bullet"/>
      <w:lvlText w:val="•"/>
      <w:lvlJc w:val="left"/>
      <w:pPr>
        <w:ind w:left="7192" w:hanging="339"/>
      </w:pPr>
      <w:rPr>
        <w:rFonts w:hint="default"/>
      </w:rPr>
    </w:lvl>
  </w:abstractNum>
  <w:abstractNum w:abstractNumId="2" w15:restartNumberingAfterBreak="0">
    <w:nsid w:val="2C7125B0"/>
    <w:multiLevelType w:val="hybridMultilevel"/>
    <w:tmpl w:val="2AFA2FF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A252D8"/>
    <w:multiLevelType w:val="hybridMultilevel"/>
    <w:tmpl w:val="DD80F13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FE2ACE"/>
    <w:multiLevelType w:val="hybridMultilevel"/>
    <w:tmpl w:val="B7BAF5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174182"/>
    <w:multiLevelType w:val="hybridMultilevel"/>
    <w:tmpl w:val="C526CE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1FA5906"/>
    <w:multiLevelType w:val="hybridMultilevel"/>
    <w:tmpl w:val="FA343A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1D2F5C"/>
    <w:multiLevelType w:val="hybridMultilevel"/>
    <w:tmpl w:val="E3A6E91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453335"/>
    <w:multiLevelType w:val="hybridMultilevel"/>
    <w:tmpl w:val="899EFD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85483597">
    <w:abstractNumId w:val="6"/>
  </w:num>
  <w:num w:numId="2" w16cid:durableId="1041125702">
    <w:abstractNumId w:val="4"/>
  </w:num>
  <w:num w:numId="3" w16cid:durableId="90128335">
    <w:abstractNumId w:val="2"/>
  </w:num>
  <w:num w:numId="4" w16cid:durableId="550534871">
    <w:abstractNumId w:val="3"/>
  </w:num>
  <w:num w:numId="5" w16cid:durableId="634944591">
    <w:abstractNumId w:val="1"/>
  </w:num>
  <w:num w:numId="6" w16cid:durableId="1348680972">
    <w:abstractNumId w:val="5"/>
  </w:num>
  <w:num w:numId="7" w16cid:durableId="1479609313">
    <w:abstractNumId w:val="0"/>
  </w:num>
  <w:num w:numId="8" w16cid:durableId="591936391">
    <w:abstractNumId w:val="7"/>
  </w:num>
  <w:num w:numId="9" w16cid:durableId="11052741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4FB"/>
    <w:rsid w:val="00000C70"/>
    <w:rsid w:val="00017532"/>
    <w:rsid w:val="00020041"/>
    <w:rsid w:val="0002109D"/>
    <w:rsid w:val="00057D31"/>
    <w:rsid w:val="0006210D"/>
    <w:rsid w:val="00080F28"/>
    <w:rsid w:val="00084CB7"/>
    <w:rsid w:val="00091210"/>
    <w:rsid w:val="000A2718"/>
    <w:rsid w:val="000A5D8E"/>
    <w:rsid w:val="000A775F"/>
    <w:rsid w:val="000B2C35"/>
    <w:rsid w:val="000B3C99"/>
    <w:rsid w:val="000C0BE3"/>
    <w:rsid w:val="000D2790"/>
    <w:rsid w:val="000E2112"/>
    <w:rsid w:val="0011336D"/>
    <w:rsid w:val="00125A50"/>
    <w:rsid w:val="00126820"/>
    <w:rsid w:val="0013523E"/>
    <w:rsid w:val="001374DB"/>
    <w:rsid w:val="0014034E"/>
    <w:rsid w:val="0014493B"/>
    <w:rsid w:val="00151A7F"/>
    <w:rsid w:val="001523A6"/>
    <w:rsid w:val="001526A5"/>
    <w:rsid w:val="00155BA9"/>
    <w:rsid w:val="001560F6"/>
    <w:rsid w:val="00160DEC"/>
    <w:rsid w:val="00164C57"/>
    <w:rsid w:val="00166E8F"/>
    <w:rsid w:val="001706B7"/>
    <w:rsid w:val="0017624B"/>
    <w:rsid w:val="0018777F"/>
    <w:rsid w:val="00190BF8"/>
    <w:rsid w:val="00191210"/>
    <w:rsid w:val="00194A32"/>
    <w:rsid w:val="001A719A"/>
    <w:rsid w:val="001C0A79"/>
    <w:rsid w:val="001C2DDD"/>
    <w:rsid w:val="001D1009"/>
    <w:rsid w:val="001E1A23"/>
    <w:rsid w:val="001F1F07"/>
    <w:rsid w:val="001F6936"/>
    <w:rsid w:val="002148B6"/>
    <w:rsid w:val="00215BA3"/>
    <w:rsid w:val="0021625F"/>
    <w:rsid w:val="0022151F"/>
    <w:rsid w:val="00227F14"/>
    <w:rsid w:val="00236D68"/>
    <w:rsid w:val="002526DC"/>
    <w:rsid w:val="002528CD"/>
    <w:rsid w:val="00253439"/>
    <w:rsid w:val="00261041"/>
    <w:rsid w:val="00261A5D"/>
    <w:rsid w:val="002624C7"/>
    <w:rsid w:val="00264892"/>
    <w:rsid w:val="002651CB"/>
    <w:rsid w:val="00266A21"/>
    <w:rsid w:val="00283E7E"/>
    <w:rsid w:val="00293D5F"/>
    <w:rsid w:val="002962EA"/>
    <w:rsid w:val="002A1CF6"/>
    <w:rsid w:val="002A51B5"/>
    <w:rsid w:val="002A6BFE"/>
    <w:rsid w:val="002B25ED"/>
    <w:rsid w:val="002B67DF"/>
    <w:rsid w:val="002C2DF5"/>
    <w:rsid w:val="002C41AF"/>
    <w:rsid w:val="002D1A35"/>
    <w:rsid w:val="002E07C8"/>
    <w:rsid w:val="002E0B51"/>
    <w:rsid w:val="002E4CBA"/>
    <w:rsid w:val="002E5DAD"/>
    <w:rsid w:val="00301615"/>
    <w:rsid w:val="0030225A"/>
    <w:rsid w:val="00304ED4"/>
    <w:rsid w:val="00314138"/>
    <w:rsid w:val="003274EE"/>
    <w:rsid w:val="0034346B"/>
    <w:rsid w:val="0034624B"/>
    <w:rsid w:val="0039496B"/>
    <w:rsid w:val="003A69F6"/>
    <w:rsid w:val="003E6819"/>
    <w:rsid w:val="003E6F83"/>
    <w:rsid w:val="00405057"/>
    <w:rsid w:val="004076A8"/>
    <w:rsid w:val="00411D22"/>
    <w:rsid w:val="004346F5"/>
    <w:rsid w:val="0043552C"/>
    <w:rsid w:val="00446FA9"/>
    <w:rsid w:val="00450355"/>
    <w:rsid w:val="00460921"/>
    <w:rsid w:val="00480EC7"/>
    <w:rsid w:val="0048228C"/>
    <w:rsid w:val="004869E5"/>
    <w:rsid w:val="00496F34"/>
    <w:rsid w:val="004B6092"/>
    <w:rsid w:val="004C644E"/>
    <w:rsid w:val="004D17EE"/>
    <w:rsid w:val="004F40C1"/>
    <w:rsid w:val="004F51AA"/>
    <w:rsid w:val="004F54E6"/>
    <w:rsid w:val="00520FB9"/>
    <w:rsid w:val="00545392"/>
    <w:rsid w:val="0055372F"/>
    <w:rsid w:val="00554BEC"/>
    <w:rsid w:val="00564952"/>
    <w:rsid w:val="00574481"/>
    <w:rsid w:val="00574E65"/>
    <w:rsid w:val="005751A6"/>
    <w:rsid w:val="0058558F"/>
    <w:rsid w:val="005B0F2E"/>
    <w:rsid w:val="005B6C4D"/>
    <w:rsid w:val="005C21C6"/>
    <w:rsid w:val="005C5BDE"/>
    <w:rsid w:val="005D6702"/>
    <w:rsid w:val="005D6A27"/>
    <w:rsid w:val="005F1A4F"/>
    <w:rsid w:val="005F5ECF"/>
    <w:rsid w:val="005F7DC9"/>
    <w:rsid w:val="00600091"/>
    <w:rsid w:val="006055A5"/>
    <w:rsid w:val="006148BA"/>
    <w:rsid w:val="006200B0"/>
    <w:rsid w:val="0062530C"/>
    <w:rsid w:val="00630058"/>
    <w:rsid w:val="00641F12"/>
    <w:rsid w:val="006905B7"/>
    <w:rsid w:val="006911EB"/>
    <w:rsid w:val="00691DFB"/>
    <w:rsid w:val="006A11D9"/>
    <w:rsid w:val="006A1FC2"/>
    <w:rsid w:val="006B1FD6"/>
    <w:rsid w:val="006B21BF"/>
    <w:rsid w:val="006B68C2"/>
    <w:rsid w:val="006C5E73"/>
    <w:rsid w:val="006D7B93"/>
    <w:rsid w:val="006F3CA6"/>
    <w:rsid w:val="007023D7"/>
    <w:rsid w:val="00705745"/>
    <w:rsid w:val="00707378"/>
    <w:rsid w:val="00713BA7"/>
    <w:rsid w:val="007212F7"/>
    <w:rsid w:val="007222C4"/>
    <w:rsid w:val="00724416"/>
    <w:rsid w:val="0073204B"/>
    <w:rsid w:val="007409E0"/>
    <w:rsid w:val="0074699D"/>
    <w:rsid w:val="00750617"/>
    <w:rsid w:val="007524FB"/>
    <w:rsid w:val="00756621"/>
    <w:rsid w:val="00761FC9"/>
    <w:rsid w:val="00763207"/>
    <w:rsid w:val="00784EA4"/>
    <w:rsid w:val="007914BB"/>
    <w:rsid w:val="007947A3"/>
    <w:rsid w:val="00794A71"/>
    <w:rsid w:val="00795983"/>
    <w:rsid w:val="00797DAC"/>
    <w:rsid w:val="00797FD4"/>
    <w:rsid w:val="007A120E"/>
    <w:rsid w:val="007B365E"/>
    <w:rsid w:val="007C1471"/>
    <w:rsid w:val="007C2FFD"/>
    <w:rsid w:val="007D6494"/>
    <w:rsid w:val="007E3045"/>
    <w:rsid w:val="007F4254"/>
    <w:rsid w:val="00803608"/>
    <w:rsid w:val="008074B9"/>
    <w:rsid w:val="00817F65"/>
    <w:rsid w:val="00820A55"/>
    <w:rsid w:val="00820ED7"/>
    <w:rsid w:val="0082274E"/>
    <w:rsid w:val="00822961"/>
    <w:rsid w:val="00830786"/>
    <w:rsid w:val="00831388"/>
    <w:rsid w:val="008340E9"/>
    <w:rsid w:val="0083476A"/>
    <w:rsid w:val="00835504"/>
    <w:rsid w:val="00836E38"/>
    <w:rsid w:val="008542B2"/>
    <w:rsid w:val="00863950"/>
    <w:rsid w:val="00871AEE"/>
    <w:rsid w:val="0088027D"/>
    <w:rsid w:val="008A42AE"/>
    <w:rsid w:val="008B27B5"/>
    <w:rsid w:val="008B312A"/>
    <w:rsid w:val="008B3A3A"/>
    <w:rsid w:val="008B76E0"/>
    <w:rsid w:val="008C35FF"/>
    <w:rsid w:val="008D5822"/>
    <w:rsid w:val="008E1859"/>
    <w:rsid w:val="008E7EE0"/>
    <w:rsid w:val="008F111C"/>
    <w:rsid w:val="008F1162"/>
    <w:rsid w:val="008F60CC"/>
    <w:rsid w:val="00904A21"/>
    <w:rsid w:val="00920E67"/>
    <w:rsid w:val="00947198"/>
    <w:rsid w:val="009537F5"/>
    <w:rsid w:val="00953A6F"/>
    <w:rsid w:val="00960C29"/>
    <w:rsid w:val="00966134"/>
    <w:rsid w:val="00966669"/>
    <w:rsid w:val="00996F3A"/>
    <w:rsid w:val="009B2249"/>
    <w:rsid w:val="009B40F1"/>
    <w:rsid w:val="009B41EF"/>
    <w:rsid w:val="009B5DC1"/>
    <w:rsid w:val="009C2EC2"/>
    <w:rsid w:val="009C52B9"/>
    <w:rsid w:val="009C633A"/>
    <w:rsid w:val="009E01EA"/>
    <w:rsid w:val="009F4434"/>
    <w:rsid w:val="009F4DFC"/>
    <w:rsid w:val="00A00245"/>
    <w:rsid w:val="00A02444"/>
    <w:rsid w:val="00A024EB"/>
    <w:rsid w:val="00A1740E"/>
    <w:rsid w:val="00A2175D"/>
    <w:rsid w:val="00A219C2"/>
    <w:rsid w:val="00A37556"/>
    <w:rsid w:val="00A379CC"/>
    <w:rsid w:val="00A41806"/>
    <w:rsid w:val="00A41CFA"/>
    <w:rsid w:val="00A63CA7"/>
    <w:rsid w:val="00A649EE"/>
    <w:rsid w:val="00A75C07"/>
    <w:rsid w:val="00A87A93"/>
    <w:rsid w:val="00A95346"/>
    <w:rsid w:val="00AA05C6"/>
    <w:rsid w:val="00AB0CB7"/>
    <w:rsid w:val="00AC7A38"/>
    <w:rsid w:val="00AD3D84"/>
    <w:rsid w:val="00AD585A"/>
    <w:rsid w:val="00AE6269"/>
    <w:rsid w:val="00AF4F72"/>
    <w:rsid w:val="00B0364E"/>
    <w:rsid w:val="00B03EBE"/>
    <w:rsid w:val="00B0458B"/>
    <w:rsid w:val="00B43205"/>
    <w:rsid w:val="00B550EE"/>
    <w:rsid w:val="00B62553"/>
    <w:rsid w:val="00B64FB6"/>
    <w:rsid w:val="00B7420E"/>
    <w:rsid w:val="00B814D5"/>
    <w:rsid w:val="00B920B7"/>
    <w:rsid w:val="00B934FA"/>
    <w:rsid w:val="00BB18AE"/>
    <w:rsid w:val="00BE4CDF"/>
    <w:rsid w:val="00C002E3"/>
    <w:rsid w:val="00C11C01"/>
    <w:rsid w:val="00C2143F"/>
    <w:rsid w:val="00C4214B"/>
    <w:rsid w:val="00C4514A"/>
    <w:rsid w:val="00C61185"/>
    <w:rsid w:val="00C62C50"/>
    <w:rsid w:val="00C651ED"/>
    <w:rsid w:val="00C66D03"/>
    <w:rsid w:val="00C67ABE"/>
    <w:rsid w:val="00C745C3"/>
    <w:rsid w:val="00C92FBE"/>
    <w:rsid w:val="00CB6EBA"/>
    <w:rsid w:val="00CD668C"/>
    <w:rsid w:val="00CE037B"/>
    <w:rsid w:val="00CE42BD"/>
    <w:rsid w:val="00CF249D"/>
    <w:rsid w:val="00D12327"/>
    <w:rsid w:val="00D21365"/>
    <w:rsid w:val="00D30C32"/>
    <w:rsid w:val="00D40921"/>
    <w:rsid w:val="00D5353D"/>
    <w:rsid w:val="00D55420"/>
    <w:rsid w:val="00D618A7"/>
    <w:rsid w:val="00D638E1"/>
    <w:rsid w:val="00D83449"/>
    <w:rsid w:val="00D8437E"/>
    <w:rsid w:val="00D904D1"/>
    <w:rsid w:val="00DA0C55"/>
    <w:rsid w:val="00DA6413"/>
    <w:rsid w:val="00DB5070"/>
    <w:rsid w:val="00DE6FDF"/>
    <w:rsid w:val="00DE78B9"/>
    <w:rsid w:val="00DE7BF0"/>
    <w:rsid w:val="00DE7C6E"/>
    <w:rsid w:val="00DF3F69"/>
    <w:rsid w:val="00DF6132"/>
    <w:rsid w:val="00DF7EA4"/>
    <w:rsid w:val="00E01D5D"/>
    <w:rsid w:val="00E028E1"/>
    <w:rsid w:val="00E02C47"/>
    <w:rsid w:val="00E047ED"/>
    <w:rsid w:val="00E07886"/>
    <w:rsid w:val="00E10126"/>
    <w:rsid w:val="00E16CD7"/>
    <w:rsid w:val="00E17D37"/>
    <w:rsid w:val="00E211B4"/>
    <w:rsid w:val="00E26F84"/>
    <w:rsid w:val="00E37B2C"/>
    <w:rsid w:val="00E44053"/>
    <w:rsid w:val="00E538B7"/>
    <w:rsid w:val="00E57AA3"/>
    <w:rsid w:val="00E6050B"/>
    <w:rsid w:val="00E72FF2"/>
    <w:rsid w:val="00E76770"/>
    <w:rsid w:val="00E83F6D"/>
    <w:rsid w:val="00E866E0"/>
    <w:rsid w:val="00E96D9F"/>
    <w:rsid w:val="00EA191F"/>
    <w:rsid w:val="00EA513B"/>
    <w:rsid w:val="00EA5BBC"/>
    <w:rsid w:val="00EA6998"/>
    <w:rsid w:val="00EB6423"/>
    <w:rsid w:val="00EC0C01"/>
    <w:rsid w:val="00EC6989"/>
    <w:rsid w:val="00ED62B8"/>
    <w:rsid w:val="00EE2884"/>
    <w:rsid w:val="00EE5A71"/>
    <w:rsid w:val="00EF22B7"/>
    <w:rsid w:val="00EF53B8"/>
    <w:rsid w:val="00F071D5"/>
    <w:rsid w:val="00F228E8"/>
    <w:rsid w:val="00F24D02"/>
    <w:rsid w:val="00F27C6F"/>
    <w:rsid w:val="00F3192D"/>
    <w:rsid w:val="00F36216"/>
    <w:rsid w:val="00F5433B"/>
    <w:rsid w:val="00F72009"/>
    <w:rsid w:val="00F7593B"/>
    <w:rsid w:val="00F82FC5"/>
    <w:rsid w:val="00F87169"/>
    <w:rsid w:val="00F928B2"/>
    <w:rsid w:val="00F92D04"/>
    <w:rsid w:val="00F92EF1"/>
    <w:rsid w:val="00FA7995"/>
    <w:rsid w:val="00FB1D63"/>
    <w:rsid w:val="00FC343B"/>
    <w:rsid w:val="00FD6390"/>
    <w:rsid w:val="00FD656C"/>
    <w:rsid w:val="00FE14F1"/>
    <w:rsid w:val="00FE2A89"/>
    <w:rsid w:val="00FE64E8"/>
    <w:rsid w:val="00FF4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A3F07"/>
  <w15:chartTrackingRefBased/>
  <w15:docId w15:val="{7D31D7B7-1093-4F27-B451-A6215E23D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2C4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2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2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4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4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4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24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4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4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4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4FB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752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4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4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4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4F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222C4"/>
    <w:pPr>
      <w:spacing w:after="0" w:line="240" w:lineRule="auto"/>
    </w:pPr>
    <w:rPr>
      <w:rFonts w:ascii="Open Sans Light" w:hAnsi="Open Sans Light"/>
      <w:kern w:val="0"/>
      <w:sz w:val="22"/>
      <w:szCs w:val="22"/>
      <w:lang w:val="pl-PL"/>
      <w14:ligatures w14:val="none"/>
    </w:rPr>
  </w:style>
  <w:style w:type="character" w:customStyle="1" w:styleId="ListParagraphChar">
    <w:name w:val="List Paragraph Char"/>
    <w:link w:val="ListParagraph"/>
    <w:uiPriority w:val="34"/>
    <w:rsid w:val="0021625F"/>
    <w:rPr>
      <w:kern w:val="0"/>
      <w:sz w:val="22"/>
      <w:szCs w:val="22"/>
      <w:lang w:val="pl-PL"/>
      <w14:ligatures w14:val="none"/>
    </w:rPr>
  </w:style>
  <w:style w:type="character" w:styleId="Hyperlink">
    <w:name w:val="Hyperlink"/>
    <w:basedOn w:val="DefaultParagraphFont"/>
    <w:uiPriority w:val="99"/>
    <w:unhideWhenUsed/>
    <w:rsid w:val="008B312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ink.springer.com/chapter/10.1007/978-3-031-17425-4_5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eeexplore.ieee.org/abstract/document/9799490" TargetMode="External"/><Relationship Id="rId5" Type="http://schemas.openxmlformats.org/officeDocument/2006/relationships/hyperlink" Target="https://ieeexplore.ieee.org/abstract/document/979949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794</TotalTime>
  <Pages>3</Pages>
  <Words>1093</Words>
  <Characters>6235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Stanly Johnson Jeyaraj</dc:creator>
  <cp:keywords/>
  <dc:description/>
  <cp:lastModifiedBy>Stanly Johnson Jeyaraj</cp:lastModifiedBy>
  <cp:revision>327</cp:revision>
  <cp:lastPrinted>2025-07-30T20:32:00Z</cp:lastPrinted>
  <dcterms:created xsi:type="dcterms:W3CDTF">2025-05-19T11:38:00Z</dcterms:created>
  <dcterms:modified xsi:type="dcterms:W3CDTF">2025-09-17T09:21:00Z</dcterms:modified>
</cp:coreProperties>
</file>