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bookmarkStart w:id="0" w:name="_GoBack"/>
      <w:r w:rsidRPr="00296C0E">
        <w:rPr>
          <w:b/>
          <w:color w:val="984806" w:themeColor="accent6" w:themeShade="80"/>
        </w:rPr>
        <w:t xml:space="preserve">THE JOURNEY LYRICS                                                       </w:t>
      </w:r>
      <w:r w:rsidRPr="00296C0E">
        <w:rPr>
          <w:color w:val="984806" w:themeColor="accent6" w:themeShade="80"/>
        </w:rPr>
        <w:br/>
        <w:t>Now I’m struggling with what has always been</w:t>
      </w:r>
      <w:r w:rsidRPr="00296C0E">
        <w:rPr>
          <w:color w:val="984806" w:themeColor="accent6" w:themeShade="80"/>
        </w:rPr>
        <w:br/>
        <w:t>And I stumble underneath the load of sin                                                                               The questions to the answers never end</w:t>
      </w:r>
      <w:r w:rsidRPr="00296C0E">
        <w:rPr>
          <w:color w:val="984806" w:themeColor="accent6" w:themeShade="80"/>
        </w:rPr>
        <w:br/>
        <w:t>Can I ever find the peace within                                                                                              But you loved me through it all</w:t>
      </w:r>
      <w:r w:rsidRPr="00296C0E">
        <w:rPr>
          <w:color w:val="984806" w:themeColor="accent6" w:themeShade="80"/>
        </w:rPr>
        <w:br/>
        <w:t>Your grace embraces me every time I fall                                                                                   I know this is a journey</w:t>
      </w:r>
      <w:r w:rsidRPr="00296C0E">
        <w:rPr>
          <w:color w:val="984806" w:themeColor="accent6" w:themeShade="80"/>
        </w:rPr>
        <w:br/>
        <w:t>I can’t walk alone                 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I can’t make it on my own                                                                                                   When I can’t understand</w:t>
      </w:r>
      <w:r w:rsidRPr="00296C0E">
        <w:rPr>
          <w:color w:val="984806" w:themeColor="accent6" w:themeShade="80"/>
        </w:rPr>
        <w:br/>
        <w:t>You guide me by your plans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My life is in your hands                                                                                                       When I think of how your love has rescued me</w:t>
      </w:r>
      <w:r w:rsidRPr="00296C0E">
        <w:rPr>
          <w:color w:val="984806" w:themeColor="accent6" w:themeShade="80"/>
        </w:rPr>
        <w:br/>
        <w:t>On a lonely cross you died to set me free                                                                          Looking back it isn’t hard to see</w:t>
      </w:r>
      <w:r w:rsidRPr="00296C0E">
        <w:rPr>
          <w:color w:val="984806" w:themeColor="accent6" w:themeShade="80"/>
        </w:rPr>
        <w:br/>
        <w:t>How your loving arms have always carried me                                                                   Lord, you loved me through it all</w:t>
      </w:r>
      <w:r w:rsidRPr="00296C0E">
        <w:rPr>
          <w:color w:val="984806" w:themeColor="accent6" w:themeShade="80"/>
        </w:rPr>
        <w:br/>
        <w:t>Your grace embraces me every time I fall                                                                                   I know this is a journey</w:t>
      </w:r>
      <w:r w:rsidRPr="00296C0E">
        <w:rPr>
          <w:color w:val="984806" w:themeColor="accent6" w:themeShade="80"/>
        </w:rPr>
        <w:br/>
        <w:t>I can’t walk alone                 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I can’t make on my own                                                                                                      When I can’t understand</w:t>
      </w:r>
      <w:r w:rsidRPr="00296C0E">
        <w:rPr>
          <w:color w:val="984806" w:themeColor="accent6" w:themeShade="80"/>
        </w:rPr>
        <w:br/>
        <w:t>You guide me by your plans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My life is in your hands                                                                                                               I can’t walk alone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Carry me Jesus</w:t>
      </w:r>
      <w:r w:rsidRPr="00296C0E">
        <w:rPr>
          <w:color w:val="984806" w:themeColor="accent6" w:themeShade="80"/>
        </w:rPr>
        <w:br/>
        <w:t>I can’t make on my own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When I can’t understand</w:t>
      </w:r>
      <w:r w:rsidRPr="00296C0E">
        <w:rPr>
          <w:color w:val="984806" w:themeColor="accent6" w:themeShade="80"/>
        </w:rPr>
        <w:br/>
      </w:r>
      <w:proofErr w:type="gramStart"/>
      <w:r w:rsidRPr="00296C0E">
        <w:rPr>
          <w:color w:val="984806" w:themeColor="accent6" w:themeShade="80"/>
        </w:rPr>
        <w:t>You</w:t>
      </w:r>
      <w:proofErr w:type="gramEnd"/>
      <w:r w:rsidRPr="00296C0E">
        <w:rPr>
          <w:color w:val="984806" w:themeColor="accent6" w:themeShade="80"/>
        </w:rPr>
        <w:t xml:space="preserve"> guide me by your plans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Carry me Jesus</w:t>
      </w:r>
      <w:r w:rsidRPr="00296C0E">
        <w:rPr>
          <w:color w:val="984806" w:themeColor="accent6" w:themeShade="80"/>
        </w:rPr>
        <w:br/>
        <w:t>My life is in your hands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Through the fire</w:t>
      </w:r>
      <w:r w:rsidRPr="00296C0E">
        <w:rPr>
          <w:color w:val="984806" w:themeColor="accent6" w:themeShade="80"/>
        </w:rPr>
        <w:br/>
      </w:r>
      <w:proofErr w:type="gramStart"/>
      <w:r w:rsidRPr="00296C0E">
        <w:rPr>
          <w:color w:val="984806" w:themeColor="accent6" w:themeShade="80"/>
        </w:rPr>
        <w:t>Through</w:t>
      </w:r>
      <w:proofErr w:type="gramEnd"/>
      <w:r w:rsidRPr="00296C0E">
        <w:rPr>
          <w:color w:val="984806" w:themeColor="accent6" w:themeShade="80"/>
        </w:rPr>
        <w:t xml:space="preserve"> the flood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Surround me with your love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When I’m broken</w:t>
      </w:r>
      <w:r w:rsidRPr="00296C0E">
        <w:rPr>
          <w:color w:val="984806" w:themeColor="accent6" w:themeShade="80"/>
        </w:rPr>
        <w:br/>
        <w:t>When I’m weak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You’re everything I need                                                                                                        Through the fire</w:t>
      </w:r>
      <w:r w:rsidRPr="00296C0E">
        <w:rPr>
          <w:color w:val="984806" w:themeColor="accent6" w:themeShade="80"/>
        </w:rPr>
        <w:br/>
        <w:t>Through the flood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Surround me with your love                                                                                                 When I’m broken</w:t>
      </w:r>
      <w:r w:rsidRPr="00296C0E">
        <w:rPr>
          <w:color w:val="984806" w:themeColor="accent6" w:themeShade="80"/>
        </w:rPr>
        <w:br/>
        <w:t>When I’m weak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You’re everything I need                                                                                                      When I can’t understand</w:t>
      </w:r>
      <w:r w:rsidRPr="00296C0E">
        <w:rPr>
          <w:color w:val="984806" w:themeColor="accent6" w:themeShade="80"/>
        </w:rPr>
        <w:br/>
        <w:t>You guide me by your plans      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My life is in your hands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b/>
          <w:color w:val="984806" w:themeColor="accent6" w:themeShade="80"/>
        </w:rPr>
        <w:lastRenderedPageBreak/>
        <w:t xml:space="preserve">THE JOURNEY LYRICS                                                       </w:t>
      </w:r>
      <w:r w:rsidRPr="00296C0E">
        <w:rPr>
          <w:color w:val="984806" w:themeColor="accent6" w:themeShade="80"/>
        </w:rPr>
        <w:br/>
        <w:t>Now I’m struggling with what has always been</w:t>
      </w:r>
      <w:r w:rsidRPr="00296C0E">
        <w:rPr>
          <w:color w:val="984806" w:themeColor="accent6" w:themeShade="80"/>
        </w:rPr>
        <w:br/>
        <w:t>And I stumble underneath the load of sin                                                                               The questions to the answers never end</w:t>
      </w:r>
      <w:r w:rsidRPr="00296C0E">
        <w:rPr>
          <w:color w:val="984806" w:themeColor="accent6" w:themeShade="80"/>
        </w:rPr>
        <w:br/>
        <w:t>Can I ever find the peace within                                                                                              But you loved me through it all</w:t>
      </w:r>
      <w:r w:rsidRPr="00296C0E">
        <w:rPr>
          <w:color w:val="984806" w:themeColor="accent6" w:themeShade="80"/>
        </w:rPr>
        <w:br/>
        <w:t>Your grace embraces me every time I fall                                                                                   I know this is a journey</w:t>
      </w:r>
      <w:r w:rsidRPr="00296C0E">
        <w:rPr>
          <w:color w:val="984806" w:themeColor="accent6" w:themeShade="80"/>
        </w:rPr>
        <w:br/>
        <w:t>I can’t walk alone                 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I can’t make it on my own                                                                                                   When I can’t understand</w:t>
      </w:r>
      <w:r w:rsidRPr="00296C0E">
        <w:rPr>
          <w:color w:val="984806" w:themeColor="accent6" w:themeShade="80"/>
        </w:rPr>
        <w:br/>
        <w:t>You guide me by your plans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My life is in your hands                                                                                                       When I think of how your love has rescued me</w:t>
      </w:r>
      <w:r w:rsidRPr="00296C0E">
        <w:rPr>
          <w:color w:val="984806" w:themeColor="accent6" w:themeShade="80"/>
        </w:rPr>
        <w:br/>
        <w:t>On a lonely cross you died to set me free                                                                          Looking back it isn’t hard to see</w:t>
      </w:r>
      <w:r w:rsidRPr="00296C0E">
        <w:rPr>
          <w:color w:val="984806" w:themeColor="accent6" w:themeShade="80"/>
        </w:rPr>
        <w:br/>
        <w:t>How your loving arms have always carried me                                                                   Lord, you loved me through it all</w:t>
      </w:r>
      <w:r w:rsidRPr="00296C0E">
        <w:rPr>
          <w:color w:val="984806" w:themeColor="accent6" w:themeShade="80"/>
        </w:rPr>
        <w:br/>
        <w:t>Your grace embraces me every time I fall                                                                                   I know this is a journey</w:t>
      </w:r>
      <w:r w:rsidRPr="00296C0E">
        <w:rPr>
          <w:color w:val="984806" w:themeColor="accent6" w:themeShade="80"/>
        </w:rPr>
        <w:br/>
        <w:t>I can’t walk alone                 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I can’t make on my own                                                                                                      When I can’t understand</w:t>
      </w:r>
      <w:r w:rsidRPr="00296C0E">
        <w:rPr>
          <w:color w:val="984806" w:themeColor="accent6" w:themeShade="80"/>
        </w:rPr>
        <w:br/>
        <w:t>You guide me by your plans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My life is in your hands                                                                                                               I can’t walk alone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Carry me Jesus</w:t>
      </w:r>
      <w:r w:rsidRPr="00296C0E">
        <w:rPr>
          <w:color w:val="984806" w:themeColor="accent6" w:themeShade="80"/>
        </w:rPr>
        <w:br/>
        <w:t>I can’t make on my own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When I can’t understand</w:t>
      </w:r>
      <w:r w:rsidRPr="00296C0E">
        <w:rPr>
          <w:color w:val="984806" w:themeColor="accent6" w:themeShade="80"/>
        </w:rPr>
        <w:br/>
      </w:r>
      <w:proofErr w:type="gramStart"/>
      <w:r w:rsidRPr="00296C0E">
        <w:rPr>
          <w:color w:val="984806" w:themeColor="accent6" w:themeShade="80"/>
        </w:rPr>
        <w:t>You</w:t>
      </w:r>
      <w:proofErr w:type="gramEnd"/>
      <w:r w:rsidRPr="00296C0E">
        <w:rPr>
          <w:color w:val="984806" w:themeColor="accent6" w:themeShade="80"/>
        </w:rPr>
        <w:t xml:space="preserve"> guide me by your plans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Carry me Jesus</w:t>
      </w:r>
      <w:r w:rsidRPr="00296C0E">
        <w:rPr>
          <w:color w:val="984806" w:themeColor="accent6" w:themeShade="80"/>
        </w:rPr>
        <w:br/>
        <w:t>My life is in your hands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Through the fire</w:t>
      </w:r>
      <w:r w:rsidRPr="00296C0E">
        <w:rPr>
          <w:color w:val="984806" w:themeColor="accent6" w:themeShade="80"/>
        </w:rPr>
        <w:br/>
      </w:r>
      <w:proofErr w:type="gramStart"/>
      <w:r w:rsidRPr="00296C0E">
        <w:rPr>
          <w:color w:val="984806" w:themeColor="accent6" w:themeShade="80"/>
        </w:rPr>
        <w:t>Through</w:t>
      </w:r>
      <w:proofErr w:type="gramEnd"/>
      <w:r w:rsidRPr="00296C0E">
        <w:rPr>
          <w:color w:val="984806" w:themeColor="accent6" w:themeShade="80"/>
        </w:rPr>
        <w:t xml:space="preserve"> the flood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Surround me with your love</w:t>
      </w:r>
    </w:p>
    <w:p w:rsidR="00296C0E" w:rsidRPr="00296C0E" w:rsidRDefault="00296C0E" w:rsidP="00296C0E">
      <w:pPr>
        <w:pStyle w:val="NormalWeb"/>
        <w:spacing w:before="0" w:beforeAutospacing="0" w:after="0" w:afterAutospacing="0"/>
        <w:rPr>
          <w:color w:val="984806" w:themeColor="accent6" w:themeShade="80"/>
        </w:rPr>
      </w:pPr>
      <w:r w:rsidRPr="00296C0E">
        <w:rPr>
          <w:color w:val="984806" w:themeColor="accent6" w:themeShade="80"/>
        </w:rPr>
        <w:t>When I’m broken</w:t>
      </w:r>
      <w:r w:rsidRPr="00296C0E">
        <w:rPr>
          <w:color w:val="984806" w:themeColor="accent6" w:themeShade="80"/>
        </w:rPr>
        <w:br/>
        <w:t>When I’m weak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You’re everything I need                                                                                                        Through the fire</w:t>
      </w:r>
      <w:r w:rsidRPr="00296C0E">
        <w:rPr>
          <w:color w:val="984806" w:themeColor="accent6" w:themeShade="80"/>
        </w:rPr>
        <w:br/>
        <w:t>Through the flood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Surround me with your love                                                                                                 When I’m broken</w:t>
      </w:r>
      <w:r w:rsidRPr="00296C0E">
        <w:rPr>
          <w:color w:val="984806" w:themeColor="accent6" w:themeShade="80"/>
        </w:rPr>
        <w:br/>
        <w:t>When I’m weak</w:t>
      </w:r>
      <w:r w:rsidRPr="00296C0E">
        <w:rPr>
          <w:color w:val="984806" w:themeColor="accent6" w:themeShade="80"/>
        </w:rPr>
        <w:br/>
        <w:t>Carry me Jesus</w:t>
      </w:r>
      <w:r w:rsidRPr="00296C0E">
        <w:rPr>
          <w:color w:val="984806" w:themeColor="accent6" w:themeShade="80"/>
        </w:rPr>
        <w:br/>
        <w:t>You’re everything I need                                                                                                      When I can’t understand</w:t>
      </w:r>
      <w:r w:rsidRPr="00296C0E">
        <w:rPr>
          <w:color w:val="984806" w:themeColor="accent6" w:themeShade="80"/>
        </w:rPr>
        <w:br/>
        <w:t>You guide me by your plans                                                                                                      Carry me Jesus</w:t>
      </w:r>
      <w:r w:rsidRPr="00296C0E">
        <w:rPr>
          <w:color w:val="984806" w:themeColor="accent6" w:themeShade="80"/>
        </w:rPr>
        <w:br/>
        <w:t>My life is in your hands</w:t>
      </w:r>
    </w:p>
    <w:bookmarkEnd w:id="0"/>
    <w:p w:rsidR="00296C0E" w:rsidRDefault="00296C0E" w:rsidP="00296C0E">
      <w:pPr>
        <w:spacing w:after="0"/>
      </w:pPr>
    </w:p>
    <w:p w:rsidR="00296C0E" w:rsidRDefault="00296C0E" w:rsidP="00296C0E">
      <w:pPr>
        <w:spacing w:after="0"/>
      </w:pPr>
    </w:p>
    <w:p w:rsidR="00512E01" w:rsidRDefault="00512E01"/>
    <w:sectPr w:rsidR="00512E01" w:rsidSect="00296C0E">
      <w:pgSz w:w="11906" w:h="16838"/>
      <w:pgMar w:top="142" w:right="1440" w:bottom="284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0E"/>
    <w:rsid w:val="00296C0E"/>
    <w:rsid w:val="0044540D"/>
    <w:rsid w:val="0051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2014-04-13T09:33:00Z</cp:lastPrinted>
  <dcterms:created xsi:type="dcterms:W3CDTF">2014-04-13T09:24:00Z</dcterms:created>
  <dcterms:modified xsi:type="dcterms:W3CDTF">2014-04-13T09:37:00Z</dcterms:modified>
</cp:coreProperties>
</file>