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C6C" w:rsidRDefault="003702D7">
      <w:pPr>
        <w:rPr>
          <w:b/>
          <w:sz w:val="32"/>
          <w:szCs w:val="32"/>
          <w:u w:val="single"/>
        </w:rPr>
      </w:pPr>
      <w:r w:rsidRPr="003702D7">
        <w:rPr>
          <w:b/>
          <w:sz w:val="32"/>
          <w:szCs w:val="32"/>
          <w:u w:val="single"/>
        </w:rPr>
        <w:t>THE LORD’S MY SHEPHERD I’LL NOT WANT</w:t>
      </w:r>
    </w:p>
    <w:p w:rsidR="003702D7" w:rsidRPr="003702D7" w:rsidRDefault="005347E6" w:rsidP="003702D7">
      <w:pPr>
        <w:shd w:val="clear" w:color="auto" w:fill="FFFFFF"/>
        <w:spacing w:after="100" w:afterAutospacing="1" w:line="240" w:lineRule="auto"/>
        <w:jc w:val="both"/>
        <w:rPr>
          <w:rFonts w:ascii="Trebuchet MS" w:eastAsia="Times New Roman" w:hAnsi="Trebuchet MS" w:cs="Times New Roman"/>
          <w:color w:val="000000"/>
          <w:sz w:val="48"/>
          <w:szCs w:val="48"/>
        </w:rPr>
      </w:pPr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>1. The</w:t>
      </w:r>
      <w:r w:rsidR="003702D7"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 Lord’s my Shepherd, I’ll not want; He makes me down to </w:t>
      </w:r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>lie</w:t>
      </w:r>
      <w:r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, </w:t>
      </w:r>
      <w:proofErr w:type="gramStart"/>
      <w:r>
        <w:rPr>
          <w:rFonts w:ascii="Trebuchet MS" w:eastAsia="Times New Roman" w:hAnsi="Trebuchet MS" w:cs="Times New Roman"/>
          <w:color w:val="000000"/>
          <w:sz w:val="48"/>
          <w:szCs w:val="48"/>
        </w:rPr>
        <w:t>In</w:t>
      </w:r>
      <w:proofErr w:type="gramEnd"/>
      <w:r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 </w:t>
      </w:r>
      <w:r w:rsidR="003702D7"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>pastures green; He leadeth me The quiet waters by.</w:t>
      </w:r>
    </w:p>
    <w:p w:rsidR="003702D7" w:rsidRPr="003702D7" w:rsidRDefault="003702D7" w:rsidP="003702D7">
      <w:pPr>
        <w:shd w:val="clear" w:color="auto" w:fill="FFFFFF"/>
        <w:spacing w:before="240" w:after="100" w:afterAutospacing="1" w:line="240" w:lineRule="auto"/>
        <w:rPr>
          <w:rFonts w:ascii="Trebuchet MS" w:eastAsia="Times New Roman" w:hAnsi="Trebuchet MS" w:cs="Times New Roman"/>
          <w:color w:val="000000"/>
          <w:sz w:val="48"/>
          <w:szCs w:val="48"/>
        </w:rPr>
      </w:pPr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>2. My soul He doth restore again, And me to walk doth make Within the paths of righteousness</w:t>
      </w:r>
      <w:proofErr w:type="gramStart"/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>,</w:t>
      </w:r>
      <w:proofErr w:type="gramEnd"/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br/>
      </w:r>
      <w:proofErr w:type="spellStart"/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>E’en</w:t>
      </w:r>
      <w:proofErr w:type="spellEnd"/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 for His own name’s sake.</w:t>
      </w:r>
    </w:p>
    <w:p w:rsidR="005347E6" w:rsidRPr="003702D7" w:rsidRDefault="003702D7" w:rsidP="003702D7">
      <w:pPr>
        <w:shd w:val="clear" w:color="auto" w:fill="FFFFFF"/>
        <w:spacing w:before="240" w:after="100" w:afterAutospacing="1" w:line="240" w:lineRule="auto"/>
        <w:rPr>
          <w:rFonts w:ascii="Trebuchet MS" w:eastAsia="Times New Roman" w:hAnsi="Trebuchet MS" w:cs="Times New Roman"/>
          <w:color w:val="000000"/>
          <w:sz w:val="48"/>
          <w:szCs w:val="48"/>
        </w:rPr>
      </w:pPr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3. Yea, though I walk in death’s dark vale, yet will I fear no ill; For Thou art </w:t>
      </w:r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lastRenderedPageBreak/>
        <w:t>with me, and Thy rod, and staff my comfort still.</w:t>
      </w:r>
    </w:p>
    <w:p w:rsidR="003702D7" w:rsidRPr="003702D7" w:rsidRDefault="003702D7" w:rsidP="003702D7">
      <w:pPr>
        <w:shd w:val="clear" w:color="auto" w:fill="FFFFFF"/>
        <w:spacing w:before="240" w:after="100" w:afterAutospacing="1" w:line="240" w:lineRule="auto"/>
        <w:rPr>
          <w:rFonts w:ascii="Trebuchet MS" w:eastAsia="Times New Roman" w:hAnsi="Trebuchet MS" w:cs="Times New Roman"/>
          <w:color w:val="000000"/>
          <w:sz w:val="48"/>
          <w:szCs w:val="48"/>
        </w:rPr>
      </w:pPr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4. My table Thou hast furnished </w:t>
      </w:r>
      <w:proofErr w:type="gramStart"/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>In</w:t>
      </w:r>
      <w:proofErr w:type="gramEnd"/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 presence of my foes; My head Thou dost with oil anoint, And my cup overflows.</w:t>
      </w:r>
    </w:p>
    <w:p w:rsidR="003702D7" w:rsidRPr="003702D7" w:rsidRDefault="003702D7" w:rsidP="000902E3">
      <w:pPr>
        <w:shd w:val="clear" w:color="auto" w:fill="FFFFFF"/>
        <w:spacing w:before="240" w:after="100" w:afterAutospacing="1" w:line="240" w:lineRule="auto"/>
        <w:rPr>
          <w:rFonts w:ascii="Trebuchet MS" w:eastAsia="Times New Roman" w:hAnsi="Trebuchet MS" w:cs="Times New Roman"/>
          <w:color w:val="000000"/>
          <w:sz w:val="48"/>
          <w:szCs w:val="48"/>
        </w:rPr>
      </w:pPr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5. Goodness and mercy all my life </w:t>
      </w:r>
      <w:r>
        <w:rPr>
          <w:rFonts w:ascii="Trebuchet MS" w:eastAsia="Times New Roman" w:hAnsi="Trebuchet MS" w:cs="Times New Roman"/>
          <w:color w:val="000000"/>
          <w:sz w:val="48"/>
          <w:szCs w:val="48"/>
        </w:rPr>
        <w:t>Shall surely follow me;</w:t>
      </w:r>
      <w:r w:rsidR="005347E6">
        <w:rPr>
          <w:rFonts w:ascii="Trebuchet MS" w:eastAsia="Times New Roman" w:hAnsi="Trebuchet MS" w:cs="Times New Roman"/>
          <w:color w:val="000000"/>
          <w:sz w:val="48"/>
          <w:szCs w:val="48"/>
        </w:rPr>
        <w:t xml:space="preserve"> </w:t>
      </w:r>
      <w:r w:rsidRPr="003702D7">
        <w:rPr>
          <w:rFonts w:ascii="Trebuchet MS" w:eastAsia="Times New Roman" w:hAnsi="Trebuchet MS" w:cs="Times New Roman"/>
          <w:color w:val="000000"/>
          <w:sz w:val="48"/>
          <w:szCs w:val="48"/>
        </w:rPr>
        <w:t>And in God’s house foreverm</w:t>
      </w:r>
      <w:r>
        <w:rPr>
          <w:rFonts w:ascii="Trebuchet MS" w:eastAsia="Times New Roman" w:hAnsi="Trebuchet MS" w:cs="Times New Roman"/>
          <w:color w:val="000000"/>
          <w:sz w:val="48"/>
          <w:szCs w:val="48"/>
        </w:rPr>
        <w:t>ore</w:t>
      </w:r>
      <w:proofErr w:type="gramStart"/>
      <w:r>
        <w:rPr>
          <w:rFonts w:ascii="Trebuchet MS" w:eastAsia="Times New Roman" w:hAnsi="Trebuchet MS" w:cs="Times New Roman"/>
          <w:color w:val="000000"/>
          <w:sz w:val="48"/>
          <w:szCs w:val="48"/>
        </w:rPr>
        <w:t>,</w:t>
      </w:r>
      <w:proofErr w:type="gramEnd"/>
      <w:r>
        <w:rPr>
          <w:rFonts w:ascii="Trebuchet MS" w:eastAsia="Times New Roman" w:hAnsi="Trebuchet MS" w:cs="Times New Roman"/>
          <w:color w:val="000000"/>
          <w:sz w:val="48"/>
          <w:szCs w:val="48"/>
        </w:rPr>
        <w:br/>
        <w:t>My dwelling place shall be</w:t>
      </w:r>
      <w:r w:rsidR="005347E6">
        <w:rPr>
          <w:rFonts w:ascii="Trebuchet MS" w:eastAsia="Times New Roman" w:hAnsi="Trebuchet MS" w:cs="Times New Roman"/>
          <w:color w:val="000000"/>
          <w:sz w:val="48"/>
          <w:szCs w:val="48"/>
        </w:rPr>
        <w:t>.</w:t>
      </w:r>
      <w:bookmarkStart w:id="0" w:name="_GoBack"/>
      <w:bookmarkEnd w:id="0"/>
    </w:p>
    <w:sectPr w:rsidR="003702D7" w:rsidRPr="003702D7" w:rsidSect="003702D7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26044"/>
    <w:multiLevelType w:val="multilevel"/>
    <w:tmpl w:val="C184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D7"/>
    <w:rsid w:val="000902E3"/>
    <w:rsid w:val="003702D7"/>
    <w:rsid w:val="005347E6"/>
    <w:rsid w:val="0068768D"/>
    <w:rsid w:val="00C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C094B-2FD5-4E02-B24C-B8AEA867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470AB-3C43-4E31-B173-F4955A31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ICGC</dc:creator>
  <cp:keywords/>
  <dc:description/>
  <cp:lastModifiedBy>ICGC</cp:lastModifiedBy>
  <cp:revision>3</cp:revision>
  <dcterms:created xsi:type="dcterms:W3CDTF">2015-07-04T13:02:00Z</dcterms:created>
  <dcterms:modified xsi:type="dcterms:W3CDTF">2015-07-04T13:15:00Z</dcterms:modified>
</cp:coreProperties>
</file>