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74" w:rsidRPr="007E051C" w:rsidRDefault="007E051C" w:rsidP="007E051C">
      <w:pPr>
        <w:jc w:val="center"/>
        <w:rPr>
          <w:sz w:val="36"/>
          <w:szCs w:val="36"/>
        </w:rPr>
      </w:pPr>
      <w:r w:rsidRPr="007E051C">
        <w:rPr>
          <w:b/>
          <w:sz w:val="36"/>
          <w:szCs w:val="36"/>
          <w:u w:val="single"/>
        </w:rPr>
        <w:t>I’M PRESSING ON THEE ONWARD WAY</w:t>
      </w:r>
    </w:p>
    <w:p w:rsidR="007E051C" w:rsidRPr="007E051C" w:rsidRDefault="007E051C" w:rsidP="007E051C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en-GB"/>
        </w:rPr>
      </w:pP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1.I’m pressing on the upward way,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New heights I’m gaining every day;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Still praying as I onward bound,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“Lord, plant my feet on higher ground.”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</w:pPr>
      <w:r w:rsidRPr="007E051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Chorus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 Lord, lift me up, and let me stand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By faith on Canaan’s tableland</w:t>
      </w:r>
      <w:proofErr w:type="gramStart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;</w:t>
      </w:r>
      <w:proofErr w:type="gramEnd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A higher plane than I have found,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 Lord, plant my feet on higher ground.</w:t>
      </w:r>
    </w:p>
    <w:p w:rsidR="007E051C" w:rsidRPr="007E051C" w:rsidRDefault="007E051C" w:rsidP="007E051C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32"/>
          <w:szCs w:val="32"/>
          <w:lang w:eastAsia="en-GB"/>
        </w:rPr>
      </w:pP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2.My</w:t>
      </w:r>
      <w:proofErr w:type="gramEnd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heart has no desire to stay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Where doubts arise and fears dismay;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Though some may dwell where these abound,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My prayer, my aim, is higher ground.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</w:pPr>
      <w:r w:rsidRPr="007E051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Chorus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 Lord, lift me up, and let me stand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By faith on Canaan’s tableland</w:t>
      </w:r>
      <w:proofErr w:type="gramStart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;</w:t>
      </w:r>
      <w:proofErr w:type="gramEnd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A higher plane than I have found,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 Lord, plant my feet on higher ground.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E051C" w:rsidRPr="007E051C" w:rsidRDefault="007E051C" w:rsidP="007E051C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32"/>
          <w:szCs w:val="32"/>
          <w:lang w:eastAsia="en-GB"/>
        </w:rPr>
      </w:pPr>
    </w:p>
    <w:p w:rsidR="007E051C" w:rsidRPr="007E051C" w:rsidRDefault="007E051C" w:rsidP="007E051C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en-GB"/>
        </w:rPr>
      </w:pP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3.I want to live above the world,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Though Satan’s darts at me are hurled;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For faith has caught the joyful sound,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The song of saints on higher ground.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</w:pPr>
      <w:r w:rsidRPr="007E051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Chorus</w:t>
      </w:r>
    </w:p>
    <w:p w:rsid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 Lord, lift me up, and let me stand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By faith on Canaan’s tableland</w:t>
      </w:r>
      <w:proofErr w:type="gramStart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;</w:t>
      </w:r>
      <w:proofErr w:type="gramEnd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A higher plane than I have found,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 Lord, plant my feet on higher ground.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bookmarkStart w:id="0" w:name="_GoBack"/>
      <w:bookmarkEnd w:id="0"/>
    </w:p>
    <w:p w:rsidR="007E051C" w:rsidRPr="007E051C" w:rsidRDefault="007E051C" w:rsidP="007E051C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en-GB"/>
        </w:rPr>
      </w:pPr>
    </w:p>
    <w:p w:rsidR="007E051C" w:rsidRPr="007E051C" w:rsidRDefault="007E051C" w:rsidP="007E051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4.I want to scale the utmost height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And catch a gleam of glory bright;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But still I’ll pray till rest I’ve found,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“Lord, lead me on to higher ground.”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</w:pPr>
      <w:r w:rsidRPr="007E051C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GB"/>
        </w:rPr>
        <w:t>Chorus</w:t>
      </w:r>
    </w:p>
    <w:p w:rsidR="007E051C" w:rsidRPr="007E051C" w:rsidRDefault="007E051C" w:rsidP="007E05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 Lord, lift me up, and let me stand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By faith on Canaan’s tableland</w:t>
      </w:r>
      <w:proofErr w:type="gramStart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t>;</w:t>
      </w:r>
      <w:proofErr w:type="gramEnd"/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A higher plane than I have found,</w:t>
      </w:r>
      <w:r w:rsidRPr="007E051C">
        <w:rPr>
          <w:rFonts w:ascii="Times New Roman" w:eastAsia="Times New Roman" w:hAnsi="Times New Roman" w:cs="Times New Roman"/>
          <w:sz w:val="32"/>
          <w:szCs w:val="32"/>
          <w:lang w:eastAsia="en-GB"/>
        </w:rPr>
        <w:br/>
        <w:t> Lord, plant my feet on higher ground.</w:t>
      </w:r>
    </w:p>
    <w:p w:rsidR="007E051C" w:rsidRPr="007E051C" w:rsidRDefault="007E051C" w:rsidP="007E051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:rsidR="007E051C" w:rsidRPr="007E051C" w:rsidRDefault="007E051C" w:rsidP="007E051C"/>
    <w:sectPr w:rsidR="007E051C" w:rsidRPr="007E051C" w:rsidSect="007E051C">
      <w:pgSz w:w="16838" w:h="11906" w:orient="landscape"/>
      <w:pgMar w:top="709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1C"/>
    <w:rsid w:val="00442874"/>
    <w:rsid w:val="007E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dcterms:created xsi:type="dcterms:W3CDTF">2015-02-24T16:13:00Z</dcterms:created>
  <dcterms:modified xsi:type="dcterms:W3CDTF">2015-02-24T16:21:00Z</dcterms:modified>
</cp:coreProperties>
</file>