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3837"/>
      </w:tblGrid>
      <w:tr w:rsidR="00C554F6" w:rsidRPr="00C554F6" w:rsidTr="00C554F6">
        <w:trPr>
          <w:tblCellSpacing w:w="15" w:type="dxa"/>
        </w:trPr>
        <w:tc>
          <w:tcPr>
            <w:tcW w:w="426" w:type="dxa"/>
            <w:vAlign w:val="center"/>
            <w:hideMark/>
          </w:tcPr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792" w:type="dxa"/>
            <w:vAlign w:val="center"/>
            <w:hideMark/>
          </w:tcPr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My</w:t>
            </w:r>
            <w:proofErr w:type="gramEnd"/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hope is built on nothing less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Than Jesus Christ, my righteousness;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 dar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 not trust the sweetest frame         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But wholly lean on Jesus’ name.</w:t>
            </w: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Chorus</w:t>
            </w:r>
          </w:p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554F6" w:rsidRPr="00C554F6" w:rsidTr="00C554F6">
        <w:trPr>
          <w:tblCellSpacing w:w="15" w:type="dxa"/>
        </w:trPr>
        <w:tc>
          <w:tcPr>
            <w:tcW w:w="426" w:type="dxa"/>
            <w:vAlign w:val="center"/>
            <w:hideMark/>
          </w:tcPr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92" w:type="dxa"/>
            <w:vAlign w:val="center"/>
            <w:hideMark/>
          </w:tcPr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 Christ, the solid Rock, I stand</w:t>
            </w:r>
            <w:proofErr w:type="gramStart"/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  <w:proofErr w:type="gramEnd"/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All other ground is sinking sand,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  All other ground is sinking sand.</w:t>
            </w: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554F6" w:rsidRPr="00C554F6" w:rsidTr="00C554F6">
        <w:trPr>
          <w:tblCellSpacing w:w="15" w:type="dxa"/>
        </w:trPr>
        <w:tc>
          <w:tcPr>
            <w:tcW w:w="426" w:type="dxa"/>
            <w:vAlign w:val="center"/>
            <w:hideMark/>
          </w:tcPr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792" w:type="dxa"/>
            <w:vAlign w:val="center"/>
            <w:hideMark/>
          </w:tcPr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When darkness veils His lovely face,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 rest on His unchanging grace;</w:t>
            </w: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 every high and stormy gale</w:t>
            </w:r>
            <w:proofErr w:type="gramStart"/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  <w:proofErr w:type="gramEnd"/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My anchor holds within the veil.</w:t>
            </w: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554F6" w:rsidRPr="00C554F6" w:rsidTr="00C554F6">
        <w:trPr>
          <w:tblCellSpacing w:w="15" w:type="dxa"/>
        </w:trPr>
        <w:tc>
          <w:tcPr>
            <w:tcW w:w="426" w:type="dxa"/>
            <w:vAlign w:val="center"/>
            <w:hideMark/>
          </w:tcPr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792" w:type="dxa"/>
            <w:vAlign w:val="center"/>
            <w:hideMark/>
          </w:tcPr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Chorus</w:t>
            </w: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 Christ, the solid Rock, I stand;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All other ground is sinking sand,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All other ground is sinking sand</w:t>
            </w: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588"/>
            </w:tblGrid>
            <w:tr w:rsidR="00C554F6" w:rsidRPr="00C554F6" w:rsidTr="00C554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54F6" w:rsidRPr="00C554F6" w:rsidRDefault="00C554F6" w:rsidP="00C554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54F6" w:rsidRPr="00C554F6" w:rsidRDefault="00C554F6" w:rsidP="00C554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3.</w:t>
                  </w:r>
                  <w:r w:rsidRPr="00C554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His</w:t>
                  </w:r>
                  <w:proofErr w:type="gramEnd"/>
                  <w:r w:rsidRPr="00C554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oath, His covenant, His blood,</w:t>
                  </w:r>
                  <w:r w:rsidRPr="00C554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br/>
                    <w:t>Support me in the whelming flood;</w:t>
                  </w:r>
                  <w:r w:rsidRPr="00C554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br/>
                    <w:t>When all around my soul gives way,</w:t>
                  </w:r>
                  <w:r w:rsidRPr="00C554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br/>
                    <w:t>He then is all my hope and stay.</w:t>
                  </w:r>
                </w:p>
              </w:tc>
            </w:tr>
          </w:tbl>
          <w:p w:rsidR="00C554F6" w:rsidRPr="00C554F6" w:rsidRDefault="00C554F6" w:rsidP="00C554F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C554F6" w:rsidRPr="00C554F6" w:rsidTr="00C554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54F6" w:rsidRPr="00C554F6" w:rsidRDefault="00C554F6" w:rsidP="00C554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54F6" w:rsidRPr="00C554F6" w:rsidRDefault="00C554F6" w:rsidP="00C554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</w:tbl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Chorus</w:t>
            </w: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On Christ, the solid Rock, I stand;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All other ground is sinking sand,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All other ground is sinking sand</w:t>
            </w: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C554F6" w:rsidRPr="00C554F6" w:rsidTr="00C554F6">
        <w:trPr>
          <w:tblCellSpacing w:w="15" w:type="dxa"/>
        </w:trPr>
        <w:tc>
          <w:tcPr>
            <w:tcW w:w="426" w:type="dxa"/>
            <w:vAlign w:val="center"/>
            <w:hideMark/>
          </w:tcPr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3792" w:type="dxa"/>
            <w:vAlign w:val="center"/>
            <w:hideMark/>
          </w:tcPr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4.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When</w:t>
            </w:r>
            <w:proofErr w:type="gramEnd"/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He shall come with trumpet sound,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Oh, may I then in Him be found;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 Him, my righteousness, alone,</w:t>
            </w:r>
            <w:r w:rsidRPr="00C554F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Faultless to stand before the throne.</w:t>
            </w:r>
          </w:p>
          <w:p w:rsid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C554F6" w:rsidRPr="00C554F6" w:rsidRDefault="00C554F6" w:rsidP="00C55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554F6" w:rsidRDefault="00C554F6" w:rsidP="00C55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Chorus</w:t>
      </w:r>
    </w:p>
    <w:p w:rsidR="00C554F6" w:rsidRDefault="00C554F6" w:rsidP="00C55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r w:rsidRPr="00C554F6">
        <w:rPr>
          <w:rFonts w:ascii="Times New Roman" w:eastAsia="Times New Roman" w:hAnsi="Times New Roman" w:cs="Times New Roman"/>
          <w:sz w:val="24"/>
          <w:szCs w:val="24"/>
          <w:lang w:eastAsia="en-GB"/>
        </w:rPr>
        <w:t>On Christ, the solid Rock, I stand;</w:t>
      </w:r>
      <w:r w:rsidRPr="00C554F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proofErr w:type="gramStart"/>
      <w:r w:rsidRPr="00C554F6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proofErr w:type="gramEnd"/>
      <w:r w:rsidRPr="00C554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 ground is sinking sand,</w:t>
      </w:r>
      <w:r w:rsidRPr="00C554F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All other ground is sinking sand</w:t>
      </w:r>
    </w:p>
    <w:p w:rsidR="00C554F6" w:rsidRDefault="00C554F6" w:rsidP="00C55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554F6" w:rsidRPr="00C554F6" w:rsidRDefault="00C554F6" w:rsidP="00C55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554F6" w:rsidRPr="00C554F6" w:rsidRDefault="00C554F6" w:rsidP="00C554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554F6" w:rsidRPr="00C554F6" w:rsidRDefault="00C554F6" w:rsidP="00C55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512E01" w:rsidRDefault="00512E01"/>
    <w:sectPr w:rsidR="00512E01" w:rsidSect="00C554F6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22C69"/>
    <w:multiLevelType w:val="multilevel"/>
    <w:tmpl w:val="EF30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F6"/>
    <w:rsid w:val="0044540D"/>
    <w:rsid w:val="00512E01"/>
    <w:rsid w:val="00C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2014-06-29T13:55:00Z</dcterms:created>
  <dcterms:modified xsi:type="dcterms:W3CDTF">2014-06-29T14:07:00Z</dcterms:modified>
</cp:coreProperties>
</file>