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927EC" w14:textId="24F7BC2C" w:rsidR="00A25469" w:rsidRPr="00502739" w:rsidRDefault="00A25469" w:rsidP="00A25469">
      <w:pPr>
        <w:jc w:val="center"/>
        <w:rPr>
          <w:rFonts w:ascii="Times New Roman" w:hAnsi="Times New Roman" w:cs="Times New Roman"/>
          <w:sz w:val="28"/>
          <w:szCs w:val="28"/>
          <w:lang w:val="ru-MD"/>
        </w:rPr>
      </w:pPr>
      <w:r w:rsidRPr="00A25469">
        <w:rPr>
          <w:rFonts w:ascii="Times New Roman" w:hAnsi="Times New Roman" w:cs="Times New Roman"/>
          <w:sz w:val="28"/>
          <w:szCs w:val="28"/>
        </w:rPr>
        <w:t>Звіт</w:t>
      </w:r>
      <w:r w:rsidRPr="00502739">
        <w:rPr>
          <w:rFonts w:ascii="Times New Roman" w:hAnsi="Times New Roman" w:cs="Times New Roman"/>
          <w:sz w:val="28"/>
          <w:szCs w:val="28"/>
          <w:lang w:val="ru-MD"/>
        </w:rPr>
        <w:t xml:space="preserve"> </w:t>
      </w:r>
      <w:r w:rsidRPr="00A25469">
        <w:rPr>
          <w:rFonts w:ascii="Times New Roman" w:hAnsi="Times New Roman" w:cs="Times New Roman"/>
          <w:sz w:val="28"/>
          <w:szCs w:val="28"/>
        </w:rPr>
        <w:t>№1</w:t>
      </w:r>
    </w:p>
    <w:p w14:paraId="484D540A" w14:textId="2687184B" w:rsidR="00A25469" w:rsidRDefault="00502739" w:rsidP="00A25469">
      <w:pPr>
        <w:jc w:val="center"/>
        <w:rPr>
          <w:rFonts w:ascii="Times New Roman" w:hAnsi="Times New Roman" w:cs="Times New Roman"/>
          <w:sz w:val="28"/>
          <w:szCs w:val="28"/>
        </w:rPr>
      </w:pPr>
      <w:r w:rsidRPr="00502739">
        <w:rPr>
          <w:rFonts w:ascii="Times New Roman" w:hAnsi="Times New Roman" w:cs="Times New Roman"/>
          <w:sz w:val="28"/>
          <w:szCs w:val="28"/>
        </w:rPr>
        <w:t>Прокопчук Даниїл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25469" w:rsidRPr="00A25469">
        <w:rPr>
          <w:rFonts w:ascii="Times New Roman" w:hAnsi="Times New Roman" w:cs="Times New Roman"/>
          <w:sz w:val="28"/>
          <w:szCs w:val="28"/>
        </w:rPr>
        <w:t>КІ-25</w:t>
      </w:r>
    </w:p>
    <w:p w14:paraId="49C442AE" w14:textId="361AE691" w:rsidR="00A25469" w:rsidRDefault="00A25469" w:rsidP="00A2546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План виконаної роботи:</w:t>
      </w:r>
    </w:p>
    <w:p w14:paraId="47141C03" w14:textId="34B9372E" w:rsidR="00502739" w:rsidRPr="00502739" w:rsidRDefault="00502739" w:rsidP="00502739">
      <w:pPr>
        <w:pStyle w:val="a9"/>
        <w:numPr>
          <w:ilvl w:val="0"/>
          <w:numId w:val="2"/>
        </w:numPr>
        <w:spacing w:after="0" w:line="360" w:lineRule="auto"/>
        <w:ind w:left="714" w:hanging="357"/>
        <w:rPr>
          <w:rFonts w:ascii="Times New Roman" w:hAnsi="Times New Roman" w:cs="Times New Roman"/>
          <w:sz w:val="28"/>
          <w:szCs w:val="28"/>
        </w:rPr>
      </w:pPr>
      <w:r w:rsidRPr="00502739">
        <w:rPr>
          <w:rFonts w:ascii="Times New Roman" w:hAnsi="Times New Roman" w:cs="Times New Roman"/>
          <w:sz w:val="28"/>
          <w:szCs w:val="28"/>
        </w:rPr>
        <w:t>Обліковий запис GitHub уже існував, тому крок 1.1 не виконувався; далі я відкрив налаштування для розробників і згенерував токен.</w:t>
      </w:r>
    </w:p>
    <w:p w14:paraId="74B48944" w14:textId="4027C1A8" w:rsidR="00502739" w:rsidRPr="00502739" w:rsidRDefault="00502739" w:rsidP="00502739">
      <w:pPr>
        <w:pStyle w:val="a9"/>
        <w:numPr>
          <w:ilvl w:val="0"/>
          <w:numId w:val="2"/>
        </w:numPr>
        <w:spacing w:after="0" w:line="360" w:lineRule="auto"/>
        <w:ind w:left="714" w:hanging="357"/>
        <w:rPr>
          <w:rFonts w:ascii="Times New Roman" w:hAnsi="Times New Roman" w:cs="Times New Roman"/>
          <w:sz w:val="28"/>
          <w:szCs w:val="28"/>
        </w:rPr>
      </w:pPr>
      <w:r w:rsidRPr="00502739">
        <w:rPr>
          <w:rFonts w:ascii="Times New Roman" w:hAnsi="Times New Roman" w:cs="Times New Roman"/>
          <w:sz w:val="28"/>
          <w:szCs w:val="28"/>
        </w:rPr>
        <w:t>Зробив форк навчального репозиторію та створив робоче середовище GitHub Codespaces.</w:t>
      </w:r>
    </w:p>
    <w:p w14:paraId="056CD95C" w14:textId="503D0EAA" w:rsidR="00502739" w:rsidRPr="00502739" w:rsidRDefault="00502739" w:rsidP="00502739">
      <w:pPr>
        <w:pStyle w:val="a9"/>
        <w:numPr>
          <w:ilvl w:val="0"/>
          <w:numId w:val="2"/>
        </w:numPr>
        <w:spacing w:after="0" w:line="360" w:lineRule="auto"/>
        <w:ind w:left="714" w:hanging="357"/>
        <w:rPr>
          <w:rFonts w:ascii="Times New Roman" w:hAnsi="Times New Roman" w:cs="Times New Roman"/>
          <w:sz w:val="28"/>
          <w:szCs w:val="28"/>
        </w:rPr>
      </w:pPr>
      <w:r w:rsidRPr="00502739">
        <w:rPr>
          <w:rFonts w:ascii="Times New Roman" w:hAnsi="Times New Roman" w:cs="Times New Roman"/>
          <w:sz w:val="28"/>
          <w:szCs w:val="28"/>
        </w:rPr>
        <w:t>Створив акаунти на OpenAI та Hugging Face і згенерував для них токени.</w:t>
      </w:r>
    </w:p>
    <w:p w14:paraId="687A0F5F" w14:textId="047E78E0" w:rsidR="00502739" w:rsidRPr="00502739" w:rsidRDefault="00502739" w:rsidP="00502739">
      <w:pPr>
        <w:pStyle w:val="a9"/>
        <w:numPr>
          <w:ilvl w:val="0"/>
          <w:numId w:val="2"/>
        </w:numPr>
        <w:spacing w:after="0" w:line="360" w:lineRule="auto"/>
        <w:ind w:left="714" w:hanging="357"/>
        <w:rPr>
          <w:rFonts w:ascii="Times New Roman" w:hAnsi="Times New Roman" w:cs="Times New Roman"/>
          <w:sz w:val="28"/>
          <w:szCs w:val="28"/>
        </w:rPr>
      </w:pPr>
      <w:r w:rsidRPr="00502739">
        <w:rPr>
          <w:rFonts w:ascii="Times New Roman" w:hAnsi="Times New Roman" w:cs="Times New Roman"/>
          <w:sz w:val="28"/>
          <w:szCs w:val="28"/>
        </w:rPr>
        <w:t>Visual Studio Code та Python були інстальовані ще до виконання практичної роботи</w:t>
      </w:r>
      <w:r>
        <w:rPr>
          <w:rFonts w:ascii="Times New Roman" w:hAnsi="Times New Roman" w:cs="Times New Roman"/>
          <w:sz w:val="28"/>
          <w:szCs w:val="28"/>
        </w:rPr>
        <w:t xml:space="preserve">, тому встановив тільки </w:t>
      </w:r>
      <w:r w:rsidRPr="00502739">
        <w:rPr>
          <w:rFonts w:ascii="Times New Roman" w:hAnsi="Times New Roman" w:cs="Times New Roman"/>
          <w:sz w:val="28"/>
          <w:szCs w:val="28"/>
        </w:rPr>
        <w:t>Miniconda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69EDB99" w14:textId="2DAC94AB" w:rsidR="00DB7263" w:rsidRPr="00502739" w:rsidRDefault="00502739" w:rsidP="00502739">
      <w:pPr>
        <w:pStyle w:val="a9"/>
        <w:numPr>
          <w:ilvl w:val="0"/>
          <w:numId w:val="2"/>
        </w:numPr>
        <w:spacing w:after="0" w:line="360" w:lineRule="auto"/>
        <w:ind w:left="714" w:hanging="357"/>
        <w:rPr>
          <w:rFonts w:ascii="Times New Roman" w:hAnsi="Times New Roman" w:cs="Times New Roman"/>
        </w:rPr>
      </w:pPr>
      <w:r w:rsidRPr="00502739">
        <w:rPr>
          <w:rFonts w:ascii="Times New Roman" w:hAnsi="Times New Roman" w:cs="Times New Roman"/>
          <w:sz w:val="28"/>
          <w:szCs w:val="28"/>
        </w:rPr>
        <w:t>Запустив код безпосередньо в середовищі Codespaces, що підтвердило коректність усіх налаштувань.</w:t>
      </w:r>
    </w:p>
    <w:sectPr w:rsidR="00DB7263" w:rsidRPr="00502739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DB247F"/>
    <w:multiLevelType w:val="hybridMultilevel"/>
    <w:tmpl w:val="92E26594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5DA7930"/>
    <w:multiLevelType w:val="hybridMultilevel"/>
    <w:tmpl w:val="0B2E3C4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8857458">
    <w:abstractNumId w:val="0"/>
  </w:num>
  <w:num w:numId="2" w16cid:durableId="9939199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469"/>
    <w:rsid w:val="00502739"/>
    <w:rsid w:val="00770779"/>
    <w:rsid w:val="007806D8"/>
    <w:rsid w:val="00854D22"/>
    <w:rsid w:val="00936669"/>
    <w:rsid w:val="00A25469"/>
    <w:rsid w:val="00B320BC"/>
    <w:rsid w:val="00DB7263"/>
    <w:rsid w:val="00E53A80"/>
    <w:rsid w:val="00F66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FF609D"/>
  <w15:chartTrackingRefBased/>
  <w15:docId w15:val="{070A3761-8D2C-4B94-96EA-05C6E45111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noProof/>
    </w:rPr>
  </w:style>
  <w:style w:type="paragraph" w:styleId="1">
    <w:name w:val="heading 1"/>
    <w:basedOn w:val="a"/>
    <w:next w:val="a"/>
    <w:link w:val="10"/>
    <w:uiPriority w:val="9"/>
    <w:qFormat/>
    <w:rsid w:val="00A254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254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A254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254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254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254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254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254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254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25469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25469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A25469"/>
    <w:rPr>
      <w:rFonts w:eastAsiaTheme="majorEastAsia" w:cstheme="majorBidi"/>
      <w:noProof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25469"/>
    <w:rPr>
      <w:rFonts w:eastAsiaTheme="majorEastAsia" w:cstheme="majorBidi"/>
      <w:i/>
      <w:iCs/>
      <w:noProof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25469"/>
    <w:rPr>
      <w:rFonts w:eastAsiaTheme="majorEastAsia" w:cstheme="majorBidi"/>
      <w:noProof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25469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25469"/>
    <w:rPr>
      <w:rFonts w:eastAsiaTheme="majorEastAsia" w:cstheme="majorBidi"/>
      <w:noProof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25469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25469"/>
    <w:rPr>
      <w:rFonts w:eastAsiaTheme="majorEastAsia" w:cstheme="majorBidi"/>
      <w:noProof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254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A25469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254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A25469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254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A25469"/>
    <w:rPr>
      <w:i/>
      <w:iCs/>
      <w:noProof/>
      <w:color w:val="404040" w:themeColor="text1" w:themeTint="BF"/>
    </w:rPr>
  </w:style>
  <w:style w:type="paragraph" w:styleId="a9">
    <w:name w:val="List Paragraph"/>
    <w:basedOn w:val="a"/>
    <w:uiPriority w:val="34"/>
    <w:qFormat/>
    <w:rsid w:val="00A2546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2546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254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A25469"/>
    <w:rPr>
      <w:i/>
      <w:iCs/>
      <w:noProof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25469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854D22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854D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350</Words>
  <Characters>201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Олександр Мотайленко</dc:creator>
  <cp:keywords/>
  <dc:description/>
  <cp:lastModifiedBy>Олександр Мотайленко</cp:lastModifiedBy>
  <cp:revision>3</cp:revision>
  <dcterms:created xsi:type="dcterms:W3CDTF">2025-10-01T19:12:00Z</dcterms:created>
  <dcterms:modified xsi:type="dcterms:W3CDTF">2025-12-10T09:42:00Z</dcterms:modified>
</cp:coreProperties>
</file>