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7B6A1242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proofErr w:type="gramStart"/>
      <w:r w:rsidR="00AD22CA">
        <w:t xml:space="preserve">las </w:t>
      </w:r>
      <w:r>
        <w:t xml:space="preserve"> </w:t>
      </w:r>
      <w:r w:rsidR="00AD22CA">
        <w:t>p</w:t>
      </w:r>
      <w:r w:rsidR="00581ABC">
        <w:t>áginas</w:t>
      </w:r>
      <w:proofErr w:type="gramEnd"/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04A2CC" w:rsidR="00154BFF" w:rsidRDefault="00154BFF" w:rsidP="00F012C6">
      <w:r>
        <w:t>Al conseguir x% de experiencia pasaremos al siguiente Fase/Nivel.</w:t>
      </w:r>
    </w:p>
    <w:p w14:paraId="4E4D1A77" w14:textId="18B65118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4F2DB768" w14:textId="63F19B41" w:rsidR="00D60F16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24C0D924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proofErr w:type="gramStart"/>
      <w:r w:rsidR="005453EB">
        <w:t>Jorge ,</w:t>
      </w:r>
      <w:proofErr w:type="gramEnd"/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lastRenderedPageBreak/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131F7B75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>, esta vez es especial ya que tenemos el rango de Lead, esta será una 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031EEDEB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proofErr w:type="spellStart"/>
      <w:r>
        <w:t>cuales</w:t>
      </w:r>
      <w:proofErr w:type="spellEnd"/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lastRenderedPageBreak/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lastRenderedPageBreak/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</w:t>
      </w:r>
      <w:r w:rsidR="00160BEB">
        <w:lastRenderedPageBreak/>
        <w:t xml:space="preserve">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77777777" w:rsidR="007F2B85" w:rsidRDefault="007F2B85" w:rsidP="007F2B85"/>
    <w:p w14:paraId="2DD5721C" w14:textId="38FA4D8F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708760BB" w14:textId="4024EB10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ARTE Y CONCEPTS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57252263">
    <w:abstractNumId w:val="0"/>
  </w:num>
  <w:num w:numId="2" w16cid:durableId="1458375981">
    <w:abstractNumId w:val="1"/>
  </w:num>
  <w:num w:numId="3" w16cid:durableId="202940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453EB"/>
    <w:rsid w:val="00581ABC"/>
    <w:rsid w:val="005C32CD"/>
    <w:rsid w:val="005F0175"/>
    <w:rsid w:val="005F4BED"/>
    <w:rsid w:val="006236E4"/>
    <w:rsid w:val="00667C88"/>
    <w:rsid w:val="006914C0"/>
    <w:rsid w:val="006A3917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3726C"/>
    <w:rsid w:val="00997F02"/>
    <w:rsid w:val="009F02AE"/>
    <w:rsid w:val="00A057D9"/>
    <w:rsid w:val="00A8551A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94ED8"/>
    <w:rsid w:val="00CB20C7"/>
    <w:rsid w:val="00CD1AD7"/>
    <w:rsid w:val="00CF5A1E"/>
    <w:rsid w:val="00CF6344"/>
    <w:rsid w:val="00D079CF"/>
    <w:rsid w:val="00D45D26"/>
    <w:rsid w:val="00D46F26"/>
    <w:rsid w:val="00D55C26"/>
    <w:rsid w:val="00D60F16"/>
    <w:rsid w:val="00D92FC7"/>
    <w:rsid w:val="00DC71F8"/>
    <w:rsid w:val="00DF1BAE"/>
    <w:rsid w:val="00DF5AED"/>
    <w:rsid w:val="00E076A1"/>
    <w:rsid w:val="00E74B92"/>
    <w:rsid w:val="00EB6D30"/>
    <w:rsid w:val="00EC618F"/>
    <w:rsid w:val="00F012C6"/>
    <w:rsid w:val="00F11C12"/>
    <w:rsid w:val="00F34E6E"/>
    <w:rsid w:val="00F561C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8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32</cp:revision>
  <dcterms:created xsi:type="dcterms:W3CDTF">2025-02-27T11:55:00Z</dcterms:created>
  <dcterms:modified xsi:type="dcterms:W3CDTF">2025-03-11T20:42:00Z</dcterms:modified>
</cp:coreProperties>
</file>