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21B47" w14:textId="0A580807" w:rsidR="00545BC1" w:rsidRDefault="00545BC1"/>
    <w:sectPr w:rsidR="00545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37859" w14:textId="77777777" w:rsidR="00303A36" w:rsidRDefault="00303A36" w:rsidP="00236011">
      <w:pPr>
        <w:spacing w:after="0" w:line="240" w:lineRule="auto"/>
      </w:pPr>
      <w:r>
        <w:separator/>
      </w:r>
    </w:p>
  </w:endnote>
  <w:endnote w:type="continuationSeparator" w:id="0">
    <w:p w14:paraId="623EBB80" w14:textId="77777777" w:rsidR="00303A36" w:rsidRDefault="00303A36" w:rsidP="0023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2FE8F" w14:textId="77777777" w:rsidR="00303A36" w:rsidRDefault="00303A36" w:rsidP="00236011">
      <w:pPr>
        <w:spacing w:after="0" w:line="240" w:lineRule="auto"/>
      </w:pPr>
      <w:r>
        <w:separator/>
      </w:r>
    </w:p>
  </w:footnote>
  <w:footnote w:type="continuationSeparator" w:id="0">
    <w:p w14:paraId="0E64F80F" w14:textId="77777777" w:rsidR="00303A36" w:rsidRDefault="00303A36" w:rsidP="002360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011"/>
    <w:rsid w:val="00236011"/>
    <w:rsid w:val="00303A36"/>
    <w:rsid w:val="00545BC1"/>
    <w:rsid w:val="006272C8"/>
    <w:rsid w:val="00682380"/>
    <w:rsid w:val="0087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EB1DC"/>
  <w15:docId w15:val="{05E62347-06BE-4DD6-A203-A7ED98BD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011"/>
    <w:rPr>
      <w:lang w:val="da-DK"/>
    </w:rPr>
  </w:style>
  <w:style w:type="paragraph" w:styleId="Footer">
    <w:name w:val="footer"/>
    <w:basedOn w:val="Normal"/>
    <w:link w:val="FooterChar"/>
    <w:uiPriority w:val="99"/>
    <w:unhideWhenUsed/>
    <w:rsid w:val="00236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011"/>
    <w:rPr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Moth Billing</dc:creator>
  <cp:keywords/>
  <dc:description/>
  <cp:lastModifiedBy>Mikkel Moth Billing</cp:lastModifiedBy>
  <cp:revision>1</cp:revision>
  <cp:lastPrinted>2023-11-09T09:05:00Z</cp:lastPrinted>
  <dcterms:created xsi:type="dcterms:W3CDTF">2023-11-09T09:02:00Z</dcterms:created>
  <dcterms:modified xsi:type="dcterms:W3CDTF">2023-11-27T09:38:00Z</dcterms:modified>
</cp:coreProperties>
</file>