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B042" w14:textId="7CF61018" w:rsidR="002C7272" w:rsidRDefault="005F4456">
      <w:r>
        <w:t>Bar charts of gender, # of dependents, and purpose</w:t>
      </w:r>
    </w:p>
    <w:p w14:paraId="404181D7" w14:textId="42B150BC" w:rsidR="005F4456" w:rsidRDefault="005F4456">
      <w:r>
        <w:rPr>
          <w:noProof/>
        </w:rPr>
        <w:drawing>
          <wp:inline distT="0" distB="0" distL="0" distR="0" wp14:anchorId="0062C232" wp14:editId="533F6923">
            <wp:extent cx="5943600" cy="332232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2127" w14:textId="0F6D2185" w:rsidR="005F4456" w:rsidRDefault="005F4456"/>
    <w:p w14:paraId="68AB92A7" w14:textId="07E792BE" w:rsidR="005F4456" w:rsidRDefault="005F4456">
      <w:r>
        <w:rPr>
          <w:noProof/>
        </w:rPr>
        <w:drawing>
          <wp:inline distT="0" distB="0" distL="0" distR="0" wp14:anchorId="16E133E4" wp14:editId="34CF1864">
            <wp:extent cx="5943600" cy="333438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3167" w14:textId="06D45AFD" w:rsidR="005F4456" w:rsidRDefault="005F4456">
      <w:r>
        <w:rPr>
          <w:noProof/>
        </w:rPr>
        <w:lastRenderedPageBreak/>
        <w:drawing>
          <wp:inline distT="0" distB="0" distL="0" distR="0" wp14:anchorId="58617B0B" wp14:editId="0A4DE936">
            <wp:extent cx="5943600" cy="3781425"/>
            <wp:effectExtent l="0" t="0" r="0" b="952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4F8A" w14:textId="55CAA269" w:rsidR="005F4456" w:rsidRDefault="005F4456">
      <w:pPr>
        <w:pBdr>
          <w:bottom w:val="single" w:sz="6" w:space="1" w:color="auto"/>
        </w:pBdr>
      </w:pPr>
    </w:p>
    <w:p w14:paraId="6A9AC6A5" w14:textId="18695C04" w:rsidR="003002D3" w:rsidRDefault="003002D3" w:rsidP="003002D3">
      <w:r>
        <w:t>Distribution of credit score</w:t>
      </w:r>
    </w:p>
    <w:p w14:paraId="5D23B213" w14:textId="3D7377A4" w:rsidR="003002D3" w:rsidRDefault="003002D3" w:rsidP="003002D3"/>
    <w:p w14:paraId="11C1A845" w14:textId="2983A8C8" w:rsidR="003002D3" w:rsidRDefault="003002D3" w:rsidP="003002D3">
      <w:r>
        <w:rPr>
          <w:noProof/>
        </w:rPr>
        <w:drawing>
          <wp:inline distT="0" distB="0" distL="0" distR="0" wp14:anchorId="26103DB6" wp14:editId="52DA5132">
            <wp:extent cx="5943600" cy="3216910"/>
            <wp:effectExtent l="0" t="0" r="0" b="254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CFB5" w14:textId="788A2DD5" w:rsidR="00783284" w:rsidRDefault="00783284" w:rsidP="003002D3">
      <w:r>
        <w:rPr>
          <w:noProof/>
        </w:rPr>
        <w:lastRenderedPageBreak/>
        <w:drawing>
          <wp:inline distT="0" distB="0" distL="0" distR="0" wp14:anchorId="680D2B07" wp14:editId="5C38A60D">
            <wp:extent cx="3571875" cy="132397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9E34" w14:textId="6AC32A59" w:rsidR="00783284" w:rsidRDefault="00783284" w:rsidP="003002D3">
      <w:pPr>
        <w:pBdr>
          <w:bottom w:val="single" w:sz="6" w:space="1" w:color="auto"/>
        </w:pBdr>
      </w:pPr>
    </w:p>
    <w:p w14:paraId="612AD9DC" w14:textId="683F7C2E" w:rsidR="00783284" w:rsidRDefault="00783284" w:rsidP="00783284">
      <w:r>
        <w:t>Distribution of annual income.</w:t>
      </w:r>
    </w:p>
    <w:p w14:paraId="6719BB14" w14:textId="53B362A8" w:rsidR="00783284" w:rsidRDefault="00ED47BC" w:rsidP="003002D3">
      <w:r>
        <w:rPr>
          <w:noProof/>
        </w:rPr>
        <w:drawing>
          <wp:inline distT="0" distB="0" distL="0" distR="0" wp14:anchorId="301ADA8D" wp14:editId="240E4D2C">
            <wp:extent cx="5943600" cy="4202430"/>
            <wp:effectExtent l="0" t="0" r="0" b="762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06C" w14:textId="1A79FFED" w:rsidR="00ED47BC" w:rsidRDefault="00ED47BC" w:rsidP="003002D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FE1B5E1" wp14:editId="110B7EB7">
            <wp:extent cx="1828800" cy="146685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B21" w14:textId="7B99A456" w:rsidR="00BD15ED" w:rsidRDefault="00BD15ED" w:rsidP="00BD15ED">
      <w:r>
        <w:t>Correlation matrix of annual income, dti, and credit score:</w:t>
      </w:r>
    </w:p>
    <w:p w14:paraId="6C074104" w14:textId="1726EBF5" w:rsidR="00BD15ED" w:rsidRDefault="00BD15ED" w:rsidP="00BD15ED">
      <w:r>
        <w:rPr>
          <w:noProof/>
        </w:rPr>
        <w:lastRenderedPageBreak/>
        <w:drawing>
          <wp:inline distT="0" distB="0" distL="0" distR="0" wp14:anchorId="4B36C6C8" wp14:editId="0F74CA04">
            <wp:extent cx="2886075" cy="104775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8137" w14:textId="77777777" w:rsidR="00AC38B4" w:rsidRDefault="00AC38B4" w:rsidP="00783284">
      <w:pPr>
        <w:spacing w:after="0" w:line="240" w:lineRule="auto"/>
      </w:pPr>
      <w:r>
        <w:separator/>
      </w:r>
    </w:p>
  </w:endnote>
  <w:endnote w:type="continuationSeparator" w:id="0">
    <w:p w14:paraId="42D4897E" w14:textId="77777777" w:rsidR="00AC38B4" w:rsidRDefault="00AC38B4" w:rsidP="0078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7428" w14:textId="77777777" w:rsidR="00AC38B4" w:rsidRDefault="00AC38B4" w:rsidP="00783284">
      <w:pPr>
        <w:spacing w:after="0" w:line="240" w:lineRule="auto"/>
      </w:pPr>
      <w:r>
        <w:separator/>
      </w:r>
    </w:p>
  </w:footnote>
  <w:footnote w:type="continuationSeparator" w:id="0">
    <w:p w14:paraId="5AB19E7D" w14:textId="77777777" w:rsidR="00AC38B4" w:rsidRDefault="00AC38B4" w:rsidP="00783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C6"/>
    <w:rsid w:val="002C7272"/>
    <w:rsid w:val="003002D3"/>
    <w:rsid w:val="005731C6"/>
    <w:rsid w:val="005F4456"/>
    <w:rsid w:val="00783284"/>
    <w:rsid w:val="00790158"/>
    <w:rsid w:val="009F7C23"/>
    <w:rsid w:val="00AC38B4"/>
    <w:rsid w:val="00BD15ED"/>
    <w:rsid w:val="00C022B4"/>
    <w:rsid w:val="00E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D148"/>
  <w15:chartTrackingRefBased/>
  <w15:docId w15:val="{42DBC636-10C2-4E1D-AA99-33BA7494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284"/>
  </w:style>
  <w:style w:type="paragraph" w:styleId="Footer">
    <w:name w:val="footer"/>
    <w:basedOn w:val="Normal"/>
    <w:link w:val="FooterChar"/>
    <w:uiPriority w:val="99"/>
    <w:unhideWhenUsed/>
    <w:rsid w:val="0078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284"/>
  </w:style>
  <w:style w:type="paragraph" w:styleId="ListParagraph">
    <w:name w:val="List Paragraph"/>
    <w:basedOn w:val="Normal"/>
    <w:uiPriority w:val="34"/>
    <w:qFormat/>
    <w:rsid w:val="00BD1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muthanna battah</dc:creator>
  <cp:keywords/>
  <dc:description/>
  <cp:lastModifiedBy>muthanna battah</cp:lastModifiedBy>
  <cp:revision>3</cp:revision>
  <dcterms:created xsi:type="dcterms:W3CDTF">2022-02-26T01:54:00Z</dcterms:created>
  <dcterms:modified xsi:type="dcterms:W3CDTF">2022-02-26T23:27:00Z</dcterms:modified>
</cp:coreProperties>
</file>