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678" w:rsidRPr="00AC3678" w:rsidRDefault="00AC3678" w:rsidP="00AC36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367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3DCB87" wp14:editId="7AB5DEF8">
            <wp:extent cx="1483995" cy="845185"/>
            <wp:effectExtent l="0" t="0" r="1905" b="0"/>
            <wp:docPr id="5" name="Рисунок 5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678" w:rsidRPr="00AC3678" w:rsidRDefault="00AC3678" w:rsidP="00AC36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3678">
        <w:rPr>
          <w:rFonts w:ascii="Times New Roman" w:hAnsi="Times New Roman" w:cs="Times New Roman"/>
          <w:b/>
          <w:bCs/>
          <w:sz w:val="24"/>
          <w:szCs w:val="24"/>
        </w:rPr>
        <w:t>МИНОБРНАУКИ РОССИИ</w:t>
      </w:r>
    </w:p>
    <w:p w:rsidR="00AC3678" w:rsidRPr="00AC3678" w:rsidRDefault="00AC3678" w:rsidP="00AC36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3678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AC3678" w:rsidRPr="00AC3678" w:rsidRDefault="00AC3678" w:rsidP="00AC36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3678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:rsidR="00AC3678" w:rsidRPr="00AC3678" w:rsidRDefault="00AC3678" w:rsidP="00AC36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3678">
        <w:rPr>
          <w:rFonts w:ascii="Times New Roman" w:hAnsi="Times New Roman" w:cs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AC3678" w:rsidRPr="00AC3678" w:rsidRDefault="00AC3678" w:rsidP="00AC367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AC3678">
        <w:rPr>
          <w:rFonts w:ascii="Times New Roman" w:hAnsi="Times New Roman" w:cs="Times New Roman"/>
          <w:b/>
          <w:bCs/>
          <w:sz w:val="24"/>
          <w:szCs w:val="24"/>
        </w:rPr>
        <w:t>(ФГБОУ ВО «МГТУ «СТАНКИН»)</w:t>
      </w:r>
    </w:p>
    <w:p w:rsidR="00AC3678" w:rsidRPr="00AC3678" w:rsidRDefault="00AC3678" w:rsidP="00AC3678">
      <w:pPr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237"/>
        <w:gridCol w:w="3117"/>
      </w:tblGrid>
      <w:tr w:rsidR="00AC3678" w:rsidRPr="00AC3678" w:rsidTr="00375D64">
        <w:tc>
          <w:tcPr>
            <w:tcW w:w="6237" w:type="dxa"/>
          </w:tcPr>
          <w:p w:rsidR="00AC3678" w:rsidRPr="00AC3678" w:rsidRDefault="00AC3678" w:rsidP="005B371F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3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Институт </w:t>
            </w:r>
            <w:r w:rsidRPr="00AC36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C3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информационных</w:t>
            </w:r>
            <w:r w:rsidRPr="00AC36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C3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систем и технологий</w:t>
            </w:r>
          </w:p>
        </w:tc>
        <w:tc>
          <w:tcPr>
            <w:tcW w:w="3117" w:type="dxa"/>
          </w:tcPr>
          <w:p w:rsidR="00AC3678" w:rsidRPr="00AC3678" w:rsidRDefault="00375D64" w:rsidP="00375D64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C3678" w:rsidRPr="00AC3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Кафедра </w:t>
            </w:r>
          </w:p>
          <w:p w:rsidR="00AC3678" w:rsidRPr="00AC3678" w:rsidRDefault="00AC3678" w:rsidP="00375D6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C3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информационных систем</w:t>
            </w:r>
          </w:p>
        </w:tc>
      </w:tr>
    </w:tbl>
    <w:p w:rsidR="00AC3678" w:rsidRPr="00AC3678" w:rsidRDefault="00AC3678" w:rsidP="00AC367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4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5495"/>
        <w:gridCol w:w="1843"/>
        <w:gridCol w:w="2268"/>
      </w:tblGrid>
      <w:tr w:rsidR="00AC3678" w:rsidRPr="00AC3678" w:rsidTr="005B371F">
        <w:trPr>
          <w:trHeight w:val="503"/>
        </w:trPr>
        <w:tc>
          <w:tcPr>
            <w:tcW w:w="9640" w:type="dxa"/>
            <w:gridSpan w:val="4"/>
          </w:tcPr>
          <w:p w:rsidR="00AC3678" w:rsidRPr="00AC3678" w:rsidRDefault="00AC3678" w:rsidP="005B371F">
            <w:pPr>
              <w:spacing w:after="0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678" w:rsidRPr="00AC3678" w:rsidTr="005B371F">
        <w:trPr>
          <w:trHeight w:val="810"/>
        </w:trPr>
        <w:tc>
          <w:tcPr>
            <w:tcW w:w="9640" w:type="dxa"/>
            <w:gridSpan w:val="4"/>
          </w:tcPr>
          <w:p w:rsidR="00242A36" w:rsidRDefault="00AC3678" w:rsidP="00927CF2">
            <w:pPr>
              <w:spacing w:after="0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6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C3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C367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Отчет о </w:t>
            </w:r>
            <w:r w:rsidR="00927CF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</w:t>
            </w:r>
            <w:r w:rsidR="00242A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охождении преддипломной практики</w:t>
            </w:r>
          </w:p>
          <w:p w:rsidR="00AC3678" w:rsidRPr="00AC3678" w:rsidRDefault="00AC3678" w:rsidP="00927CF2">
            <w:pPr>
              <w:spacing w:after="0"/>
              <w:ind w:right="-1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D6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242A3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«</w:t>
            </w:r>
            <w:r w:rsidR="00375D64" w:rsidRPr="00375D6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Разработка программного и информационного обеспечения мультимедийной картотеки с веб-доступом</w:t>
            </w:r>
            <w:r w:rsidR="00242A3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»</w:t>
            </w:r>
          </w:p>
        </w:tc>
      </w:tr>
      <w:tr w:rsidR="00AC3678" w:rsidRPr="00AC3678" w:rsidTr="005B371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539"/>
        </w:trPr>
        <w:tc>
          <w:tcPr>
            <w:tcW w:w="9606" w:type="dxa"/>
            <w:gridSpan w:val="3"/>
          </w:tcPr>
          <w:p w:rsidR="00AC3678" w:rsidRPr="00AC3678" w:rsidRDefault="00AC3678" w:rsidP="005B371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3678" w:rsidRPr="00AC3678" w:rsidRDefault="00AC3678" w:rsidP="005B371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3678" w:rsidRPr="00AC3678" w:rsidRDefault="00AC3678" w:rsidP="005B371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3678" w:rsidRPr="00AC3678" w:rsidRDefault="00AC3678" w:rsidP="005B371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3678" w:rsidRPr="00AC3678" w:rsidRDefault="00AC3678" w:rsidP="00BC13B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3678" w:rsidRPr="00AC3678" w:rsidRDefault="00AC3678" w:rsidP="005B371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3678" w:rsidRPr="00AC3678" w:rsidRDefault="00AC3678" w:rsidP="005B371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3678" w:rsidRPr="00AC3678" w:rsidRDefault="00AC3678" w:rsidP="005B371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678" w:rsidRPr="00AC3678" w:rsidTr="005B371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861"/>
        </w:trPr>
        <w:tc>
          <w:tcPr>
            <w:tcW w:w="5495" w:type="dxa"/>
          </w:tcPr>
          <w:p w:rsidR="00AC3678" w:rsidRPr="00AC3678" w:rsidRDefault="00AC3678" w:rsidP="00AC367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36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Студент группы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ИДБ-13-12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C3678" w:rsidRPr="00AC3678" w:rsidRDefault="00AC3678" w:rsidP="005B371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C3678" w:rsidRPr="00AC3678" w:rsidRDefault="00AC3678" w:rsidP="005B371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Сычева А.А.</w:t>
            </w:r>
          </w:p>
        </w:tc>
      </w:tr>
      <w:tr w:rsidR="00AC3678" w:rsidRPr="00AC3678" w:rsidTr="005B371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139"/>
        </w:trPr>
        <w:tc>
          <w:tcPr>
            <w:tcW w:w="5495" w:type="dxa"/>
          </w:tcPr>
          <w:p w:rsidR="00AC3678" w:rsidRPr="00AC3678" w:rsidRDefault="00AC3678" w:rsidP="005B371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AC3678" w:rsidRPr="00AC3678" w:rsidRDefault="00AC3678" w:rsidP="005B371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678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268" w:type="dxa"/>
          </w:tcPr>
          <w:p w:rsidR="00AC3678" w:rsidRDefault="00AC3678" w:rsidP="005B371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D64" w:rsidRPr="00AC3678" w:rsidRDefault="00375D64" w:rsidP="005B371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678" w:rsidRPr="00AC3678" w:rsidTr="005B371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424"/>
        </w:trPr>
        <w:tc>
          <w:tcPr>
            <w:tcW w:w="5495" w:type="dxa"/>
          </w:tcPr>
          <w:p w:rsidR="00AC3678" w:rsidRPr="00BC13B0" w:rsidRDefault="00AC3678" w:rsidP="00BC13B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C13B0">
              <w:rPr>
                <w:rFonts w:ascii="Times New Roman" w:hAnsi="Times New Roman" w:cs="Times New Roman"/>
                <w:b/>
                <w:sz w:val="24"/>
              </w:rPr>
              <w:t xml:space="preserve">Руководитель  </w:t>
            </w:r>
          </w:p>
          <w:p w:rsidR="00AC3678" w:rsidRPr="00AC3678" w:rsidRDefault="00375D64" w:rsidP="005B37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D64"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C3678" w:rsidRPr="00AC3678" w:rsidRDefault="00AC3678" w:rsidP="005B371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AC3678" w:rsidRPr="00AC3678" w:rsidRDefault="00AC3678" w:rsidP="005B371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Овчинников П.Е.</w:t>
            </w:r>
          </w:p>
        </w:tc>
      </w:tr>
      <w:tr w:rsidR="00AC3678" w:rsidRPr="00AC3678" w:rsidTr="005B371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87"/>
        </w:trPr>
        <w:tc>
          <w:tcPr>
            <w:tcW w:w="5495" w:type="dxa"/>
          </w:tcPr>
          <w:p w:rsidR="00AC3678" w:rsidRPr="00AC3678" w:rsidRDefault="00AC3678" w:rsidP="005B371F">
            <w:pPr>
              <w:pStyle w:val="3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AC3678" w:rsidRPr="00AC3678" w:rsidRDefault="00AC3678" w:rsidP="005B371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678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268" w:type="dxa"/>
          </w:tcPr>
          <w:p w:rsidR="00AC3678" w:rsidRPr="00AC3678" w:rsidRDefault="00AC3678" w:rsidP="005B371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5D64" w:rsidRDefault="00375D64" w:rsidP="00AC36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6F37" w:rsidRDefault="000F6F37" w:rsidP="00BC13B0">
      <w:pPr>
        <w:rPr>
          <w:rFonts w:ascii="Times New Roman" w:hAnsi="Times New Roman" w:cs="Times New Roman"/>
          <w:sz w:val="24"/>
          <w:szCs w:val="24"/>
        </w:rPr>
      </w:pPr>
    </w:p>
    <w:p w:rsidR="00AC3678" w:rsidRPr="00AC3678" w:rsidRDefault="00AC3678" w:rsidP="00AC3678">
      <w:pPr>
        <w:jc w:val="center"/>
        <w:rPr>
          <w:rFonts w:ascii="Times New Roman" w:hAnsi="Times New Roman" w:cs="Times New Roman"/>
          <w:sz w:val="24"/>
          <w:szCs w:val="24"/>
        </w:rPr>
      </w:pPr>
      <w:r w:rsidRPr="00AC3678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AC3678">
        <w:rPr>
          <w:rFonts w:ascii="Times New Roman" w:hAnsi="Times New Roman" w:cs="Times New Roman"/>
          <w:sz w:val="24"/>
          <w:szCs w:val="24"/>
        </w:rPr>
        <w:t>Москва  2017</w:t>
      </w:r>
      <w:proofErr w:type="gramEnd"/>
      <w:r w:rsidRPr="00AC3678">
        <w:rPr>
          <w:rFonts w:ascii="Times New Roman" w:hAnsi="Times New Roman" w:cs="Times New Roman"/>
          <w:sz w:val="24"/>
          <w:szCs w:val="24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620004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C90707" w:rsidRPr="0083530D" w:rsidRDefault="00C90707" w:rsidP="00C90707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3530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C90707" w:rsidRPr="0083530D" w:rsidRDefault="00C90707" w:rsidP="00C90707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E10B5F" w:rsidRPr="00E10B5F" w:rsidRDefault="00C90707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3530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3530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3530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81883177" w:history="1">
            <w:r w:rsidR="00E10B5F" w:rsidRPr="00E10B5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Введение.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_Toc481883177 \h </w:instrTex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0B5F" w:rsidRPr="00E10B5F" w:rsidRDefault="00DC48C6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1883178" w:history="1">
            <w:r w:rsidR="00E10B5F" w:rsidRPr="00E10B5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 Анализ состояния вопроса и обоснование цели и задач ВКР.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_Toc481883178 \h </w:instrTex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0B5F" w:rsidRPr="00E10B5F" w:rsidRDefault="00DC48C6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1883179" w:history="1">
            <w:r w:rsidR="00E10B5F" w:rsidRPr="00E10B5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E10B5F" w:rsidRPr="00E10B5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10B5F" w:rsidRPr="00E10B5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задачи.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_Toc481883179 \h </w:instrTex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0B5F" w:rsidRPr="00E10B5F" w:rsidRDefault="00DC48C6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1883180" w:history="1">
            <w:r w:rsidR="00E10B5F" w:rsidRPr="00E10B5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 Нормативно-правовая база.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_Toc481883180 \h </w:instrTex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0B5F" w:rsidRPr="00E10B5F" w:rsidRDefault="00DC48C6">
          <w:pPr>
            <w:pStyle w:val="3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1883181" w:history="1">
            <w:r w:rsidR="00E10B5F" w:rsidRPr="00E10B5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1.2.1. ГОСТ Р ИСО 9001-2015 Системы менеджмента качества. Требования.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_Toc481883181 \h </w:instrTex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0B5F" w:rsidRPr="00E10B5F" w:rsidRDefault="00DC48C6">
          <w:pPr>
            <w:pStyle w:val="3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1883182" w:history="1">
            <w:r w:rsidR="00E10B5F" w:rsidRPr="00E10B5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1.2.2. ГОСТ 34.003-90 Информационная технология. Комплекс стандартов на автоматизированные системы. Автоматизированные системы. Термины и определения.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_Toc481883182 \h </w:instrTex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0B5F" w:rsidRPr="00E10B5F" w:rsidRDefault="00DC48C6">
          <w:pPr>
            <w:pStyle w:val="3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1883183" w:history="1">
            <w:r w:rsidR="00E10B5F" w:rsidRPr="00E10B5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1.2.3. ГОСТ Р ИСО/МЭК 12207-2010 Информационная технология. Системная и программная инженерия. Процессы жизненного цикла программных средств.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_Toc481883183 \h </w:instrTex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0B5F" w:rsidRPr="00E10B5F" w:rsidRDefault="00DC48C6">
          <w:pPr>
            <w:pStyle w:val="3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1883184" w:history="1">
            <w:r w:rsidR="00E10B5F" w:rsidRPr="00E10B5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1.2.4. ГОСТ Р 56923-2016/ISO/IEC TR 24748-3:2011 Информационные технологии. Системная и программная инженерия. Управление жизненным циклом. Часть 3. Руководство по применению ИСО/МЭК 12207 (Процессы жизненного цикла программных средств).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_Toc481883184 \h </w:instrTex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0B5F" w:rsidRPr="00E10B5F" w:rsidRDefault="00DC48C6">
          <w:pPr>
            <w:pStyle w:val="3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1883185" w:history="1">
            <w:r w:rsidR="00E10B5F" w:rsidRPr="00E10B5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1.2.5. ГОСТ 24026-80 Исследовательские испытания. Планирование эксперимента. Термины и определения.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_Toc481883185 \h </w:instrTex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0B5F" w:rsidRPr="00E10B5F" w:rsidRDefault="00DC48C6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1883186" w:history="1">
            <w:r w:rsidR="00E10B5F" w:rsidRPr="00E10B5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1.3. Средства моделирования.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_Toc481883186 \h </w:instrTex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0B5F" w:rsidRPr="00E10B5F" w:rsidRDefault="00DC48C6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1883187" w:history="1">
            <w:r w:rsidR="00E10B5F" w:rsidRPr="00E10B5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1.4. Средства разработки.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_Toc481883187 \h </w:instrTex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0B5F" w:rsidRPr="00E10B5F" w:rsidRDefault="00DC48C6">
          <w:pPr>
            <w:pStyle w:val="3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1883188" w:history="1">
            <w:r w:rsidR="00E10B5F" w:rsidRPr="00E10B5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1.4.1. </w:t>
            </w:r>
            <w:r w:rsidR="00E10B5F" w:rsidRPr="00E10B5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HTML</w:t>
            </w:r>
            <w:r w:rsidR="00E10B5F" w:rsidRPr="00E10B5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. </w:t>
            </w:r>
            <w:r w:rsidR="00E10B5F" w:rsidRPr="00E10B5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CSS</w:t>
            </w:r>
            <w:r w:rsidR="00E10B5F" w:rsidRPr="00E10B5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_Toc481883188 \h </w:instrTex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0B5F" w:rsidRPr="00E10B5F" w:rsidRDefault="00DC48C6">
          <w:pPr>
            <w:pStyle w:val="3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1883189" w:history="1">
            <w:r w:rsidR="00E10B5F" w:rsidRPr="00E10B5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1.4.2 </w:t>
            </w:r>
            <w:r w:rsidR="00E10B5F" w:rsidRPr="00E10B5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JavaScript</w:t>
            </w:r>
            <w:r w:rsidR="00E10B5F" w:rsidRPr="00E10B5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_Toc481883189 \h </w:instrTex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0B5F" w:rsidRPr="00E10B5F" w:rsidRDefault="00DC48C6">
          <w:pPr>
            <w:pStyle w:val="3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1883190" w:history="1">
            <w:r w:rsidR="00E10B5F" w:rsidRPr="00E10B5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1.4.3. </w:t>
            </w:r>
            <w:r w:rsidR="00E10B5F" w:rsidRPr="00E10B5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PHP</w:t>
            </w:r>
            <w:r w:rsidR="00E10B5F" w:rsidRPr="00E10B5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_Toc481883190 \h </w:instrTex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0B5F" w:rsidRPr="00E10B5F" w:rsidRDefault="00DC48C6">
          <w:pPr>
            <w:pStyle w:val="3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1883191" w:history="1">
            <w:r w:rsidR="00E10B5F" w:rsidRPr="00E10B5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1.4.4. </w:t>
            </w:r>
            <w:r w:rsidR="00E10B5F" w:rsidRPr="00E10B5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PHPMyAdmin</w:t>
            </w:r>
            <w:r w:rsidR="00E10B5F" w:rsidRPr="00E10B5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_Toc481883191 \h </w:instrTex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0B5F" w:rsidRPr="00E10B5F" w:rsidRDefault="00DC48C6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1883192" w:history="1">
            <w:r w:rsidR="00E10B5F" w:rsidRPr="00E10B5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Заключение.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_Toc481883192 \h </w:instrTex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0B5F" w:rsidRPr="00E10B5F" w:rsidRDefault="00DC48C6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1883193" w:history="1">
            <w:r w:rsidR="00E10B5F" w:rsidRPr="00E10B5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источников.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_Toc481883193 \h </w:instrTex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E10B5F" w:rsidRPr="00E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0707" w:rsidRPr="00BC13B0" w:rsidRDefault="00C90707">
          <w:pPr>
            <w:rPr>
              <w:rFonts w:ascii="Times New Roman" w:hAnsi="Times New Roman" w:cs="Times New Roman"/>
              <w:sz w:val="28"/>
              <w:szCs w:val="28"/>
            </w:rPr>
          </w:pPr>
          <w:r w:rsidRPr="0083530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90707" w:rsidRPr="00A05A71" w:rsidRDefault="00895A71" w:rsidP="00A05A71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:rsidR="008123D4" w:rsidRDefault="00065F1D" w:rsidP="00065F1D">
      <w:pPr>
        <w:pStyle w:val="11"/>
      </w:pPr>
      <w:bookmarkStart w:id="0" w:name="_Toc481883177"/>
      <w:r w:rsidRPr="00065F1D">
        <w:lastRenderedPageBreak/>
        <w:t>Введение</w:t>
      </w:r>
      <w:r>
        <w:t>.</w:t>
      </w:r>
      <w:bookmarkEnd w:id="0"/>
    </w:p>
    <w:p w:rsidR="00F54286" w:rsidRDefault="00F54286" w:rsidP="00F54286">
      <w:pPr>
        <w:pStyle w:val="a3"/>
        <w:rPr>
          <w:lang w:eastAsia="en-US"/>
        </w:rPr>
      </w:pPr>
    </w:p>
    <w:p w:rsidR="00F54286" w:rsidRDefault="00F54286" w:rsidP="00F54286">
      <w:pPr>
        <w:pStyle w:val="a3"/>
        <w:rPr>
          <w:lang w:eastAsia="en-US"/>
        </w:rPr>
      </w:pPr>
      <w:r>
        <w:rPr>
          <w:lang w:eastAsia="en-US"/>
        </w:rPr>
        <w:t>На данном этапе развития общества всю большую роль в жизни занимают различные информационные технологии.</w:t>
      </w:r>
      <w:r w:rsidR="003945EA">
        <w:rPr>
          <w:lang w:eastAsia="en-US"/>
        </w:rPr>
        <w:t xml:space="preserve"> </w:t>
      </w:r>
      <w:r w:rsidR="001C0847">
        <w:rPr>
          <w:lang w:eastAsia="en-US"/>
        </w:rPr>
        <w:t>Также в п</w:t>
      </w:r>
      <w:r w:rsidR="003945EA">
        <w:rPr>
          <w:lang w:eastAsia="en-US"/>
        </w:rPr>
        <w:t xml:space="preserve">оследнее время прослеживается четкая тенденция повышения популярности веб-ресурсов и облачных сервисов – работа с информацией переносится с рабочей машины пользователя </w:t>
      </w:r>
      <w:r w:rsidR="007D32C5">
        <w:rPr>
          <w:lang w:eastAsia="en-US"/>
        </w:rPr>
        <w:t>в</w:t>
      </w:r>
      <w:r w:rsidR="007367A3">
        <w:rPr>
          <w:lang w:eastAsia="en-US"/>
        </w:rPr>
        <w:t xml:space="preserve"> глобальную сеть Интернет</w:t>
      </w:r>
      <w:r w:rsidR="001C0847">
        <w:rPr>
          <w:lang w:eastAsia="en-US"/>
        </w:rPr>
        <w:t xml:space="preserve">. Поэтому именно сейчас работы в области разработки онлайн-ресурсов являются актуальными и востребованными. </w:t>
      </w:r>
    </w:p>
    <w:p w:rsidR="001C0847" w:rsidRDefault="001C0847" w:rsidP="00F54286">
      <w:pPr>
        <w:pStyle w:val="a3"/>
        <w:rPr>
          <w:lang w:eastAsia="en-US"/>
        </w:rPr>
      </w:pPr>
      <w:r>
        <w:rPr>
          <w:lang w:eastAsia="en-US"/>
        </w:rPr>
        <w:t>Веб-приложения и интернет сайты используются в самых различных сферах жизни общества</w:t>
      </w:r>
      <w:r w:rsidRPr="00686A7A">
        <w:t xml:space="preserve">. </w:t>
      </w:r>
      <w:r w:rsidR="00686A7A">
        <w:t>«Всемирная паутина»</w:t>
      </w:r>
      <w:r w:rsidR="00686A7A" w:rsidRPr="00686A7A">
        <w:t xml:space="preserve"> становится не только площадкой для получения информац</w:t>
      </w:r>
      <w:r w:rsidR="007367A3">
        <w:t>ии и общения, но и инструментом</w:t>
      </w:r>
      <w:r w:rsidR="00686A7A" w:rsidRPr="00686A7A">
        <w:t xml:space="preserve"> реализации бытовых нужд: таких как совершение покупок, оплата коммунальных услуг и др.</w:t>
      </w:r>
      <w:r w:rsidR="00686A7A">
        <w:rPr>
          <w:rStyle w:val="apple-converted-space"/>
          <w:rFonts w:ascii="MetaPro-Normal" w:hAnsi="MetaPro-Normal"/>
          <w:color w:val="818080"/>
          <w:sz w:val="26"/>
          <w:szCs w:val="26"/>
          <w:shd w:val="clear" w:color="auto" w:fill="FFFFFF"/>
        </w:rPr>
        <w:t> </w:t>
      </w:r>
      <w:r>
        <w:rPr>
          <w:lang w:eastAsia="en-US"/>
        </w:rPr>
        <w:t>Любая уважающая себя организация, будь то учебное заведение или коммерческий холдинг, имеет свой веб-сайт, многие торговые сети и магазины поддерживают свой интернет-магазин. Свои веб-странички имеют и частные предприниматели, музыкальные группы, даже рядовые пользователи</w:t>
      </w:r>
      <w:r w:rsidR="0072584C">
        <w:rPr>
          <w:lang w:eastAsia="en-US"/>
        </w:rPr>
        <w:t>.</w:t>
      </w:r>
      <w:r>
        <w:rPr>
          <w:lang w:eastAsia="en-US"/>
        </w:rPr>
        <w:t xml:space="preserve"> Огромное количество самой разнообразной информации на данный момент хранится и обрабатывается в </w:t>
      </w:r>
      <w:r w:rsidR="007D32C5">
        <w:rPr>
          <w:lang w:eastAsia="en-US"/>
        </w:rPr>
        <w:t>глобальном информационном пространстве</w:t>
      </w:r>
      <w:r>
        <w:rPr>
          <w:lang w:eastAsia="en-US"/>
        </w:rPr>
        <w:t>.</w:t>
      </w:r>
      <w:r w:rsidR="00686A7A" w:rsidRPr="00686A7A">
        <w:rPr>
          <w:rFonts w:ascii="Cambria" w:hAnsi="Cambria" w:cs="Cambria"/>
          <w:color w:val="818080"/>
          <w:sz w:val="26"/>
          <w:szCs w:val="26"/>
          <w:shd w:val="clear" w:color="auto" w:fill="FFFFFF"/>
        </w:rPr>
        <w:t xml:space="preserve"> </w:t>
      </w:r>
      <w:r w:rsidR="00686A7A">
        <w:rPr>
          <w:rFonts w:ascii="Cambria" w:hAnsi="Cambria" w:cs="Cambria"/>
          <w:color w:val="818080"/>
          <w:sz w:val="26"/>
          <w:szCs w:val="26"/>
          <w:shd w:val="clear" w:color="auto" w:fill="FFFFFF"/>
        </w:rPr>
        <w:t xml:space="preserve"> </w:t>
      </w:r>
    </w:p>
    <w:p w:rsidR="001C0847" w:rsidRDefault="001C0847" w:rsidP="00F54286">
      <w:pPr>
        <w:pStyle w:val="a3"/>
        <w:rPr>
          <w:rFonts w:eastAsia="Calibri"/>
        </w:rPr>
      </w:pPr>
      <w:r>
        <w:rPr>
          <w:lang w:eastAsia="en-US"/>
        </w:rPr>
        <w:t>Широкое распространение как в «настольных» приложениях, так и в различных веб-ресурсах получили реляционные базы данных, так как являются одним из самых удобных спос</w:t>
      </w:r>
      <w:r w:rsidR="00420FEA">
        <w:rPr>
          <w:lang w:eastAsia="en-US"/>
        </w:rPr>
        <w:t xml:space="preserve">обов хранения информации. </w:t>
      </w:r>
      <w:r w:rsidR="00420FEA">
        <w:rPr>
          <w:rFonts w:eastAsia="Calibri"/>
        </w:rPr>
        <w:t>Базы данных необходимы для многих областей деятельности человека, будь то банковское дело, продовольственный магазин или учет домашних расходов.</w:t>
      </w:r>
    </w:p>
    <w:p w:rsidR="00D57D11" w:rsidRDefault="00420FEA" w:rsidP="00F54286">
      <w:pPr>
        <w:pStyle w:val="a3"/>
        <w:rPr>
          <w:rFonts w:eastAsia="Calibri"/>
        </w:rPr>
      </w:pPr>
      <w:r>
        <w:rPr>
          <w:rFonts w:eastAsia="Calibri"/>
        </w:rPr>
        <w:t>Можно сделать вывод, что на данном этапе развития общества с учетом столь стремительного развития сети Интернет, разработка веб-приложений и сайтов, способных работать с базами данных, является актуаль</w:t>
      </w:r>
      <w:r w:rsidR="00D57D11">
        <w:rPr>
          <w:rFonts w:eastAsia="Calibri"/>
        </w:rPr>
        <w:t xml:space="preserve">ным и </w:t>
      </w:r>
      <w:r w:rsidR="00D57D11">
        <w:rPr>
          <w:rFonts w:eastAsia="Calibri"/>
        </w:rPr>
        <w:lastRenderedPageBreak/>
        <w:t>востребованным процессом во всех предметных областях, например, хранение мультимедийных данных и мета информации о них.</w:t>
      </w:r>
    </w:p>
    <w:p w:rsidR="00F54286" w:rsidRPr="00895A71" w:rsidRDefault="00C90707" w:rsidP="00895A7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895A71" w:rsidRPr="00927CF2" w:rsidRDefault="00F77696" w:rsidP="00F77696">
      <w:pPr>
        <w:pStyle w:val="11"/>
        <w:rPr>
          <w:szCs w:val="28"/>
        </w:rPr>
      </w:pPr>
      <w:bookmarkStart w:id="1" w:name="_Toc481883178"/>
      <w:r w:rsidRPr="00927CF2">
        <w:rPr>
          <w:szCs w:val="28"/>
        </w:rPr>
        <w:lastRenderedPageBreak/>
        <w:t xml:space="preserve">1. </w:t>
      </w:r>
      <w:r w:rsidR="00927CF2" w:rsidRPr="00927CF2">
        <w:rPr>
          <w:color w:val="000000"/>
          <w:szCs w:val="28"/>
        </w:rPr>
        <w:t>Анализ состояния вопроса и обоснование цели и задач ВКР</w:t>
      </w:r>
      <w:r w:rsidR="00065F1D" w:rsidRPr="00927CF2">
        <w:rPr>
          <w:szCs w:val="28"/>
        </w:rPr>
        <w:t>.</w:t>
      </w:r>
      <w:bookmarkEnd w:id="1"/>
    </w:p>
    <w:p w:rsidR="00F77696" w:rsidRDefault="00F77696" w:rsidP="00F77696">
      <w:pPr>
        <w:pStyle w:val="a3"/>
        <w:rPr>
          <w:lang w:eastAsia="en-US"/>
        </w:rPr>
      </w:pPr>
    </w:p>
    <w:p w:rsidR="00634C30" w:rsidRPr="00634C30" w:rsidRDefault="00634C30" w:rsidP="00634C30">
      <w:pPr>
        <w:pStyle w:val="a3"/>
      </w:pPr>
      <w:r w:rsidRPr="00634C30">
        <w:rPr>
          <w:rFonts w:eastAsia="Calibri"/>
        </w:rPr>
        <w:t xml:space="preserve">В качестве цели выполнения выпускной квалификационной работы было выбрано </w:t>
      </w:r>
      <w:r w:rsidRPr="00634C30">
        <w:t>обеспечение технологической поддержки процессов формирования и использования мультимедийной картотеки в повседневной, учебной и профессиональной деятельности различных групп пользователей.</w:t>
      </w:r>
    </w:p>
    <w:p w:rsidR="00634C30" w:rsidRPr="00634C30" w:rsidRDefault="00634C30" w:rsidP="00634C30">
      <w:pPr>
        <w:pStyle w:val="a3"/>
        <w:rPr>
          <w:color w:val="auto"/>
        </w:rPr>
      </w:pPr>
      <w:r w:rsidRPr="00634C30">
        <w:rPr>
          <w:color w:val="auto"/>
        </w:rPr>
        <w:t xml:space="preserve">В качестве предметной области данной работы была выбрана разработка мультимедийной распределенной картотеки, в частном случае – музыкальной картотеки, что обусловлено широким распространением в наше время музыки и саундтреков. Данная разработка призвана помочь пользователю составить список всех важных для него музыкальных композиций, с прикреплением необходимой о них информации, что поможет классифицировать и упорядочить свою собственную музыкальную </w:t>
      </w:r>
      <w:proofErr w:type="spellStart"/>
      <w:r w:rsidRPr="00634C30">
        <w:rPr>
          <w:color w:val="auto"/>
        </w:rPr>
        <w:t>медиатеку</w:t>
      </w:r>
      <w:proofErr w:type="spellEnd"/>
      <w:r w:rsidRPr="00634C30">
        <w:rPr>
          <w:color w:val="auto"/>
        </w:rPr>
        <w:t xml:space="preserve"> пользователя. Подразумевается, что разработанный программный продукт станет полезным инструментом не только для меломана, но и для человека, не сильно увлекающегося музыкой.</w:t>
      </w:r>
    </w:p>
    <w:p w:rsidR="00634C30" w:rsidRDefault="00634C30" w:rsidP="00F77696">
      <w:pPr>
        <w:pStyle w:val="a3"/>
        <w:rPr>
          <w:lang w:eastAsia="en-US"/>
        </w:rPr>
      </w:pPr>
    </w:p>
    <w:p w:rsidR="00F77696" w:rsidRDefault="00F77696" w:rsidP="00F77696">
      <w:pPr>
        <w:pStyle w:val="21"/>
        <w:numPr>
          <w:ilvl w:val="1"/>
          <w:numId w:val="12"/>
        </w:numPr>
      </w:pPr>
      <w:bookmarkStart w:id="2" w:name="_Toc481883179"/>
      <w:r>
        <w:t>Постановка задачи.</w:t>
      </w:r>
      <w:bookmarkEnd w:id="2"/>
    </w:p>
    <w:p w:rsidR="00927CF2" w:rsidRDefault="00927CF2" w:rsidP="00634C30">
      <w:pPr>
        <w:pStyle w:val="a3"/>
        <w:ind w:firstLine="0"/>
      </w:pPr>
    </w:p>
    <w:p w:rsidR="00580694" w:rsidRDefault="00033935" w:rsidP="00580694">
      <w:pPr>
        <w:pStyle w:val="a3"/>
      </w:pPr>
      <w:r>
        <w:t xml:space="preserve">В процессе выполнения данной работы </w:t>
      </w:r>
      <w:r w:rsidRPr="007367A3">
        <w:t>должна быть выполнена</w:t>
      </w:r>
      <w:r>
        <w:t xml:space="preserve"> разработка и обеспечение технологической поддержки процессов формирования и использ</w:t>
      </w:r>
      <w:r w:rsidR="00005AE3">
        <w:t>ования мультимедийной картотеки, т.е. разработка и поддержка прототипа программного продукта.</w:t>
      </w:r>
      <w:r w:rsidR="00927CF2">
        <w:t xml:space="preserve"> Разрабатываемая система должна быть способна хранить в себе всю необходимую информацию о музыкальных композициях, </w:t>
      </w:r>
      <w:r w:rsidR="00580694">
        <w:t>предоставлять возможность прав доступа на изменение и отображение информации, поддерживать свою систему авторизации</w:t>
      </w:r>
      <w:r w:rsidR="00927CF2">
        <w:t>.</w:t>
      </w:r>
      <w:r w:rsidR="00580694">
        <w:t xml:space="preserve"> На этапе проектирования разрабатываемой системы необходимо</w:t>
      </w:r>
      <w:r w:rsidR="00927CF2">
        <w:t xml:space="preserve"> </w:t>
      </w:r>
      <w:r w:rsidR="00580694">
        <w:t>разработ</w:t>
      </w:r>
      <w:r w:rsidR="00580694" w:rsidRPr="006237DC">
        <w:t>а</w:t>
      </w:r>
      <w:r w:rsidR="00580694">
        <w:t>ть функциональные модели</w:t>
      </w:r>
      <w:r w:rsidR="00580694" w:rsidRPr="006237DC">
        <w:t xml:space="preserve"> в формате </w:t>
      </w:r>
      <w:r w:rsidR="00580694" w:rsidRPr="006237DC">
        <w:rPr>
          <w:lang w:val="en-US"/>
        </w:rPr>
        <w:t>IDEF</w:t>
      </w:r>
      <w:r w:rsidR="00580694">
        <w:t>0, моделей потоков данных в формате DFD, моделей базы данных в формате ERD.</w:t>
      </w:r>
    </w:p>
    <w:p w:rsidR="00033935" w:rsidRDefault="00580694" w:rsidP="00033935">
      <w:pPr>
        <w:pStyle w:val="a3"/>
      </w:pPr>
      <w:r>
        <w:lastRenderedPageBreak/>
        <w:t xml:space="preserve"> </w:t>
      </w:r>
      <w:r w:rsidR="00033935">
        <w:t>В силу широкого использования сети Интернет было принято решений вести разработку в веб среде, т.е. написание веб-приложения (веб сайта)</w:t>
      </w:r>
      <w:r w:rsidR="007D32C5">
        <w:t>.</w:t>
      </w:r>
    </w:p>
    <w:p w:rsidR="00580694" w:rsidRDefault="00580694" w:rsidP="00033935">
      <w:pPr>
        <w:pStyle w:val="a3"/>
      </w:pPr>
    </w:p>
    <w:p w:rsidR="007D32C5" w:rsidRDefault="007D32C5" w:rsidP="00776896">
      <w:pPr>
        <w:pStyle w:val="a3"/>
      </w:pPr>
      <w:r>
        <w:t xml:space="preserve">Веб-сайт представляет собой объединенные общей тематикой </w:t>
      </w:r>
      <w:r w:rsidR="00776896">
        <w:t xml:space="preserve">и дизайном </w:t>
      </w:r>
      <w:r>
        <w:t>несколько веб-страниц, хранящихся на веб-сервере. Каждый веб-сайт имеет имя, т.е. адрес в сети интернет</w:t>
      </w:r>
      <w:r w:rsidR="00776896">
        <w:t xml:space="preserve">. Для отображения вею-страниц пользователи используют специальные программы, называемые веб-браузерами. </w:t>
      </w:r>
    </w:p>
    <w:p w:rsidR="007D32C5" w:rsidRDefault="007D32C5" w:rsidP="007D32C5">
      <w:pPr>
        <w:pStyle w:val="a3"/>
      </w:pPr>
      <w:r>
        <w:t xml:space="preserve">Веб-страница в свою очередь является гипертекстовым ресурсом Всемирной паутины, способная содержать ссылки для перехода на другие страницы, изображения, </w:t>
      </w:r>
      <w:proofErr w:type="spellStart"/>
      <w:r>
        <w:t>медиафайлы</w:t>
      </w:r>
      <w:proofErr w:type="spellEnd"/>
      <w:r>
        <w:t xml:space="preserve"> и т.п.</w:t>
      </w:r>
      <w:r w:rsidR="00776896">
        <w:t xml:space="preserve"> Чаще всего такие страницы имеют расширения </w:t>
      </w:r>
      <w:r w:rsidR="00776896" w:rsidRPr="00776896">
        <w:t>.</w:t>
      </w:r>
      <w:r w:rsidR="00776896">
        <w:rPr>
          <w:lang w:val="en-US"/>
        </w:rPr>
        <w:t>html</w:t>
      </w:r>
      <w:r w:rsidR="00776896" w:rsidRPr="00776896">
        <w:t>, .</w:t>
      </w:r>
      <w:proofErr w:type="spellStart"/>
      <w:r w:rsidR="00776896">
        <w:rPr>
          <w:lang w:val="en-US"/>
        </w:rPr>
        <w:t>htm</w:t>
      </w:r>
      <w:proofErr w:type="spellEnd"/>
      <w:proofErr w:type="gramStart"/>
      <w:r w:rsidR="00776896" w:rsidRPr="00776896">
        <w:t>, .</w:t>
      </w:r>
      <w:proofErr w:type="spellStart"/>
      <w:r w:rsidR="00776896">
        <w:rPr>
          <w:lang w:val="en-US"/>
        </w:rPr>
        <w:t>php</w:t>
      </w:r>
      <w:proofErr w:type="spellEnd"/>
      <w:proofErr w:type="gramEnd"/>
      <w:r w:rsidR="00776896">
        <w:t>.</w:t>
      </w:r>
    </w:p>
    <w:p w:rsidR="00776896" w:rsidRDefault="00776896" w:rsidP="002002CF">
      <w:pPr>
        <w:pStyle w:val="a3"/>
      </w:pPr>
      <w:r>
        <w:t> Классифицируя сайты по используемым технологиям, можно выявить три группы:</w:t>
      </w:r>
    </w:p>
    <w:p w:rsidR="00776896" w:rsidRDefault="00776896" w:rsidP="002002CF">
      <w:pPr>
        <w:pStyle w:val="a3"/>
      </w:pPr>
      <w:r w:rsidRPr="002002CF">
        <w:t>  </w:t>
      </w:r>
      <w:r w:rsidRPr="002002CF">
        <w:rPr>
          <w:rFonts w:eastAsiaTheme="majorEastAsia"/>
        </w:rPr>
        <w:t>1) Статические</w:t>
      </w:r>
      <w:r w:rsidR="002002CF" w:rsidRPr="002002CF">
        <w:rPr>
          <w:rFonts w:eastAsiaTheme="majorEastAsia"/>
        </w:rPr>
        <w:t xml:space="preserve"> сайты </w:t>
      </w:r>
      <w:r w:rsidR="002002CF" w:rsidRPr="002002CF">
        <w:t>-</w:t>
      </w:r>
      <w:r w:rsidRPr="002002CF">
        <w:t xml:space="preserve"> сделанные по классической</w:t>
      </w:r>
      <w:r>
        <w:t xml:space="preserve"> технологии </w:t>
      </w:r>
      <w:proofErr w:type="spellStart"/>
      <w:r>
        <w:t>html</w:t>
      </w:r>
      <w:proofErr w:type="spellEnd"/>
      <w:r w:rsidR="002002CF">
        <w:t>, написанные</w:t>
      </w:r>
      <w:r>
        <w:t xml:space="preserve"> полностью на языке </w:t>
      </w:r>
      <w:r w:rsidR="002002CF">
        <w:t>хранящиеся на сервере в неизменном вид.</w:t>
      </w:r>
    </w:p>
    <w:p w:rsidR="002002CF" w:rsidRDefault="00776896" w:rsidP="002002CF">
      <w:pPr>
        <w:pStyle w:val="a3"/>
      </w:pPr>
      <w:r w:rsidRPr="002002CF">
        <w:t>  </w:t>
      </w:r>
      <w:r w:rsidRPr="002002CF">
        <w:rPr>
          <w:rFonts w:eastAsiaTheme="majorEastAsia"/>
        </w:rPr>
        <w:t>2) Динамические</w:t>
      </w:r>
      <w:r w:rsidR="00686A7A">
        <w:rPr>
          <w:rStyle w:val="ac"/>
          <w:rFonts w:ascii="Arial" w:eastAsiaTheme="majorEastAsia" w:hAnsi="Arial" w:cs="Arial"/>
          <w:color w:val="333333"/>
          <w:sz w:val="18"/>
          <w:szCs w:val="18"/>
        </w:rPr>
        <w:t xml:space="preserve"> </w:t>
      </w:r>
      <w:r w:rsidR="002002CF">
        <w:t>сайты -</w:t>
      </w:r>
      <w:r>
        <w:t xml:space="preserve"> </w:t>
      </w:r>
      <w:r w:rsidR="00C45422">
        <w:t>формируются при помощи скриптов, которые могут быть написаны на различных языках.</w:t>
      </w:r>
      <w:r>
        <w:t xml:space="preserve"> Содержание и вид динамической страницы с одним и тем же адресом может быть совершенно различным в зависимости от разных</w:t>
      </w:r>
      <w:r w:rsidR="00AA0D7A">
        <w:t>.</w:t>
      </w:r>
    </w:p>
    <w:p w:rsidR="00776896" w:rsidRDefault="00776896" w:rsidP="002002CF">
      <w:pPr>
        <w:pStyle w:val="a3"/>
      </w:pPr>
      <w:r w:rsidRPr="002002CF">
        <w:t>  </w:t>
      </w:r>
      <w:r w:rsidR="002002CF">
        <w:rPr>
          <w:rFonts w:eastAsiaTheme="majorEastAsia"/>
        </w:rPr>
        <w:t>3) Флэш-сайты- разработанные при помощи</w:t>
      </w:r>
      <w:r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2002CF">
        <w:t>технология флэш.</w:t>
      </w:r>
      <w:r>
        <w:t xml:space="preserve"> </w:t>
      </w:r>
    </w:p>
    <w:p w:rsidR="007367A3" w:rsidRDefault="00C45422" w:rsidP="00AA0D7A">
      <w:pPr>
        <w:pStyle w:val="a3"/>
      </w:pPr>
      <w:r>
        <w:t>Разрабатываемый веб-сайт относится ко второй группе – динамическим, отображаемое содержимое страницы сайта не хранится на сервере в неизменном виде, а меняется в зависимости от различных условий.</w:t>
      </w:r>
    </w:p>
    <w:p w:rsidR="00AA0D7A" w:rsidRPr="00AA0D7A" w:rsidRDefault="00C45422" w:rsidP="00AA0D7A">
      <w:pPr>
        <w:pStyle w:val="a3"/>
      </w:pPr>
      <w:r>
        <w:t>Такой сайт предоставляет пользователю интерактивность – способность системы</w:t>
      </w:r>
      <w:r w:rsidRPr="00C45422">
        <w:t> активно и </w:t>
      </w:r>
      <w:hyperlink r:id="rId9" w:tooltip="Адекватность модели" w:history="1">
        <w:r w:rsidRPr="00C45422">
          <w:rPr>
            <w:rFonts w:eastAsiaTheme="majorEastAsia"/>
          </w:rPr>
          <w:t>адекватно</w:t>
        </w:r>
      </w:hyperlink>
      <w:r w:rsidRPr="00C45422">
        <w:t> реагировать на действия пользователя</w:t>
      </w:r>
      <w:r>
        <w:t>.</w:t>
      </w:r>
      <w:r w:rsidR="00AA0D7A">
        <w:t xml:space="preserve"> Подобный подход к разработке идеально подходит в условиях работы сайта с базами данных. База данных позволяет</w:t>
      </w:r>
      <w:r w:rsidR="00AA0D7A" w:rsidRPr="00AA0D7A">
        <w:t xml:space="preserve"> упорядочить информацию по различным признак</w:t>
      </w:r>
      <w:r w:rsidR="00AA0D7A">
        <w:t xml:space="preserve">ам и быстро производить ее выборку. </w:t>
      </w:r>
      <w:r w:rsidR="00AA0D7A" w:rsidRPr="00AA0D7A">
        <w:t xml:space="preserve">При этом очень важно выбрать правильную модель данных. </w:t>
      </w:r>
    </w:p>
    <w:p w:rsidR="00AA0D7A" w:rsidRDefault="00AA0D7A" w:rsidP="00AA0D7A">
      <w:pPr>
        <w:pStyle w:val="a3"/>
      </w:pPr>
      <w:r w:rsidRPr="00AA0D7A">
        <w:lastRenderedPageBreak/>
        <w:t>База данных – это информационная модель, позволяющая упорядоченно хранить данные о группе объектов, обладающих одинаковым набором свойств.</w:t>
      </w:r>
      <w:r>
        <w:t xml:space="preserve"> В базах данных типы организации данных и связей между ними можно в общем разделить на три группы: </w:t>
      </w:r>
    </w:p>
    <w:p w:rsidR="0039385F" w:rsidRDefault="00AA0D7A" w:rsidP="0039385F">
      <w:pPr>
        <w:pStyle w:val="a3"/>
        <w:numPr>
          <w:ilvl w:val="0"/>
          <w:numId w:val="15"/>
        </w:numPr>
      </w:pPr>
      <w:r w:rsidRPr="00AA0D7A">
        <w:t>Иерархический (в виде дерева) -</w:t>
      </w:r>
      <w:r>
        <w:t xml:space="preserve"> </w:t>
      </w:r>
      <w:r w:rsidRPr="00AA0D7A">
        <w:t xml:space="preserve">существует упорядоченность элементов, </w:t>
      </w:r>
      <w:r>
        <w:t xml:space="preserve">при этом </w:t>
      </w:r>
      <w:r w:rsidRPr="00AA0D7A">
        <w:t>один элемент считается главным, остальные – подчиненными.</w:t>
      </w:r>
      <w:r w:rsidR="0039385F">
        <w:t xml:space="preserve"> (см. рис. 1)</w:t>
      </w:r>
    </w:p>
    <w:p w:rsidR="0039385F" w:rsidRDefault="0039385F" w:rsidP="0039385F">
      <w:pPr>
        <w:pStyle w:val="a3"/>
        <w:ind w:firstLine="0"/>
        <w:jc w:val="center"/>
      </w:pPr>
      <w:r>
        <w:rPr>
          <w:noProof/>
        </w:rPr>
        <w:drawing>
          <wp:inline distT="0" distB="0" distL="0" distR="0">
            <wp:extent cx="4320000" cy="21240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ерарх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5F" w:rsidRDefault="0039385F" w:rsidP="0039385F">
      <w:pPr>
        <w:pStyle w:val="a3"/>
        <w:ind w:firstLine="0"/>
        <w:jc w:val="center"/>
      </w:pPr>
      <w:r>
        <w:t>Рис. 1. Иерархическая база данных.</w:t>
      </w:r>
    </w:p>
    <w:p w:rsidR="0039385F" w:rsidRPr="00AA0D7A" w:rsidRDefault="0039385F" w:rsidP="0039385F">
      <w:pPr>
        <w:pStyle w:val="a3"/>
        <w:ind w:firstLine="0"/>
        <w:jc w:val="center"/>
      </w:pPr>
    </w:p>
    <w:p w:rsidR="00AA0D7A" w:rsidRPr="0039385F" w:rsidRDefault="00AA0D7A" w:rsidP="0039385F">
      <w:pPr>
        <w:pStyle w:val="a3"/>
        <w:numPr>
          <w:ilvl w:val="0"/>
          <w:numId w:val="15"/>
        </w:numPr>
        <w:rPr>
          <w:rStyle w:val="apple-converted-space"/>
        </w:rPr>
      </w:pPr>
      <w:r>
        <w:t xml:space="preserve"> Сетевой </w:t>
      </w:r>
      <w:r w:rsidRPr="00AA0D7A">
        <w:t>- существует возможность устанавливать дополнительно к вертикальным иерархическим связям горизонтальные связи.</w:t>
      </w:r>
      <w:r w:rsidR="0039385F">
        <w:t xml:space="preserve"> (см. рис. 2)</w:t>
      </w:r>
      <w:r w:rsidRPr="0039385F">
        <w:rPr>
          <w:rStyle w:val="apple-converted-space"/>
          <w:rFonts w:ascii="Verdana" w:hAnsi="Verdana"/>
          <w:sz w:val="27"/>
          <w:szCs w:val="27"/>
          <w:shd w:val="clear" w:color="auto" w:fill="FFFFFF"/>
        </w:rPr>
        <w:t> </w:t>
      </w:r>
    </w:p>
    <w:p w:rsidR="0039385F" w:rsidRDefault="0039385F" w:rsidP="0039385F">
      <w:pPr>
        <w:pStyle w:val="a3"/>
        <w:ind w:left="851" w:firstLine="0"/>
        <w:jc w:val="center"/>
      </w:pPr>
      <w:r>
        <w:rPr>
          <w:noProof/>
        </w:rPr>
        <w:drawing>
          <wp:inline distT="0" distB="0" distL="0" distR="0">
            <wp:extent cx="4320000" cy="20628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етев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5F" w:rsidRDefault="0039385F" w:rsidP="0039385F">
      <w:pPr>
        <w:pStyle w:val="a3"/>
        <w:ind w:left="851" w:firstLine="0"/>
        <w:jc w:val="center"/>
      </w:pPr>
      <w:r>
        <w:t>Рис. 2. Сетевая база данных.</w:t>
      </w:r>
    </w:p>
    <w:p w:rsidR="0039385F" w:rsidRDefault="0039385F" w:rsidP="0039385F">
      <w:pPr>
        <w:pStyle w:val="a3"/>
        <w:ind w:left="851" w:firstLine="0"/>
        <w:jc w:val="center"/>
      </w:pPr>
    </w:p>
    <w:p w:rsidR="00AA0D7A" w:rsidRDefault="00AA0D7A" w:rsidP="005B371F">
      <w:pPr>
        <w:pStyle w:val="a3"/>
        <w:numPr>
          <w:ilvl w:val="0"/>
          <w:numId w:val="15"/>
        </w:numPr>
      </w:pPr>
      <w:r>
        <w:lastRenderedPageBreak/>
        <w:t xml:space="preserve"> Реляционный - </w:t>
      </w:r>
      <w:r w:rsidRPr="00AA0D7A">
        <w:t>совокупность взаимосвязанных таблиц, каждая из которых содержит информацию об объектах определенного типа</w:t>
      </w:r>
      <w:r>
        <w:t xml:space="preserve">. </w:t>
      </w:r>
      <w:r w:rsidR="0039385F">
        <w:t>(см. рис. 3)</w:t>
      </w:r>
    </w:p>
    <w:p w:rsidR="0039385F" w:rsidRDefault="0039385F" w:rsidP="0039385F">
      <w:pPr>
        <w:pStyle w:val="a3"/>
        <w:ind w:left="1211" w:firstLine="0"/>
        <w:jc w:val="center"/>
      </w:pPr>
      <w:r>
        <w:rPr>
          <w:noProof/>
        </w:rPr>
        <w:drawing>
          <wp:inline distT="0" distB="0" distL="0" distR="0">
            <wp:extent cx="3924300" cy="1962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еляц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5F" w:rsidRDefault="0039385F" w:rsidP="0039385F">
      <w:pPr>
        <w:pStyle w:val="a3"/>
        <w:ind w:left="1211" w:firstLine="0"/>
        <w:jc w:val="center"/>
      </w:pPr>
      <w:r>
        <w:t>Рис. 3. Реляционная база данных.</w:t>
      </w:r>
    </w:p>
    <w:p w:rsidR="0039385F" w:rsidRDefault="0039385F" w:rsidP="0039385F">
      <w:pPr>
        <w:pStyle w:val="a3"/>
        <w:ind w:left="1211" w:firstLine="0"/>
        <w:jc w:val="center"/>
      </w:pPr>
    </w:p>
    <w:p w:rsidR="00F77696" w:rsidRDefault="00AA0D7A" w:rsidP="0091275D">
      <w:pPr>
        <w:pStyle w:val="a3"/>
        <w:rPr>
          <w:rFonts w:ascii="Verdana" w:hAnsi="Verdana"/>
          <w:sz w:val="27"/>
          <w:szCs w:val="27"/>
          <w:shd w:val="clear" w:color="auto" w:fill="FFFFFF"/>
        </w:rPr>
      </w:pPr>
      <w:r>
        <w:t xml:space="preserve">Разрабатываемая в рамках данной работы база данных будет </w:t>
      </w:r>
      <w:r w:rsidRPr="00AA0D7A">
        <w:t xml:space="preserve">принадлежать к третьей </w:t>
      </w:r>
      <w:r>
        <w:t>г</w:t>
      </w:r>
      <w:r w:rsidRPr="00AA0D7A">
        <w:t>руппе – реляционным базам данных, так как именно эта группа обладает такими преимуществами, как наглядность и понятность,</w:t>
      </w:r>
      <w:r>
        <w:t xml:space="preserve"> а также</w:t>
      </w:r>
      <w:r w:rsidRPr="00AA0D7A">
        <w:t xml:space="preserve"> скорость поиска нужной информации.</w:t>
      </w:r>
      <w:r w:rsidRPr="00AA0D7A">
        <w:rPr>
          <w:rFonts w:ascii="Verdana" w:hAnsi="Verdana"/>
          <w:sz w:val="27"/>
          <w:szCs w:val="27"/>
          <w:shd w:val="clear" w:color="auto" w:fill="FFFFFF"/>
        </w:rPr>
        <w:t xml:space="preserve"> </w:t>
      </w:r>
    </w:p>
    <w:p w:rsidR="00837DEC" w:rsidRDefault="00837DEC" w:rsidP="0091275D">
      <w:pPr>
        <w:pStyle w:val="a3"/>
        <w:rPr>
          <w:rFonts w:ascii="Verdana" w:hAnsi="Verdana"/>
          <w:sz w:val="27"/>
          <w:szCs w:val="27"/>
          <w:shd w:val="clear" w:color="auto" w:fill="FFFFFF"/>
        </w:rPr>
      </w:pPr>
    </w:p>
    <w:p w:rsidR="0091275D" w:rsidRDefault="0091275D" w:rsidP="0091275D">
      <w:pPr>
        <w:pStyle w:val="21"/>
      </w:pPr>
      <w:bookmarkStart w:id="3" w:name="_Toc481883180"/>
      <w:r>
        <w:t>1.2. Нормативно-правовая база.</w:t>
      </w:r>
      <w:bookmarkEnd w:id="3"/>
    </w:p>
    <w:p w:rsidR="00A060AD" w:rsidRDefault="00A060AD" w:rsidP="00A060AD">
      <w:pPr>
        <w:pStyle w:val="a3"/>
        <w:rPr>
          <w:lang w:eastAsia="en-US"/>
        </w:rPr>
      </w:pPr>
    </w:p>
    <w:p w:rsidR="001320AC" w:rsidRDefault="001320AC" w:rsidP="00A060AD">
      <w:pPr>
        <w:pStyle w:val="a3"/>
        <w:rPr>
          <w:lang w:eastAsia="en-US"/>
        </w:rPr>
      </w:pPr>
      <w:r>
        <w:rPr>
          <w:lang w:eastAsia="en-US"/>
        </w:rPr>
        <w:t>В данном разделе приведен анализ выбранных в качестве нормативно-правовой базы стандартов применительно к данной выпускной квалификационной работе.</w:t>
      </w:r>
    </w:p>
    <w:p w:rsidR="001320AC" w:rsidRPr="00A060AD" w:rsidRDefault="001320AC" w:rsidP="00A060AD">
      <w:pPr>
        <w:pStyle w:val="a3"/>
        <w:rPr>
          <w:lang w:eastAsia="en-US"/>
        </w:rPr>
      </w:pPr>
    </w:p>
    <w:p w:rsidR="00A060AD" w:rsidRDefault="00A05A71" w:rsidP="00A05A71">
      <w:pPr>
        <w:pStyle w:val="31"/>
      </w:pPr>
      <w:bookmarkStart w:id="4" w:name="_Toc481883181"/>
      <w:r>
        <w:t xml:space="preserve">1.2.1. </w:t>
      </w:r>
      <w:r w:rsidR="00A060AD" w:rsidRPr="00A060AD">
        <w:t>ГОСТ Р ИСО 9001-2015 Системы менеджмента качества. Требования.</w:t>
      </w:r>
      <w:bookmarkEnd w:id="4"/>
    </w:p>
    <w:p w:rsidR="00A05A71" w:rsidRPr="00A05A71" w:rsidRDefault="00A05A71" w:rsidP="00A05A71">
      <w:pPr>
        <w:pStyle w:val="a3"/>
        <w:rPr>
          <w:lang w:eastAsia="en-US"/>
        </w:rPr>
      </w:pPr>
    </w:p>
    <w:p w:rsidR="00DA5998" w:rsidRDefault="00DA5998" w:rsidP="00837DEC">
      <w:pPr>
        <w:pStyle w:val="a3"/>
        <w:rPr>
          <w:lang w:eastAsia="en-US"/>
        </w:rPr>
      </w:pPr>
      <w:r>
        <w:t>В условиях рыночной экономики успех фирмы напрямую зависит от степени удовлетворенности потребителей, а также ожидаемым или непредусмотренным влиянием на другие заинтересованные стороны, что определяет качество продуктов и услуг.</w:t>
      </w:r>
      <w:r w:rsidRPr="00DA5998">
        <w:t xml:space="preserve"> </w:t>
      </w:r>
    </w:p>
    <w:p w:rsidR="00A05A71" w:rsidRDefault="00A05A71" w:rsidP="00A05A71">
      <w:pPr>
        <w:pStyle w:val="a3"/>
      </w:pPr>
      <w:r>
        <w:lastRenderedPageBreak/>
        <w:t xml:space="preserve">Настоящий международный стандарт устанавливает требования к системе менеджмента качества. </w:t>
      </w:r>
      <w:r w:rsidR="00837DEC">
        <w:rPr>
          <w:shd w:val="clear" w:color="auto" w:fill="FFFFFF"/>
        </w:rPr>
        <w:t>Применение системы менеджмента качества является стратегическим решением для организации, которое может помочь улучшить результаты ее деятельности и обеспечить прочную основу для инициатив, ориентированных на устойчивое развитие</w:t>
      </w:r>
      <w:r w:rsidR="00837DEC" w:rsidRPr="00837DEC">
        <w:rPr>
          <w:rStyle w:val="apple-converted-space"/>
          <w:shd w:val="clear" w:color="auto" w:fill="FFFFFF"/>
        </w:rPr>
        <w:t>[2].</w:t>
      </w:r>
      <w:r>
        <w:t xml:space="preserve">  </w:t>
      </w:r>
    </w:p>
    <w:p w:rsidR="0008093F" w:rsidRPr="009267D0" w:rsidRDefault="009267D0" w:rsidP="009267D0">
      <w:pPr>
        <w:pStyle w:val="a3"/>
      </w:pPr>
      <w:r w:rsidRPr="009267D0">
        <w:t>В рамках данного проекта необходимо обеспечить высокий уровень качества взаимодействия системы с пользователем, что включает в себя как безотказность, корректность и быстродействие выполнения пользовательских запросов, так и удобство пользования</w:t>
      </w:r>
      <w:r w:rsidR="00005AE3">
        <w:t>,</w:t>
      </w:r>
      <w:r w:rsidRPr="009267D0">
        <w:t xml:space="preserve"> и оформление графического интерфейса.</w:t>
      </w:r>
    </w:p>
    <w:p w:rsidR="00BF36C8" w:rsidRPr="00A05A71" w:rsidRDefault="00BF36C8" w:rsidP="00A05A71">
      <w:pPr>
        <w:pStyle w:val="a3"/>
        <w:rPr>
          <w:lang w:eastAsia="en-US"/>
        </w:rPr>
      </w:pPr>
    </w:p>
    <w:p w:rsidR="00A060AD" w:rsidRDefault="00A05A71" w:rsidP="00A05A71">
      <w:pPr>
        <w:pStyle w:val="31"/>
      </w:pPr>
      <w:bookmarkStart w:id="5" w:name="_Toc481883182"/>
      <w:r>
        <w:t xml:space="preserve">1.2.2. </w:t>
      </w:r>
      <w:r w:rsidR="00A060AD" w:rsidRPr="00A060AD">
        <w:t>ГОСТ 34.003-90 Информационная технология. Комплекс стандартов на автоматизированные системы. Автоматизированные системы. Термины и определения.</w:t>
      </w:r>
      <w:bookmarkEnd w:id="5"/>
    </w:p>
    <w:p w:rsidR="0008093F" w:rsidRDefault="0008093F" w:rsidP="0008093F">
      <w:pPr>
        <w:pStyle w:val="a3"/>
        <w:rPr>
          <w:lang w:eastAsia="en-US"/>
        </w:rPr>
      </w:pPr>
    </w:p>
    <w:p w:rsidR="0008093F" w:rsidRDefault="0008093F" w:rsidP="0008093F">
      <w:pPr>
        <w:pStyle w:val="a3"/>
      </w:pPr>
      <w:r w:rsidRPr="0008093F">
        <w:t>Настоящий стандарт устанавливает термины и определения основных понятий в</w:t>
      </w:r>
      <w:r>
        <w:t xml:space="preserve"> </w:t>
      </w:r>
      <w:r w:rsidRPr="0008093F">
        <w:t>области автоматизированных систем (АС) и распространяется на АС,</w:t>
      </w:r>
      <w:r>
        <w:t xml:space="preserve"> </w:t>
      </w:r>
      <w:r w:rsidRPr="0008093F">
        <w:t>используемые в различных сферах деятельности (управление, исследования,</w:t>
      </w:r>
      <w:r>
        <w:t xml:space="preserve"> </w:t>
      </w:r>
      <w:r w:rsidRPr="0008093F">
        <w:t>проектирование и т.п., включая их сочетание), содержанием которых является</w:t>
      </w:r>
      <w:r>
        <w:t xml:space="preserve"> </w:t>
      </w:r>
      <w:r w:rsidRPr="0008093F">
        <w:t>переработка информации</w:t>
      </w:r>
      <w:r w:rsidR="00161A08" w:rsidRPr="00161A08">
        <w:t>[</w:t>
      </w:r>
      <w:r w:rsidR="00161A08">
        <w:t>3</w:t>
      </w:r>
      <w:r w:rsidR="00161A08" w:rsidRPr="00161A08">
        <w:t>]</w:t>
      </w:r>
      <w:r w:rsidRPr="0008093F">
        <w:t>.</w:t>
      </w:r>
    </w:p>
    <w:p w:rsidR="00161A08" w:rsidRDefault="00161A08" w:rsidP="0008093F">
      <w:pPr>
        <w:pStyle w:val="a3"/>
      </w:pPr>
      <w:r>
        <w:t>Разрабатываемый программный продукт является автоматизированной информационной системой (АИС). Такие функции, как поиск и изменение информации в базе данных выполняется самой системой по введенным входным данным. Пользователю (в том числе администратору) нет необходимости знать и понимать структуру системы. Для взаимодействия с разрабатываемым веб-приложением достаточно графического интерфейса.</w:t>
      </w:r>
    </w:p>
    <w:p w:rsidR="00161A08" w:rsidRPr="00161A08" w:rsidRDefault="00161A08" w:rsidP="00161A08">
      <w:pPr>
        <w:pStyle w:val="a3"/>
        <w:rPr>
          <w:rFonts w:ascii="yandex-sans" w:hAnsi="yandex-sans"/>
          <w:sz w:val="23"/>
          <w:szCs w:val="23"/>
        </w:rPr>
      </w:pPr>
      <w:r>
        <w:t>К</w:t>
      </w:r>
      <w:r w:rsidRPr="00161A08">
        <w:t xml:space="preserve"> данной выпускной квалификационной работе </w:t>
      </w:r>
      <w:r>
        <w:t>применимы следующие термины, установленные приведенным стандартом [3</w:t>
      </w:r>
      <w:r w:rsidRPr="00161A08">
        <w:t>]:</w:t>
      </w:r>
    </w:p>
    <w:p w:rsidR="00161A08" w:rsidRPr="00D25893" w:rsidRDefault="00161A08" w:rsidP="00D25893">
      <w:pPr>
        <w:pStyle w:val="a3"/>
        <w:numPr>
          <w:ilvl w:val="0"/>
          <w:numId w:val="25"/>
        </w:numPr>
      </w:pPr>
      <w:r w:rsidRPr="00D25893">
        <w:t>автоматизированная система (АС) - состоит из персонала и комплекса средств автоматизации его деятельности, реализует информационную технологию выполнения установленных функций</w:t>
      </w:r>
      <w:r w:rsidR="00B46969" w:rsidRPr="00D25893">
        <w:t>;</w:t>
      </w:r>
    </w:p>
    <w:p w:rsidR="00161A08" w:rsidRPr="00D25893" w:rsidRDefault="00161A08" w:rsidP="00D25893">
      <w:pPr>
        <w:pStyle w:val="a3"/>
        <w:numPr>
          <w:ilvl w:val="0"/>
          <w:numId w:val="25"/>
        </w:numPr>
      </w:pPr>
      <w:r w:rsidRPr="00D25893">
        <w:lastRenderedPageBreak/>
        <w:t>методическое обеспечение автоматизированной системы - совокупность документов, описывающих технологию функционирования АС, методы выбора и применения пользователями технологических приемов для получения конкретных результатов при функционировании АС;</w:t>
      </w:r>
    </w:p>
    <w:p w:rsidR="00161A08" w:rsidRPr="00D25893" w:rsidRDefault="00161A08" w:rsidP="00D25893">
      <w:pPr>
        <w:pStyle w:val="a3"/>
        <w:numPr>
          <w:ilvl w:val="0"/>
          <w:numId w:val="25"/>
        </w:numPr>
      </w:pPr>
      <w:r w:rsidRPr="00D25893">
        <w:t>программное обеспечение автоматизированной системы - совокупность программ на носителях данных и программных документов, предназначенная для отладки, функционирования и проверки работоспособности АС;</w:t>
      </w:r>
    </w:p>
    <w:p w:rsidR="00161A08" w:rsidRPr="00D25893" w:rsidRDefault="00161A08" w:rsidP="00D25893">
      <w:pPr>
        <w:pStyle w:val="a3"/>
        <w:numPr>
          <w:ilvl w:val="0"/>
          <w:numId w:val="25"/>
        </w:numPr>
      </w:pPr>
      <w:r w:rsidRPr="00D25893">
        <w:t>сопровождение автоматизированной системы - деятельность по оказанию услуг, необходимых для обеспечения устойчивого функционирования или развития АС;</w:t>
      </w:r>
    </w:p>
    <w:p w:rsidR="00161A08" w:rsidRPr="00D25893" w:rsidRDefault="00161A08" w:rsidP="00D25893">
      <w:pPr>
        <w:pStyle w:val="a3"/>
        <w:numPr>
          <w:ilvl w:val="0"/>
          <w:numId w:val="25"/>
        </w:numPr>
      </w:pPr>
      <w:r w:rsidRPr="00D25893">
        <w:t>входная информация автоматизированной системы – информация, поступающая в АС в виде документов, сообщений, данных, сигналов, необходимая для выполнения функций АС;</w:t>
      </w:r>
    </w:p>
    <w:p w:rsidR="00161A08" w:rsidRPr="00D25893" w:rsidRDefault="00161A08" w:rsidP="00D25893">
      <w:pPr>
        <w:pStyle w:val="a3"/>
        <w:numPr>
          <w:ilvl w:val="0"/>
          <w:numId w:val="25"/>
        </w:numPr>
      </w:pPr>
      <w:r w:rsidRPr="00D25893">
        <w:t>выходная информация автоматизированной системы - информация, получаемая в результате выполнения функций АС и выдаваемая на объект ее деятельности, пользователю или в другие системы;</w:t>
      </w:r>
    </w:p>
    <w:p w:rsidR="00161A08" w:rsidRPr="00D25893" w:rsidRDefault="00161A08" w:rsidP="00D25893">
      <w:pPr>
        <w:pStyle w:val="a3"/>
        <w:numPr>
          <w:ilvl w:val="0"/>
          <w:numId w:val="25"/>
        </w:numPr>
      </w:pPr>
      <w:r w:rsidRPr="00D25893">
        <w:t>диалоговый режим выполнения функции автоматизированной системы - режим выполнения функции АС, при котором человек управляет решением задачи, изменяя ее условия и (или) порядок функционирования АС на основе оценки информации, представляемой ему техническими средствами АС.</w:t>
      </w:r>
    </w:p>
    <w:p w:rsidR="0008093F" w:rsidRPr="0008093F" w:rsidRDefault="0008093F" w:rsidP="0008093F">
      <w:pPr>
        <w:pStyle w:val="a3"/>
        <w:rPr>
          <w:lang w:eastAsia="en-US"/>
        </w:rPr>
      </w:pPr>
    </w:p>
    <w:p w:rsidR="00A060AD" w:rsidRDefault="00A05A71" w:rsidP="00A05A71">
      <w:pPr>
        <w:pStyle w:val="31"/>
      </w:pPr>
      <w:bookmarkStart w:id="6" w:name="_Toc481883183"/>
      <w:r>
        <w:t xml:space="preserve">1.2.3. </w:t>
      </w:r>
      <w:r w:rsidR="00A060AD" w:rsidRPr="00A060AD">
        <w:t>ГОСТ Р ИСО/МЭК 12207-2010 Информационная технология. Системная и программная инженерия. Процессы жизненного цикла программных средств.</w:t>
      </w:r>
      <w:bookmarkEnd w:id="6"/>
    </w:p>
    <w:p w:rsidR="00312FC8" w:rsidRPr="00312FC8" w:rsidRDefault="00312FC8" w:rsidP="00312FC8">
      <w:pPr>
        <w:pStyle w:val="a3"/>
        <w:rPr>
          <w:lang w:eastAsia="en-US"/>
        </w:rPr>
      </w:pPr>
    </w:p>
    <w:p w:rsidR="003E5244" w:rsidRDefault="003D54EB" w:rsidP="003E5244">
      <w:pPr>
        <w:pStyle w:val="a3"/>
      </w:pPr>
      <w:r>
        <w:t>В данном</w:t>
      </w:r>
      <w:r w:rsidR="00312FC8" w:rsidRPr="00312FC8">
        <w:t xml:space="preserve"> стандарт</w:t>
      </w:r>
      <w:r>
        <w:t>е при помощи устояв</w:t>
      </w:r>
      <w:r w:rsidR="003E5244">
        <w:t xml:space="preserve">шейся терминологии </w:t>
      </w:r>
      <w:r w:rsidRPr="00312FC8">
        <w:t>устанавливает</w:t>
      </w:r>
      <w:r>
        <w:t>ся общая структура</w:t>
      </w:r>
      <w:r w:rsidRPr="00312FC8">
        <w:t xml:space="preserve"> про</w:t>
      </w:r>
      <w:r w:rsidRPr="00312FC8">
        <w:softHyphen/>
        <w:t>цессов жизненного цикла программных средств, на которую можно ориентироваться в программной инду</w:t>
      </w:r>
      <w:r w:rsidRPr="00312FC8">
        <w:softHyphen/>
      </w:r>
      <w:r>
        <w:t>стрии</w:t>
      </w:r>
      <w:r w:rsidR="003E5244">
        <w:t xml:space="preserve">. </w:t>
      </w:r>
      <w:r w:rsidR="003E5244">
        <w:rPr>
          <w:shd w:val="clear" w:color="auto" w:fill="FFFFFF"/>
        </w:rPr>
        <w:lastRenderedPageBreak/>
        <w:t>Однако</w:t>
      </w:r>
      <w:r>
        <w:rPr>
          <w:shd w:val="clear" w:color="auto" w:fill="FFFFFF"/>
        </w:rPr>
        <w:t xml:space="preserve"> стандарт не требует использования какой-либо конкретной модели жизненного цикла</w:t>
      </w:r>
      <w:r w:rsidR="003E5244">
        <w:rPr>
          <w:shd w:val="clear" w:color="auto" w:fill="FFFFFF"/>
        </w:rPr>
        <w:t xml:space="preserve"> или </w:t>
      </w:r>
      <w:r w:rsidRPr="00312FC8">
        <w:t>какой-либо заданной сово</w:t>
      </w:r>
      <w:r w:rsidRPr="00312FC8">
        <w:softHyphen/>
        <w:t>купности стадий.</w:t>
      </w:r>
    </w:p>
    <w:p w:rsidR="00312FC8" w:rsidRPr="009620C6" w:rsidRDefault="00D25893" w:rsidP="009620C6">
      <w:pPr>
        <w:pStyle w:val="a3"/>
        <w:ind w:firstLine="708"/>
      </w:pPr>
      <w:r w:rsidRPr="009620C6">
        <w:t>Жизненный цикл (</w:t>
      </w:r>
      <w:proofErr w:type="spellStart"/>
      <w:r w:rsidRPr="009620C6">
        <w:t>life</w:t>
      </w:r>
      <w:proofErr w:type="spellEnd"/>
      <w:r w:rsidRPr="009620C6">
        <w:t xml:space="preserve"> </w:t>
      </w:r>
      <w:proofErr w:type="spellStart"/>
      <w:r w:rsidRPr="009620C6">
        <w:t>cycle</w:t>
      </w:r>
      <w:proofErr w:type="spellEnd"/>
      <w:r w:rsidRPr="009620C6">
        <w:t>) - р</w:t>
      </w:r>
      <w:r w:rsidR="00312FC8" w:rsidRPr="009620C6">
        <w:t>азвитие системы, продукта, услуги, проекта или других изготов</w:t>
      </w:r>
      <w:r w:rsidR="00312FC8" w:rsidRPr="009620C6">
        <w:softHyphen/>
        <w:t>ленных человеком объектов, начиная со стадии разработки концепции и заканчивая прекращением приме</w:t>
      </w:r>
      <w:r w:rsidR="00312FC8" w:rsidRPr="009620C6">
        <w:softHyphen/>
      </w:r>
      <w:r w:rsidRPr="009620C6">
        <w:t>нения</w:t>
      </w:r>
      <w:r w:rsidR="00206CB1" w:rsidRPr="009620C6">
        <w:t>[4].</w:t>
      </w:r>
    </w:p>
    <w:p w:rsidR="00312FC8" w:rsidRPr="00312FC8" w:rsidRDefault="00D25893" w:rsidP="009620C6">
      <w:pPr>
        <w:pStyle w:val="a3"/>
        <w:ind w:firstLine="708"/>
      </w:pPr>
      <w:r w:rsidRPr="009620C6">
        <w:t>М</w:t>
      </w:r>
      <w:r w:rsidR="00312FC8" w:rsidRPr="009620C6">
        <w:t>одель жизн</w:t>
      </w:r>
      <w:r w:rsidRPr="009620C6">
        <w:t>енного цикла (</w:t>
      </w:r>
      <w:proofErr w:type="spellStart"/>
      <w:r w:rsidRPr="009620C6">
        <w:t>life</w:t>
      </w:r>
      <w:proofErr w:type="spellEnd"/>
      <w:r w:rsidRPr="009620C6">
        <w:t xml:space="preserve"> </w:t>
      </w:r>
      <w:proofErr w:type="spellStart"/>
      <w:r w:rsidRPr="009620C6">
        <w:t>cycle</w:t>
      </w:r>
      <w:proofErr w:type="spellEnd"/>
      <w:r w:rsidRPr="009620C6">
        <w:t xml:space="preserve"> </w:t>
      </w:r>
      <w:proofErr w:type="spellStart"/>
      <w:r w:rsidRPr="009620C6">
        <w:t>model</w:t>
      </w:r>
      <w:proofErr w:type="spellEnd"/>
      <w:r w:rsidRPr="009620C6">
        <w:t>) - с</w:t>
      </w:r>
      <w:r w:rsidR="00312FC8" w:rsidRPr="009620C6">
        <w:t>труктура процессов и действий, связанных с</w:t>
      </w:r>
      <w:r w:rsidRPr="009620C6">
        <w:t xml:space="preserve"> </w:t>
      </w:r>
      <w:r w:rsidR="00312FC8" w:rsidRPr="009620C6">
        <w:t>жизненным циклом, организуемых в стадии, которые также служат в качестве общей ссылки для установ</w:t>
      </w:r>
      <w:r w:rsidR="00312FC8" w:rsidRPr="009620C6">
        <w:softHyphen/>
        <w:t>ления связей и взаимопонимания сторон</w:t>
      </w:r>
      <w:r w:rsidR="00206CB1" w:rsidRPr="009620C6">
        <w:t>[4]</w:t>
      </w:r>
      <w:r w:rsidR="00312FC8" w:rsidRPr="009620C6">
        <w:t>.</w:t>
      </w:r>
    </w:p>
    <w:p w:rsidR="00312FC8" w:rsidRPr="00312FC8" w:rsidRDefault="003D54EB" w:rsidP="003D54EB">
      <w:pPr>
        <w:pStyle w:val="a3"/>
      </w:pPr>
      <w:r>
        <w:rPr>
          <w:shd w:val="clear" w:color="auto" w:fill="FFFFFF"/>
        </w:rPr>
        <w:t xml:space="preserve">В </w:t>
      </w:r>
      <w:r w:rsidR="00B57B65">
        <w:rPr>
          <w:shd w:val="clear" w:color="auto" w:fill="FFFFFF"/>
        </w:rPr>
        <w:t>процессе выполнения</w:t>
      </w:r>
      <w:r>
        <w:rPr>
          <w:shd w:val="clear" w:color="auto" w:fill="FFFFFF"/>
        </w:rPr>
        <w:t xml:space="preserve"> </w:t>
      </w:r>
      <w:r w:rsidR="00B57B65">
        <w:rPr>
          <w:shd w:val="clear" w:color="auto" w:fill="FFFFFF"/>
        </w:rPr>
        <w:t>данной выпускной квалификационной работы предполагается</w:t>
      </w:r>
      <w:r>
        <w:rPr>
          <w:shd w:val="clear" w:color="auto" w:fill="FFFFFF"/>
        </w:rPr>
        <w:t xml:space="preserve"> использ</w:t>
      </w:r>
      <w:r w:rsidR="00B57B65">
        <w:rPr>
          <w:shd w:val="clear" w:color="auto" w:fill="FFFFFF"/>
        </w:rPr>
        <w:t>ование следующих процессов:</w:t>
      </w:r>
      <w:r>
        <w:rPr>
          <w:shd w:val="clear" w:color="auto" w:fill="FFFFFF"/>
        </w:rPr>
        <w:t xml:space="preserve"> процессы планирования проекта, оценк</w:t>
      </w:r>
      <w:r w:rsidR="00B57B65">
        <w:rPr>
          <w:shd w:val="clear" w:color="auto" w:fill="FFFFFF"/>
        </w:rPr>
        <w:t>и проекта, менеджмента решений, менеджмента информации</w:t>
      </w:r>
      <w:r>
        <w:rPr>
          <w:shd w:val="clear" w:color="auto" w:fill="FFFFFF"/>
        </w:rPr>
        <w:t xml:space="preserve">, </w:t>
      </w:r>
      <w:r w:rsidRPr="00B57B65">
        <w:rPr>
          <w:shd w:val="clear" w:color="auto" w:fill="FFFFFF"/>
        </w:rPr>
        <w:t>анализа системных требований</w:t>
      </w:r>
      <w:r>
        <w:rPr>
          <w:shd w:val="clear" w:color="auto" w:fill="FFFFFF"/>
        </w:rPr>
        <w:t>, проектирования архитектуры системы, реализации, комплексирования системы, квалификационного тестирования системы, функционирования программных средств, сопровождения программных средств</w:t>
      </w:r>
      <w:r w:rsidR="00B57B65">
        <w:rPr>
          <w:shd w:val="clear" w:color="auto" w:fill="FFFFFF"/>
        </w:rPr>
        <w:t>.</w:t>
      </w:r>
      <w:r>
        <w:rPr>
          <w:shd w:val="clear" w:color="auto" w:fill="FFFFFF"/>
        </w:rPr>
        <w:t xml:space="preserve"> [4].</w:t>
      </w:r>
    </w:p>
    <w:p w:rsidR="004412F2" w:rsidRPr="004412F2" w:rsidRDefault="004412F2" w:rsidP="004412F2">
      <w:pPr>
        <w:pStyle w:val="a3"/>
        <w:rPr>
          <w:lang w:eastAsia="en-US"/>
        </w:rPr>
      </w:pPr>
    </w:p>
    <w:p w:rsidR="00A060AD" w:rsidRDefault="00A05A71" w:rsidP="00A05A71">
      <w:pPr>
        <w:pStyle w:val="31"/>
      </w:pPr>
      <w:bookmarkStart w:id="7" w:name="_Toc481883184"/>
      <w:r>
        <w:t xml:space="preserve">1.2.4. </w:t>
      </w:r>
      <w:r w:rsidR="00A060AD" w:rsidRPr="00A060AD">
        <w:t>ГОСТ Р 56923-2016/ISO/IEC TR 24748-3:2011 Информационные технологии. Системная и программная инженерия. Управление жизненным циклом. Часть 3. Руководство по применению ИСО/МЭК 12207 (Процессы жизненного цикла программных средств).</w:t>
      </w:r>
      <w:bookmarkEnd w:id="7"/>
    </w:p>
    <w:p w:rsidR="004412F2" w:rsidRDefault="004412F2" w:rsidP="004412F2">
      <w:pPr>
        <w:pStyle w:val="a3"/>
        <w:rPr>
          <w:lang w:eastAsia="en-US"/>
        </w:rPr>
      </w:pPr>
    </w:p>
    <w:p w:rsidR="008403B2" w:rsidRPr="00935B91" w:rsidRDefault="008403B2" w:rsidP="004412F2">
      <w:pPr>
        <w:pStyle w:val="a3"/>
      </w:pPr>
      <w:r>
        <w:rPr>
          <w:lang w:eastAsia="en-US"/>
        </w:rPr>
        <w:t xml:space="preserve">Рассматриваемый стандарт является руководством по применению </w:t>
      </w:r>
      <w:r w:rsidRPr="00A060AD">
        <w:t>ИСО/МЭК 12207 (Процессы жизнен</w:t>
      </w:r>
      <w:r>
        <w:t>ного цикла программных средств), т.е. руководством по управлению жизненным циклом в области программных систем</w:t>
      </w:r>
      <w:r w:rsidR="00935B91">
        <w:t xml:space="preserve"> </w:t>
      </w:r>
      <w:r w:rsidR="00935B91" w:rsidRPr="00935B91">
        <w:t>[</w:t>
      </w:r>
      <w:r w:rsidR="00935B91">
        <w:t>5</w:t>
      </w:r>
      <w:r w:rsidR="00935B91" w:rsidRPr="00935B91">
        <w:t>]</w:t>
      </w:r>
      <w:r w:rsidR="00935B91">
        <w:t>.</w:t>
      </w:r>
    </w:p>
    <w:p w:rsidR="003A51DA" w:rsidRDefault="00935B91" w:rsidP="003A51DA">
      <w:pPr>
        <w:pStyle w:val="a3"/>
      </w:pPr>
      <w:r>
        <w:t>Под процессом подразумевается совокупность действий, преобразующих входы в выходы.</w:t>
      </w:r>
      <w:r w:rsidR="003A51DA">
        <w:t xml:space="preserve"> Процесс может управляться с помощью инструкций, директив организации, законов и т.п. У любого процесса есть механизмы – необходимые для его выполнения ресурсы, рабочая сила, технологии и инструменты.</w:t>
      </w:r>
      <w:r>
        <w:t xml:space="preserve"> </w:t>
      </w:r>
      <w:r w:rsidR="003A51DA">
        <w:t xml:space="preserve">Входы – входные данные процессов, могут </w:t>
      </w:r>
      <w:r w:rsidR="003A51DA">
        <w:lastRenderedPageBreak/>
        <w:t xml:space="preserve">поступать как извне проекта и организации, так и из других процессов. Выходы – результаты выполнения процессов. </w:t>
      </w:r>
    </w:p>
    <w:p w:rsidR="003A51DA" w:rsidRDefault="003A51DA" w:rsidP="003A51DA">
      <w:pPr>
        <w:pStyle w:val="a3"/>
      </w:pPr>
      <w:r>
        <w:t xml:space="preserve">Согласно </w:t>
      </w:r>
      <w:r w:rsidR="00935B91">
        <w:t>данному стандарту необходимо определить входы и выходы процессов, а также обеспечивающие механизмы и управление.</w:t>
      </w:r>
    </w:p>
    <w:p w:rsidR="009267D0" w:rsidRPr="004412F2" w:rsidRDefault="009267D0" w:rsidP="003A51DA">
      <w:pPr>
        <w:pStyle w:val="a3"/>
      </w:pPr>
    </w:p>
    <w:p w:rsidR="00A060AD" w:rsidRPr="00A060AD" w:rsidRDefault="00A05A71" w:rsidP="00A05A71">
      <w:pPr>
        <w:pStyle w:val="31"/>
      </w:pPr>
      <w:bookmarkStart w:id="8" w:name="_Toc481883185"/>
      <w:r>
        <w:t xml:space="preserve">1.2.5. </w:t>
      </w:r>
      <w:r w:rsidR="00A060AD" w:rsidRPr="00A060AD">
        <w:t>ГОСТ 24026-80 Исследовательские испытания. Планирование эксперимента. Термины и определения.</w:t>
      </w:r>
      <w:bookmarkEnd w:id="8"/>
    </w:p>
    <w:p w:rsidR="00F77696" w:rsidRDefault="00F77696" w:rsidP="00F77696">
      <w:pPr>
        <w:pStyle w:val="a3"/>
        <w:rPr>
          <w:lang w:eastAsia="en-US"/>
        </w:rPr>
      </w:pPr>
    </w:p>
    <w:p w:rsidR="009267D0" w:rsidRDefault="009267D0" w:rsidP="00F87298">
      <w:pPr>
        <w:pStyle w:val="a3"/>
      </w:pPr>
      <w:r w:rsidRPr="009267D0">
        <w:t>Настоящий стандарт устанавливает термины и определения основных понятий в</w:t>
      </w:r>
      <w:r w:rsidR="00F87298">
        <w:t xml:space="preserve"> </w:t>
      </w:r>
      <w:r w:rsidRPr="009267D0">
        <w:t>области исследовательских испытаний, относящихся к разделу планирования</w:t>
      </w:r>
      <w:r w:rsidR="00F87298">
        <w:t xml:space="preserve"> </w:t>
      </w:r>
      <w:r w:rsidRPr="009267D0">
        <w:t>эксперимента</w:t>
      </w:r>
      <w:r w:rsidR="00F87298" w:rsidRPr="00F87298">
        <w:t>[6]</w:t>
      </w:r>
      <w:r w:rsidRPr="009267D0">
        <w:t>.</w:t>
      </w:r>
    </w:p>
    <w:p w:rsidR="00F87298" w:rsidRPr="009267D0" w:rsidRDefault="00F87298" w:rsidP="00F87298">
      <w:pPr>
        <w:pStyle w:val="a3"/>
      </w:pPr>
      <w:r>
        <w:t>В рамках разрабатываемого прототипа программного продукта необходимо провести испытания таких процессов, как получение данных запроса от пользователя, его выполнение и вывод результата (в том числе и авторизация).</w:t>
      </w:r>
    </w:p>
    <w:p w:rsidR="002B4EC5" w:rsidRDefault="002B4EC5" w:rsidP="00F77696">
      <w:pPr>
        <w:pStyle w:val="a3"/>
        <w:rPr>
          <w:lang w:eastAsia="en-US"/>
        </w:rPr>
      </w:pPr>
    </w:p>
    <w:p w:rsidR="00837DEC" w:rsidRDefault="00837DEC" w:rsidP="00837DEC">
      <w:pPr>
        <w:pStyle w:val="21"/>
      </w:pPr>
      <w:bookmarkStart w:id="9" w:name="_Toc481883186"/>
      <w:r w:rsidRPr="003A51DA">
        <w:t xml:space="preserve">1.3. </w:t>
      </w:r>
      <w:r>
        <w:t>Средства моделирования.</w:t>
      </w:r>
      <w:bookmarkEnd w:id="9"/>
    </w:p>
    <w:p w:rsidR="009A31F4" w:rsidRDefault="009A31F4" w:rsidP="00BF36C8">
      <w:pPr>
        <w:pStyle w:val="a3"/>
        <w:rPr>
          <w:lang w:eastAsia="en-US"/>
        </w:rPr>
      </w:pPr>
    </w:p>
    <w:p w:rsidR="00BF36C8" w:rsidRDefault="009A31F4" w:rsidP="00BF36C8">
      <w:pPr>
        <w:pStyle w:val="a3"/>
      </w:pPr>
      <w:r>
        <w:rPr>
          <w:lang w:eastAsia="en-US"/>
        </w:rPr>
        <w:t xml:space="preserve">Под моделированием понимается построение представления изучаемого объекта, отражающего наиболее важные в ходе конкретного исследования черты и свойства объекта, а также изучение уже существующих моделей. В рамках выполнения данной работы появляется необходимость построения </w:t>
      </w:r>
      <w:r>
        <w:t>функциональной модели</w:t>
      </w:r>
      <w:r w:rsidRPr="006237DC">
        <w:t xml:space="preserve"> в формате </w:t>
      </w:r>
      <w:r w:rsidRPr="006237DC">
        <w:rPr>
          <w:lang w:val="en-US"/>
        </w:rPr>
        <w:t>IDEF</w:t>
      </w:r>
      <w:r>
        <w:t>0, моделей потоков данных в формате DFD, моделей базы данных в формате ERD разрабатываемой системы, т.е. необходимо разбиение системы на компоненты и описание взаимодействия этих компонентов.</w:t>
      </w:r>
    </w:p>
    <w:p w:rsidR="009A31F4" w:rsidRPr="009A31F4" w:rsidRDefault="009A31F4" w:rsidP="005B371F">
      <w:pPr>
        <w:pStyle w:val="a3"/>
      </w:pPr>
      <w:r w:rsidRPr="009A31F4">
        <w:t>IDEF0</w:t>
      </w:r>
      <w:r>
        <w:t>, зачастую называемая контекстной диаграммой, позволяет создать функциональную модель, структурно отображающую</w:t>
      </w:r>
      <w:r w:rsidR="005B371F">
        <w:t xml:space="preserve"> функции системы и среды, информацию и объекты, связывающие эти функции. Активно применяется также и для определения функций и требований </w:t>
      </w:r>
      <w:r w:rsidR="005B371F">
        <w:lastRenderedPageBreak/>
        <w:t>разрабатываемой системы. Позволяет представить систему в виде набора взаимодействующих друг с другом подсистем с соответствующим</w:t>
      </w:r>
      <w:r w:rsidR="005B371F">
        <w:rPr>
          <w:rFonts w:hint="eastAsia"/>
        </w:rPr>
        <w:t>и</w:t>
      </w:r>
      <w:r w:rsidR="005B371F">
        <w:t xml:space="preserve"> входами</w:t>
      </w:r>
      <w:r w:rsidR="005B371F" w:rsidRPr="005B371F">
        <w:t>/</w:t>
      </w:r>
      <w:r w:rsidR="005B371F">
        <w:t>выходами, механизмами и управлениями, расположенными в иерархическом порядке для постепенного детализирования информации до определенного уровня.</w:t>
      </w:r>
    </w:p>
    <w:p w:rsidR="00752FEE" w:rsidRDefault="005B371F" w:rsidP="002416A5">
      <w:pPr>
        <w:pStyle w:val="a3"/>
      </w:pPr>
      <w:bookmarkStart w:id="10" w:name="keyword131"/>
      <w:bookmarkEnd w:id="10"/>
      <w:proofErr w:type="spellStart"/>
      <w:r w:rsidRPr="002416A5">
        <w:rPr>
          <w:rStyle w:val="keyword"/>
        </w:rPr>
        <w:t>Data</w:t>
      </w:r>
      <w:proofErr w:type="spellEnd"/>
      <w:r w:rsidRPr="002416A5">
        <w:rPr>
          <w:rStyle w:val="keyword"/>
        </w:rPr>
        <w:t xml:space="preserve"> </w:t>
      </w:r>
      <w:proofErr w:type="spellStart"/>
      <w:r w:rsidRPr="002416A5">
        <w:rPr>
          <w:rStyle w:val="keyword"/>
        </w:rPr>
        <w:t>Flow</w:t>
      </w:r>
      <w:proofErr w:type="spellEnd"/>
      <w:r w:rsidRPr="002416A5">
        <w:rPr>
          <w:rStyle w:val="keyword"/>
        </w:rPr>
        <w:t xml:space="preserve"> </w:t>
      </w:r>
      <w:proofErr w:type="spellStart"/>
      <w:r w:rsidRPr="002416A5">
        <w:rPr>
          <w:rStyle w:val="keyword"/>
        </w:rPr>
        <w:t>Diagramming</w:t>
      </w:r>
      <w:proofErr w:type="spellEnd"/>
      <w:r w:rsidRPr="002416A5">
        <w:t xml:space="preserve"> (</w:t>
      </w:r>
      <w:r w:rsidRPr="002416A5">
        <w:rPr>
          <w:rStyle w:val="keyword"/>
        </w:rPr>
        <w:t>Диаграммы потоков данных</w:t>
      </w:r>
      <w:r w:rsidRPr="002416A5">
        <w:t>) представляют функциональные требования к разрабатываемой системе в виде иерархии связанных потоками данных процессов, показывают</w:t>
      </w:r>
      <w:r w:rsidR="002416A5" w:rsidRPr="002416A5">
        <w:t xml:space="preserve"> каким образом происходит преобразование входных данных в выходные каждым процессом, выявляют отношения между рассматриваемыми процессами.</w:t>
      </w:r>
    </w:p>
    <w:p w:rsidR="009A31F4" w:rsidRPr="002416A5" w:rsidRDefault="00752FEE" w:rsidP="002416A5">
      <w:pPr>
        <w:pStyle w:val="a3"/>
      </w:pPr>
      <w:r>
        <w:rPr>
          <w:color w:val="auto"/>
        </w:rPr>
        <w:t>ER-диаграмма (</w:t>
      </w:r>
      <w:r>
        <w:rPr>
          <w:color w:val="auto"/>
          <w:lang w:val="en-US"/>
        </w:rPr>
        <w:t>ERD</w:t>
      </w:r>
      <w:r>
        <w:rPr>
          <w:color w:val="auto"/>
        </w:rPr>
        <w:t>)</w:t>
      </w:r>
      <w:r w:rsidRPr="00F4414D">
        <w:rPr>
          <w:color w:val="auto"/>
        </w:rPr>
        <w:t xml:space="preserve"> явля</w:t>
      </w:r>
      <w:r>
        <w:rPr>
          <w:color w:val="auto"/>
        </w:rPr>
        <w:t>ется</w:t>
      </w:r>
      <w:r w:rsidRPr="00F4414D">
        <w:rPr>
          <w:color w:val="auto"/>
        </w:rPr>
        <w:t xml:space="preserve"> стандартной </w:t>
      </w:r>
      <w:r>
        <w:rPr>
          <w:color w:val="auto"/>
        </w:rPr>
        <w:t>графической нотацией ER-модели (концептуальной модели данных предметной области), которая</w:t>
      </w:r>
      <w:r w:rsidR="005B371F" w:rsidRPr="002416A5">
        <w:t xml:space="preserve"> </w:t>
      </w:r>
      <w:r>
        <w:t>используется на концептуальном этапе проектирования баз данных и позволяет выделить ключевые сущности и связи между ними.</w:t>
      </w:r>
    </w:p>
    <w:p w:rsidR="00B11492" w:rsidRDefault="009A31F4" w:rsidP="00BF36C8">
      <w:pPr>
        <w:pStyle w:val="a3"/>
      </w:pPr>
      <w:r>
        <w:t>В настоящее время существует множество программных средств для построение вышеуказа</w:t>
      </w:r>
      <w:r w:rsidR="00752FEE">
        <w:t>нных и множества других моделей, так как для решения данных задач сложился отдельный класс пр</w:t>
      </w:r>
      <w:r w:rsidR="0087182A">
        <w:t xml:space="preserve">ограммных продуктов, примерами </w:t>
      </w:r>
      <w:r w:rsidR="0087182A" w:rsidRPr="0087182A">
        <w:t xml:space="preserve">которых могут служить ARIS, </w:t>
      </w:r>
      <w:proofErr w:type="spellStart"/>
      <w:r w:rsidR="0087182A" w:rsidRPr="0087182A">
        <w:t>Software</w:t>
      </w:r>
      <w:proofErr w:type="spellEnd"/>
      <w:r w:rsidR="0087182A" w:rsidRPr="0087182A">
        <w:t xml:space="preserve"> </w:t>
      </w:r>
      <w:proofErr w:type="spellStart"/>
      <w:r w:rsidR="0087182A" w:rsidRPr="0087182A">
        <w:t>Architect</w:t>
      </w:r>
      <w:proofErr w:type="spellEnd"/>
      <w:r w:rsidR="0087182A" w:rsidRPr="0087182A">
        <w:t xml:space="preserve">, </w:t>
      </w:r>
      <w:proofErr w:type="spellStart"/>
      <w:r w:rsidR="0087182A" w:rsidRPr="0087182A">
        <w:t>BPWin</w:t>
      </w:r>
      <w:proofErr w:type="spellEnd"/>
      <w:r w:rsidR="0087182A" w:rsidRPr="0087182A">
        <w:t xml:space="preserve"> </w:t>
      </w:r>
      <w:r w:rsidR="0087182A">
        <w:t xml:space="preserve">и др. </w:t>
      </w:r>
    </w:p>
    <w:p w:rsidR="0087182A" w:rsidRDefault="0087182A" w:rsidP="00BF36C8">
      <w:pPr>
        <w:pStyle w:val="a3"/>
      </w:pPr>
      <w:r>
        <w:t xml:space="preserve">В процессе выполнения данной работы как средство моделирования была выбрана кроссплатформенная система моделирования и анализа бизнес-процессов </w:t>
      </w:r>
      <w:r>
        <w:rPr>
          <w:lang w:val="en-US"/>
        </w:rPr>
        <w:t>Ramus</w:t>
      </w:r>
      <w:r>
        <w:t xml:space="preserve">. Данного программное решение является удобным и </w:t>
      </w:r>
      <w:r w:rsidRPr="0087182A">
        <w:t xml:space="preserve">понятным средством моделирования, частично совместимое с </w:t>
      </w:r>
      <w:proofErr w:type="spellStart"/>
      <w:r w:rsidRPr="0087182A">
        <w:t>ERwin</w:t>
      </w:r>
      <w:proofErr w:type="spellEnd"/>
      <w:r w:rsidRPr="0087182A">
        <w:t xml:space="preserve"> </w:t>
      </w:r>
      <w:proofErr w:type="spellStart"/>
      <w:r w:rsidRPr="0087182A">
        <w:t>Process</w:t>
      </w:r>
      <w:proofErr w:type="spellEnd"/>
      <w:r w:rsidRPr="0087182A">
        <w:t xml:space="preserve"> </w:t>
      </w:r>
      <w:proofErr w:type="spellStart"/>
      <w:r w:rsidRPr="0087182A">
        <w:t>Modeler</w:t>
      </w:r>
      <w:proofErr w:type="spellEnd"/>
      <w:r>
        <w:t>.</w:t>
      </w:r>
    </w:p>
    <w:p w:rsidR="0087182A" w:rsidRPr="0087182A" w:rsidRDefault="0087182A" w:rsidP="00BF36C8">
      <w:pPr>
        <w:pStyle w:val="a3"/>
        <w:rPr>
          <w:lang w:eastAsia="en-US"/>
        </w:rPr>
      </w:pPr>
    </w:p>
    <w:p w:rsidR="00A25AFF" w:rsidRDefault="00837DEC" w:rsidP="00A25AFF">
      <w:pPr>
        <w:pStyle w:val="21"/>
      </w:pPr>
      <w:bookmarkStart w:id="11" w:name="_Toc481883187"/>
      <w:r>
        <w:t>1.4</w:t>
      </w:r>
      <w:r w:rsidR="00F77696">
        <w:t>. Средства разработки.</w:t>
      </w:r>
      <w:bookmarkEnd w:id="11"/>
    </w:p>
    <w:p w:rsidR="00BC0BF1" w:rsidRPr="00BC0BF1" w:rsidRDefault="00BC0BF1" w:rsidP="00BC0BF1">
      <w:pPr>
        <w:pStyle w:val="a3"/>
        <w:rPr>
          <w:lang w:eastAsia="en-US"/>
        </w:rPr>
      </w:pPr>
    </w:p>
    <w:p w:rsidR="00BC0BF1" w:rsidRDefault="00BC0BF1" w:rsidP="00BC0BF1">
      <w:pPr>
        <w:pStyle w:val="a3"/>
        <w:rPr>
          <w:lang w:eastAsia="en-US"/>
        </w:rPr>
      </w:pPr>
      <w:r>
        <w:rPr>
          <w:lang w:eastAsia="en-US"/>
        </w:rPr>
        <w:t>В рамках данного проекта необходимо разработать динамический веб сайт, способный работать с реляционными базами данных.</w:t>
      </w:r>
    </w:p>
    <w:p w:rsidR="00BC0BF1" w:rsidRDefault="00BC0BF1" w:rsidP="00BC0BF1">
      <w:pPr>
        <w:pStyle w:val="a3"/>
        <w:rPr>
          <w:lang w:eastAsia="en-US"/>
        </w:rPr>
      </w:pPr>
      <w:r>
        <w:rPr>
          <w:lang w:eastAsia="en-US"/>
        </w:rPr>
        <w:lastRenderedPageBreak/>
        <w:t>Данный процесс можно условно разделить на три части – разработка видимой части сайта (т.е. пользовательского интерфейса), программно-административной части, а также самой базы данных.</w:t>
      </w:r>
    </w:p>
    <w:p w:rsidR="00BC0BF1" w:rsidRDefault="00BC0BF1" w:rsidP="00BC0BF1">
      <w:pPr>
        <w:pStyle w:val="a3"/>
        <w:rPr>
          <w:lang w:eastAsia="en-US"/>
        </w:rPr>
      </w:pPr>
      <w:r>
        <w:rPr>
          <w:lang w:eastAsia="en-US"/>
        </w:rPr>
        <w:t xml:space="preserve">Разработка пользовательского интерфейса сайта в основном ведется на языке разметки гипертекста – </w:t>
      </w:r>
      <w:r>
        <w:rPr>
          <w:lang w:val="en-US" w:eastAsia="en-US"/>
        </w:rPr>
        <w:t>HTML</w:t>
      </w:r>
      <w:r>
        <w:rPr>
          <w:lang w:eastAsia="en-US"/>
        </w:rPr>
        <w:t xml:space="preserve"> (</w:t>
      </w:r>
      <w:r>
        <w:rPr>
          <w:lang w:val="en-US" w:eastAsia="en-US"/>
        </w:rPr>
        <w:t>Hyper</w:t>
      </w:r>
      <w:r w:rsidRPr="00D47449">
        <w:rPr>
          <w:lang w:eastAsia="en-US"/>
        </w:rPr>
        <w:t xml:space="preserve"> </w:t>
      </w:r>
      <w:r>
        <w:rPr>
          <w:lang w:val="en-US" w:eastAsia="en-US"/>
        </w:rPr>
        <w:t>Text</w:t>
      </w:r>
      <w:r w:rsidRPr="00D47449">
        <w:rPr>
          <w:lang w:eastAsia="en-US"/>
        </w:rPr>
        <w:t xml:space="preserve"> </w:t>
      </w:r>
      <w:r>
        <w:rPr>
          <w:lang w:val="en-US" w:eastAsia="en-US"/>
        </w:rPr>
        <w:t>Markup</w:t>
      </w:r>
      <w:r w:rsidRPr="00D47449">
        <w:rPr>
          <w:lang w:eastAsia="en-US"/>
        </w:rPr>
        <w:t xml:space="preserve"> </w:t>
      </w:r>
      <w:r>
        <w:rPr>
          <w:lang w:val="en-US" w:eastAsia="en-US"/>
        </w:rPr>
        <w:t>Language</w:t>
      </w:r>
      <w:r>
        <w:rPr>
          <w:lang w:eastAsia="en-US"/>
        </w:rPr>
        <w:t xml:space="preserve">). Для наиболее удобного управления стилями страниц используется каскадная таблица стилей – </w:t>
      </w:r>
      <w:r>
        <w:rPr>
          <w:lang w:val="en-US" w:eastAsia="en-US"/>
        </w:rPr>
        <w:t>CSS</w:t>
      </w:r>
      <w:r w:rsidRPr="00D47449">
        <w:rPr>
          <w:lang w:eastAsia="en-US"/>
        </w:rPr>
        <w:t xml:space="preserve"> </w:t>
      </w:r>
      <w:r>
        <w:rPr>
          <w:lang w:eastAsia="en-US"/>
        </w:rPr>
        <w:t>(</w:t>
      </w:r>
      <w:proofErr w:type="spellStart"/>
      <w:r>
        <w:rPr>
          <w:lang w:eastAsia="en-US"/>
        </w:rPr>
        <w:t>Cascading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Style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Sheets</w:t>
      </w:r>
      <w:proofErr w:type="spellEnd"/>
      <w:r>
        <w:rPr>
          <w:lang w:eastAsia="en-US"/>
        </w:rPr>
        <w:t xml:space="preserve">). Огромный вклад в интерактивность вносит один из сценарных языков программирования – </w:t>
      </w:r>
      <w:r>
        <w:rPr>
          <w:lang w:val="en-US" w:eastAsia="en-US"/>
        </w:rPr>
        <w:t>Java</w:t>
      </w:r>
      <w:r w:rsidRPr="00D47449">
        <w:rPr>
          <w:lang w:eastAsia="en-US"/>
        </w:rPr>
        <w:t xml:space="preserve"> </w:t>
      </w:r>
      <w:r>
        <w:rPr>
          <w:lang w:val="en-US" w:eastAsia="en-US"/>
        </w:rPr>
        <w:t>Script</w:t>
      </w:r>
      <w:r>
        <w:rPr>
          <w:lang w:eastAsia="en-US"/>
        </w:rPr>
        <w:t>.</w:t>
      </w:r>
    </w:p>
    <w:p w:rsidR="00BC0BF1" w:rsidRDefault="00BC0BF1" w:rsidP="00BC0BF1">
      <w:pPr>
        <w:pStyle w:val="a3"/>
        <w:rPr>
          <w:lang w:eastAsia="en-US"/>
        </w:rPr>
      </w:pPr>
      <w:r>
        <w:rPr>
          <w:lang w:eastAsia="en-US"/>
        </w:rPr>
        <w:t xml:space="preserve">Среди большого разнообразия языков для разработки программно-административной части программы наиболее целесообразным является выбор скриптового языка </w:t>
      </w:r>
      <w:r>
        <w:rPr>
          <w:lang w:val="en-US" w:eastAsia="en-US"/>
        </w:rPr>
        <w:t>PHP</w:t>
      </w:r>
      <w:r w:rsidRPr="00D47449">
        <w:rPr>
          <w:lang w:eastAsia="en-US"/>
        </w:rPr>
        <w:t xml:space="preserve"> </w:t>
      </w:r>
      <w:r w:rsidRPr="00D47449">
        <w:t>(</w:t>
      </w:r>
      <w:proofErr w:type="spellStart"/>
      <w:r w:rsidRPr="00D47449">
        <w:t>Hypertext</w:t>
      </w:r>
      <w:proofErr w:type="spellEnd"/>
      <w:r w:rsidRPr="00D47449">
        <w:t xml:space="preserve"> </w:t>
      </w:r>
      <w:proofErr w:type="spellStart"/>
      <w:r w:rsidRPr="00D47449">
        <w:t>Preprocessor</w:t>
      </w:r>
      <w:proofErr w:type="spellEnd"/>
      <w:r w:rsidRPr="00D47449">
        <w:rPr>
          <w:lang w:eastAsia="en-US"/>
        </w:rPr>
        <w:t>)</w:t>
      </w:r>
      <w:r>
        <w:rPr>
          <w:lang w:eastAsia="en-US"/>
        </w:rPr>
        <w:t>.</w:t>
      </w:r>
    </w:p>
    <w:p w:rsidR="00BC0BF1" w:rsidRPr="007765F0" w:rsidRDefault="00BC0BF1" w:rsidP="00BC0BF1">
      <w:pPr>
        <w:pStyle w:val="a3"/>
        <w:rPr>
          <w:lang w:eastAsia="en-US"/>
        </w:rPr>
      </w:pPr>
      <w:r>
        <w:rPr>
          <w:lang w:eastAsia="en-US"/>
        </w:rPr>
        <w:t xml:space="preserve">Для разработки и поддержания баз данных было выбрано приложение </w:t>
      </w:r>
      <w:proofErr w:type="spellStart"/>
      <w:r>
        <w:rPr>
          <w:lang w:val="en-US" w:eastAsia="en-US"/>
        </w:rPr>
        <w:t>phpMyAdmin</w:t>
      </w:r>
      <w:proofErr w:type="spellEnd"/>
      <w:r>
        <w:rPr>
          <w:lang w:eastAsia="en-US"/>
        </w:rPr>
        <w:t xml:space="preserve">. Данное приложение является бесплатным онлайн-сервисом для администрирования, написано на языке </w:t>
      </w:r>
      <w:r>
        <w:rPr>
          <w:lang w:val="en-US" w:eastAsia="en-US"/>
        </w:rPr>
        <w:t>PHP</w:t>
      </w:r>
      <w:r>
        <w:rPr>
          <w:lang w:eastAsia="en-US"/>
        </w:rPr>
        <w:t xml:space="preserve"> и запускается непосредственно на </w:t>
      </w:r>
      <w:proofErr w:type="spellStart"/>
      <w:r>
        <w:rPr>
          <w:lang w:eastAsia="en-US"/>
        </w:rPr>
        <w:t>серере</w:t>
      </w:r>
      <w:proofErr w:type="spellEnd"/>
      <w:r>
        <w:rPr>
          <w:lang w:eastAsia="en-US"/>
        </w:rPr>
        <w:t>.</w:t>
      </w:r>
      <w:bookmarkStart w:id="12" w:name="_GoBack"/>
      <w:bookmarkEnd w:id="12"/>
    </w:p>
    <w:p w:rsidR="00BC0BF1" w:rsidRPr="00BC0BF1" w:rsidRDefault="00BC0BF1" w:rsidP="00BC0BF1">
      <w:pPr>
        <w:pStyle w:val="a3"/>
        <w:rPr>
          <w:lang w:eastAsia="en-US"/>
        </w:rPr>
      </w:pPr>
    </w:p>
    <w:p w:rsidR="007367A3" w:rsidRPr="00C126E2" w:rsidRDefault="00837DEC" w:rsidP="007367A3">
      <w:pPr>
        <w:pStyle w:val="31"/>
      </w:pPr>
      <w:bookmarkStart w:id="13" w:name="_Toc481883188"/>
      <w:r>
        <w:t>1.4</w:t>
      </w:r>
      <w:r w:rsidR="007367A3">
        <w:t xml:space="preserve">.1. </w:t>
      </w:r>
      <w:r w:rsidR="007367A3">
        <w:rPr>
          <w:lang w:val="en-US"/>
        </w:rPr>
        <w:t>HTML</w:t>
      </w:r>
      <w:r w:rsidR="007367A3">
        <w:t>.</w:t>
      </w:r>
      <w:r w:rsidR="00C126E2" w:rsidRPr="00C126E2">
        <w:t xml:space="preserve"> </w:t>
      </w:r>
      <w:r w:rsidR="00C126E2">
        <w:rPr>
          <w:lang w:val="en-US"/>
        </w:rPr>
        <w:t>CSS</w:t>
      </w:r>
      <w:r w:rsidR="00C126E2" w:rsidRPr="00927CF2">
        <w:t>.</w:t>
      </w:r>
      <w:bookmarkEnd w:id="13"/>
    </w:p>
    <w:p w:rsidR="007367A3" w:rsidRDefault="007367A3" w:rsidP="007367A3">
      <w:pPr>
        <w:pStyle w:val="31"/>
      </w:pPr>
    </w:p>
    <w:p w:rsidR="007367A3" w:rsidRDefault="007367A3" w:rsidP="007367A3">
      <w:pPr>
        <w:pStyle w:val="a3"/>
      </w:pPr>
      <w:r>
        <w:t>HTML (</w:t>
      </w:r>
      <w:proofErr w:type="spellStart"/>
      <w:r>
        <w:t>Hyper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– язык разметки гипертекста, предназначенный для написания гипертекстовых документов, публикуемых во всемирной паутина (</w:t>
      </w:r>
      <w:r>
        <w:rPr>
          <w:lang w:val="en-US"/>
        </w:rPr>
        <w:t>WWW</w:t>
      </w:r>
      <w:r w:rsidRPr="007367A3">
        <w:t xml:space="preserve"> –</w:t>
      </w:r>
      <w:r>
        <w:rPr>
          <w:lang w:val="en-US"/>
        </w:rPr>
        <w:t>World</w:t>
      </w:r>
      <w:r w:rsidRPr="007367A3">
        <w:t xml:space="preserve"> </w:t>
      </w:r>
      <w:r>
        <w:rPr>
          <w:lang w:val="en-US"/>
        </w:rPr>
        <w:t>Wide</w:t>
      </w:r>
      <w:r w:rsidRPr="007367A3">
        <w:t xml:space="preserve"> </w:t>
      </w:r>
      <w:r>
        <w:rPr>
          <w:lang w:val="en-US"/>
        </w:rPr>
        <w:t>Web</w:t>
      </w:r>
      <w:r>
        <w:t>).</w:t>
      </w:r>
      <w:r w:rsidR="000125AB">
        <w:t xml:space="preserve"> Является первым языком веб-программирования. Применяется в среде разработки веб-сайтов, являясь удобным, простым и понятным инструментом для верстки – процесса написания кода веб-страниц.</w:t>
      </w:r>
    </w:p>
    <w:p w:rsidR="00E311B7" w:rsidRDefault="000125AB" w:rsidP="00E311B7">
      <w:pPr>
        <w:pStyle w:val="a3"/>
      </w:pPr>
      <w:r>
        <w:t xml:space="preserve">Командами в языке </w:t>
      </w:r>
      <w:r>
        <w:rPr>
          <w:lang w:val="en-US"/>
        </w:rPr>
        <w:t>HTML</w:t>
      </w:r>
      <w:r w:rsidRPr="000125AB">
        <w:t xml:space="preserve"> </w:t>
      </w:r>
      <w:r w:rsidR="00E311B7">
        <w:t>являются теги</w:t>
      </w:r>
      <w:r>
        <w:t>, определяющие</w:t>
      </w:r>
      <w:r w:rsidR="00E311B7">
        <w:t xml:space="preserve"> элементы </w:t>
      </w:r>
      <w:r w:rsidR="00E311B7">
        <w:rPr>
          <w:lang w:val="en-US"/>
        </w:rPr>
        <w:t>html</w:t>
      </w:r>
      <w:r w:rsidR="00E311B7">
        <w:t xml:space="preserve"> страницы, т.е. то, что при загрузке страницы представится пользователям. Такая страница представляет собой текстовый файл с указанием в нужной последовательности и необходимой степени вложенности друг в друга тегами.</w:t>
      </w:r>
      <w:r w:rsidR="00E17CB8">
        <w:t xml:space="preserve"> </w:t>
      </w:r>
      <w:r w:rsidR="00E311B7">
        <w:lastRenderedPageBreak/>
        <w:t>Порядок тегов и их синтаксис являются чрезвычайно важными при написании веб-страниц. Теги можно разделить на парные и одиночные.</w:t>
      </w:r>
    </w:p>
    <w:p w:rsidR="00E311B7" w:rsidRDefault="00E311B7" w:rsidP="00E311B7">
      <w:pPr>
        <w:pStyle w:val="a3"/>
      </w:pPr>
      <w:r>
        <w:t xml:space="preserve">Первые теги используются парами и заключены между двумя символами угловых скобок: </w:t>
      </w:r>
      <w:r w:rsidRPr="00E311B7">
        <w:t>&lt;</w:t>
      </w:r>
      <w:r>
        <w:t>начальный тег</w:t>
      </w:r>
      <w:r w:rsidRPr="00E311B7">
        <w:t>&gt;</w:t>
      </w:r>
      <w:r>
        <w:t xml:space="preserve"> и </w:t>
      </w:r>
      <w:r w:rsidRPr="00E311B7">
        <w:t>&lt;/</w:t>
      </w:r>
      <w:r>
        <w:t xml:space="preserve"> конечный тег</w:t>
      </w:r>
      <w:r w:rsidRPr="00E311B7">
        <w:t>&gt;</w:t>
      </w:r>
      <w:r>
        <w:t xml:space="preserve">. Между начальным и конечным тегом указывается содержимое элемента. Примеров парных тегов множество: </w:t>
      </w:r>
      <w:r w:rsidRPr="00E311B7">
        <w:t>&lt;</w:t>
      </w:r>
      <w:r>
        <w:rPr>
          <w:lang w:val="en-US"/>
        </w:rPr>
        <w:t>html</w:t>
      </w:r>
      <w:r w:rsidRPr="00E311B7">
        <w:t>&gt; &lt;/</w:t>
      </w:r>
      <w:r>
        <w:rPr>
          <w:lang w:val="en-US"/>
        </w:rPr>
        <w:t>html</w:t>
      </w:r>
      <w:r w:rsidRPr="00E311B7">
        <w:t>&gt;, &lt;</w:t>
      </w:r>
      <w:r>
        <w:rPr>
          <w:lang w:val="en-US"/>
        </w:rPr>
        <w:t>table</w:t>
      </w:r>
      <w:r w:rsidRPr="00E311B7">
        <w:t>&gt;&lt;/</w:t>
      </w:r>
      <w:r>
        <w:rPr>
          <w:lang w:val="en-US"/>
        </w:rPr>
        <w:t>table</w:t>
      </w:r>
      <w:r w:rsidRPr="00E311B7">
        <w:t>&gt;, &lt;</w:t>
      </w:r>
      <w:r>
        <w:rPr>
          <w:lang w:val="en-US"/>
        </w:rPr>
        <w:t>p</w:t>
      </w:r>
      <w:r w:rsidRPr="00E311B7">
        <w:t>&gt; &lt;/</w:t>
      </w:r>
      <w:r>
        <w:rPr>
          <w:lang w:val="en-US"/>
        </w:rPr>
        <w:t>p</w:t>
      </w:r>
      <w:r w:rsidRPr="00E311B7">
        <w:t>&gt;</w:t>
      </w:r>
      <w:r>
        <w:t xml:space="preserve"> и другие.</w:t>
      </w:r>
    </w:p>
    <w:p w:rsidR="00E311B7" w:rsidRDefault="00E311B7" w:rsidP="00E311B7">
      <w:pPr>
        <w:pStyle w:val="a3"/>
      </w:pPr>
      <w:r>
        <w:t xml:space="preserve">Теги, не имеющие закрывающих (конечных) тегов, называют одиночными (непарными). Примерами таких тегов могут служить </w:t>
      </w:r>
      <w:r w:rsidRPr="00E311B7">
        <w:t>&lt;</w:t>
      </w:r>
      <w:proofErr w:type="spellStart"/>
      <w:r>
        <w:rPr>
          <w:lang w:val="en-US"/>
        </w:rPr>
        <w:t>br</w:t>
      </w:r>
      <w:proofErr w:type="spellEnd"/>
      <w:r w:rsidRPr="00E311B7">
        <w:t>&gt;</w:t>
      </w:r>
      <w:r>
        <w:t xml:space="preserve">, </w:t>
      </w:r>
      <w:r w:rsidRPr="00E311B7">
        <w:t>&lt;</w:t>
      </w:r>
      <w:proofErr w:type="spellStart"/>
      <w:r>
        <w:rPr>
          <w:lang w:val="en-US"/>
        </w:rPr>
        <w:t>hr</w:t>
      </w:r>
      <w:proofErr w:type="spellEnd"/>
      <w:r w:rsidRPr="00E311B7">
        <w:t>&gt;</w:t>
      </w:r>
      <w:r>
        <w:t xml:space="preserve"> и многие другие. Обычно такие теги </w:t>
      </w:r>
      <w:r w:rsidR="005C3D13">
        <w:t>рекомендуется</w:t>
      </w:r>
      <w:r>
        <w:t xml:space="preserve"> писать</w:t>
      </w:r>
      <w:r w:rsidR="005C3D13">
        <w:t xml:space="preserve"> аналогично &lt;</w:t>
      </w:r>
      <w:r w:rsidR="005C3D13" w:rsidRPr="005C3D13">
        <w:t>/</w:t>
      </w:r>
      <w:proofErr w:type="spellStart"/>
      <w:r w:rsidR="005C3D13">
        <w:rPr>
          <w:lang w:val="en-US"/>
        </w:rPr>
        <w:t>br</w:t>
      </w:r>
      <w:proofErr w:type="spellEnd"/>
      <w:r w:rsidR="005C3D13">
        <w:t>&gt;.</w:t>
      </w:r>
    </w:p>
    <w:p w:rsidR="00E17CB8" w:rsidRPr="00927CF2" w:rsidRDefault="005C3D13" w:rsidP="00BB2819">
      <w:pPr>
        <w:pStyle w:val="a3"/>
      </w:pPr>
      <w:r>
        <w:t>Регистр символов для отображения тегов не важен, однако консорциум WWW (W3C), который занимается стандартизацией спецификации HTML, рекомендует использовать теги в нижнем регистре.</w:t>
      </w:r>
    </w:p>
    <w:p w:rsidR="00BB2819" w:rsidRDefault="00BB2819" w:rsidP="00BB2819">
      <w:pPr>
        <w:pStyle w:val="a3"/>
      </w:pPr>
      <w:r>
        <w:t xml:space="preserve">Простейший </w:t>
      </w:r>
      <w:r>
        <w:rPr>
          <w:lang w:val="en-US"/>
        </w:rPr>
        <w:t>HTML</w:t>
      </w:r>
      <w:r>
        <w:t>-документ состоит из обязательных тегов, расположенных в строго определенном порядке</w:t>
      </w:r>
      <w:r w:rsidRPr="00BB2819">
        <w:t>:</w:t>
      </w:r>
    </w:p>
    <w:p w:rsidR="00BB2819" w:rsidRPr="00BB2819" w:rsidRDefault="00397BDC" w:rsidP="00397BDC">
      <w:pPr>
        <w:pStyle w:val="a3"/>
        <w:numPr>
          <w:ilvl w:val="0"/>
          <w:numId w:val="17"/>
        </w:numPr>
      </w:pPr>
      <w:proofErr w:type="spellStart"/>
      <w:r>
        <w:t>html</w:t>
      </w:r>
      <w:proofErr w:type="spellEnd"/>
      <w:r w:rsidR="00BB2819">
        <w:t xml:space="preserve"> -</w:t>
      </w:r>
      <w:r w:rsidR="00BB2819" w:rsidRPr="00BB2819">
        <w:t xml:space="preserve"> определяет начало и конец HTML-страницы.</w:t>
      </w:r>
    </w:p>
    <w:p w:rsidR="00BB2819" w:rsidRPr="00BB2819" w:rsidRDefault="00397BDC" w:rsidP="00397BDC">
      <w:pPr>
        <w:pStyle w:val="a3"/>
        <w:numPr>
          <w:ilvl w:val="0"/>
          <w:numId w:val="17"/>
        </w:numPr>
      </w:pPr>
      <w:proofErr w:type="spellStart"/>
      <w:r>
        <w:t>head</w:t>
      </w:r>
      <w:proofErr w:type="spellEnd"/>
      <w:r w:rsidR="00BB2819">
        <w:t xml:space="preserve"> -</w:t>
      </w:r>
      <w:r w:rsidR="00BB2819" w:rsidRPr="00BB2819">
        <w:t xml:space="preserve"> определяет головную часть HTML-страницы.</w:t>
      </w:r>
      <w:r w:rsidR="00BB2819">
        <w:t xml:space="preserve"> Содержимое данного тега не отображается непосредственно в браузере (за исключением вложенного тега </w:t>
      </w:r>
      <w:r>
        <w:rPr>
          <w:lang w:val="en-US"/>
        </w:rPr>
        <w:t>title</w:t>
      </w:r>
      <w:r w:rsidR="00BB2819">
        <w:t>), а призвано помочь браузеру в работе с данными</w:t>
      </w:r>
      <w:r w:rsidR="00BC13B0">
        <w:t>.</w:t>
      </w:r>
    </w:p>
    <w:p w:rsidR="00BB2819" w:rsidRPr="00BB2819" w:rsidRDefault="00397BDC" w:rsidP="00397BDC">
      <w:pPr>
        <w:pStyle w:val="a3"/>
        <w:numPr>
          <w:ilvl w:val="0"/>
          <w:numId w:val="17"/>
        </w:numPr>
      </w:pPr>
      <w:proofErr w:type="gramStart"/>
      <w:r>
        <w:rPr>
          <w:lang w:val="en-US"/>
        </w:rPr>
        <w:t>title</w:t>
      </w:r>
      <w:proofErr w:type="gramEnd"/>
      <w:r w:rsidR="00BB2819">
        <w:t xml:space="preserve"> -</w:t>
      </w:r>
      <w:r w:rsidR="00BB2819" w:rsidRPr="00BB2819">
        <w:t xml:space="preserve"> содержит название HTML-страницы.</w:t>
      </w:r>
    </w:p>
    <w:p w:rsidR="00BB2819" w:rsidRDefault="00397BDC" w:rsidP="00397BDC">
      <w:pPr>
        <w:pStyle w:val="a3"/>
        <w:numPr>
          <w:ilvl w:val="0"/>
          <w:numId w:val="17"/>
        </w:numPr>
      </w:pPr>
      <w:proofErr w:type="gramStart"/>
      <w:r>
        <w:rPr>
          <w:lang w:val="en-US"/>
        </w:rPr>
        <w:t>body</w:t>
      </w:r>
      <w:proofErr w:type="gramEnd"/>
      <w:r w:rsidR="00BB2819">
        <w:t xml:space="preserve"> – тело документа, т.е. отображаемая в окне браузера информация.</w:t>
      </w:r>
    </w:p>
    <w:p w:rsidR="00BC13B0" w:rsidRDefault="00BC13B0" w:rsidP="00BB2819">
      <w:pPr>
        <w:pStyle w:val="a3"/>
      </w:pPr>
      <w:r>
        <w:t xml:space="preserve">В настоящее время существует огромное количество </w:t>
      </w:r>
      <w:r w:rsidR="00C126E2">
        <w:rPr>
          <w:lang w:val="en-US"/>
        </w:rPr>
        <w:t>HTML</w:t>
      </w:r>
      <w:r w:rsidRPr="00BC13B0">
        <w:t>-</w:t>
      </w:r>
      <w:r>
        <w:t>тегов, помогающих реализовать самые разнообразные идеи.</w:t>
      </w:r>
      <w:r w:rsidR="00123F14">
        <w:t xml:space="preserve"> В Интернете можно найти большое количество </w:t>
      </w:r>
      <w:r w:rsidR="00123F14">
        <w:rPr>
          <w:lang w:val="en-US"/>
        </w:rPr>
        <w:t>html</w:t>
      </w:r>
      <w:r w:rsidR="00123F14">
        <w:t xml:space="preserve">-справочников и таблиц основным </w:t>
      </w:r>
      <w:r w:rsidR="00C126E2">
        <w:rPr>
          <w:lang w:val="en-US"/>
        </w:rPr>
        <w:t>HTML</w:t>
      </w:r>
      <w:r w:rsidR="00123F14">
        <w:t>-тегов.</w:t>
      </w:r>
    </w:p>
    <w:p w:rsidR="00507449" w:rsidRDefault="00C126E2" w:rsidP="0099507E">
      <w:pPr>
        <w:pStyle w:val="a3"/>
      </w:pPr>
      <w:r>
        <w:t>Для наиболее удобного управления внешним видом элементов существуют каскадные таблицы стилей –</w:t>
      </w:r>
      <w:r w:rsidRPr="00C126E2">
        <w:t xml:space="preserve"> </w:t>
      </w:r>
      <w:r>
        <w:rPr>
          <w:lang w:val="en-US"/>
        </w:rPr>
        <w:t>CSS</w:t>
      </w:r>
      <w:r>
        <w:t xml:space="preserve">. Данная технология позволяет задать параметры внешнего вида необходимых элементов. Так, например, в случае если необходимо выдержать несколько абзацев текста в одном стиле, совершенно не обязательно прописывать одно и тоже для каждого абзаца, а </w:t>
      </w:r>
      <w:r>
        <w:lastRenderedPageBreak/>
        <w:t xml:space="preserve">достаточно привести необходимые параметры в </w:t>
      </w:r>
      <w:r>
        <w:rPr>
          <w:lang w:val="en-US"/>
        </w:rPr>
        <w:t>CSS</w:t>
      </w:r>
      <w:r w:rsidRPr="00C126E2">
        <w:t>-</w:t>
      </w:r>
      <w:r>
        <w:t xml:space="preserve">файле (или даже непосредственно в том же </w:t>
      </w:r>
      <w:r>
        <w:rPr>
          <w:lang w:val="en-US"/>
        </w:rPr>
        <w:t>HTML</w:t>
      </w:r>
      <w:r w:rsidRPr="00C126E2">
        <w:t>-</w:t>
      </w:r>
      <w:r>
        <w:t xml:space="preserve">документе), указав при этом, к каким элементам применяются указанные параметры. Для точного указания элементов, к которым применяется тот или иной стиль, используются так называемые селекторы – части </w:t>
      </w:r>
      <w:r>
        <w:rPr>
          <w:lang w:val="en-US"/>
        </w:rPr>
        <w:t>CSS</w:t>
      </w:r>
      <w:r>
        <w:t>-правила, указывающие браузеру конкретный элемент или группу элементов по определенному признаку – тег, класс, идентификатор и т.п.</w:t>
      </w:r>
    </w:p>
    <w:p w:rsidR="00837DEC" w:rsidRPr="00507449" w:rsidRDefault="00837DEC" w:rsidP="0099507E">
      <w:pPr>
        <w:pStyle w:val="a3"/>
      </w:pPr>
    </w:p>
    <w:p w:rsidR="00397BDC" w:rsidRPr="00C126E2" w:rsidRDefault="00837DEC" w:rsidP="00397BDC">
      <w:pPr>
        <w:pStyle w:val="31"/>
      </w:pPr>
      <w:bookmarkStart w:id="14" w:name="_Toc481883189"/>
      <w:r>
        <w:t>1.4</w:t>
      </w:r>
      <w:r w:rsidR="00507449">
        <w:t xml:space="preserve">.2 </w:t>
      </w:r>
      <w:r w:rsidR="00397BDC">
        <w:rPr>
          <w:lang w:val="en-US"/>
        </w:rPr>
        <w:t>Java</w:t>
      </w:r>
      <w:r w:rsidR="00507449">
        <w:rPr>
          <w:lang w:val="en-US"/>
        </w:rPr>
        <w:t>Script</w:t>
      </w:r>
      <w:r w:rsidR="00507449" w:rsidRPr="00C126E2">
        <w:t>.</w:t>
      </w:r>
      <w:bookmarkEnd w:id="14"/>
    </w:p>
    <w:p w:rsidR="00397BDC" w:rsidRPr="00C126E2" w:rsidRDefault="00397BDC" w:rsidP="00397BDC">
      <w:pPr>
        <w:pStyle w:val="a3"/>
        <w:rPr>
          <w:lang w:eastAsia="en-US"/>
        </w:rPr>
      </w:pPr>
    </w:p>
    <w:p w:rsidR="002429B0" w:rsidRPr="002429B0" w:rsidRDefault="00397BDC" w:rsidP="002429B0">
      <w:pPr>
        <w:pStyle w:val="a3"/>
        <w:rPr>
          <w:rFonts w:asciiTheme="minorHAnsi" w:hAnsiTheme="minorHAnsi"/>
          <w:color w:val="333333"/>
          <w:sz w:val="24"/>
          <w:szCs w:val="24"/>
        </w:rPr>
      </w:pPr>
      <w:r>
        <w:rPr>
          <w:lang w:val="en-US" w:eastAsia="en-US"/>
        </w:rPr>
        <w:t>JavaScript</w:t>
      </w:r>
      <w:r w:rsidRPr="00397BDC">
        <w:rPr>
          <w:lang w:eastAsia="en-US"/>
        </w:rPr>
        <w:t xml:space="preserve"> </w:t>
      </w:r>
      <w:r>
        <w:rPr>
          <w:lang w:eastAsia="en-US"/>
        </w:rPr>
        <w:t>является сценарным языком программирования, широко применяющимся в веб-разработке, разработанный специально для приложений, работающих в сети интернет. Данный язык вносит огромный вклад в создание ин</w:t>
      </w:r>
      <w:r w:rsidR="002429B0">
        <w:rPr>
          <w:lang w:eastAsia="en-US"/>
        </w:rPr>
        <w:t>терактивных динамических сайтов, так как позволяет вносить изменения в стили и содержание веб-страниц, отслеживать действия пользователя и реагировать на них, получить доступ к случайной части исходного кода страницы и многое другое.</w:t>
      </w:r>
      <w:r w:rsidR="002429B0" w:rsidRPr="002429B0">
        <w:rPr>
          <w:rFonts w:ascii="Helvetica" w:hAnsi="Helvetica"/>
          <w:color w:val="333333"/>
          <w:sz w:val="24"/>
          <w:szCs w:val="24"/>
        </w:rPr>
        <w:t xml:space="preserve"> </w:t>
      </w:r>
    </w:p>
    <w:p w:rsidR="002429B0" w:rsidRDefault="00397BDC" w:rsidP="00397BDC">
      <w:pPr>
        <w:pStyle w:val="a3"/>
        <w:rPr>
          <w:lang w:eastAsia="en-US"/>
        </w:rPr>
      </w:pPr>
      <w:r>
        <w:rPr>
          <w:lang w:eastAsia="en-US"/>
        </w:rPr>
        <w:t xml:space="preserve"> Инструкции этого языка выполняются на стороне клиента, т.е. в браузере. На данный момент </w:t>
      </w:r>
      <w:r w:rsidR="002429B0">
        <w:rPr>
          <w:lang w:eastAsia="en-US"/>
        </w:rPr>
        <w:t>ни один современный браузер не обходится без поддержки</w:t>
      </w:r>
      <w:r>
        <w:rPr>
          <w:lang w:eastAsia="en-US"/>
        </w:rPr>
        <w:t xml:space="preserve"> </w:t>
      </w:r>
      <w:r>
        <w:rPr>
          <w:lang w:val="en-US" w:eastAsia="en-US"/>
        </w:rPr>
        <w:t>JavaScript</w:t>
      </w:r>
      <w:r>
        <w:rPr>
          <w:lang w:eastAsia="en-US"/>
        </w:rPr>
        <w:t>.</w:t>
      </w:r>
    </w:p>
    <w:p w:rsidR="00397BDC" w:rsidRDefault="00397BDC" w:rsidP="00397BDC">
      <w:pPr>
        <w:pStyle w:val="a3"/>
        <w:rPr>
          <w:lang w:eastAsia="en-US"/>
        </w:rPr>
      </w:pPr>
      <w:r>
        <w:rPr>
          <w:lang w:eastAsia="en-US"/>
        </w:rPr>
        <w:t xml:space="preserve"> </w:t>
      </w:r>
      <w:r>
        <w:rPr>
          <w:lang w:val="en-US" w:eastAsia="en-US"/>
        </w:rPr>
        <w:t>JavaScript</w:t>
      </w:r>
      <w:r>
        <w:rPr>
          <w:lang w:eastAsia="en-US"/>
        </w:rPr>
        <w:t xml:space="preserve">-код представляет собой написанный по определенным правилам текстовый файл с расширение </w:t>
      </w:r>
      <w:r w:rsidRPr="00397BDC">
        <w:rPr>
          <w:lang w:eastAsia="en-US"/>
        </w:rPr>
        <w:t>.</w:t>
      </w:r>
      <w:proofErr w:type="spellStart"/>
      <w:r>
        <w:rPr>
          <w:lang w:val="en-US" w:eastAsia="en-US"/>
        </w:rPr>
        <w:t>js</w:t>
      </w:r>
      <w:proofErr w:type="spellEnd"/>
      <w:r>
        <w:rPr>
          <w:lang w:eastAsia="en-US"/>
        </w:rPr>
        <w:t>. Программный код на данном языке можно включить непосредственно внутрь</w:t>
      </w:r>
      <w:r w:rsidR="00745E8B" w:rsidRPr="00745E8B">
        <w:rPr>
          <w:lang w:eastAsia="en-US"/>
        </w:rPr>
        <w:t xml:space="preserve"> </w:t>
      </w:r>
      <w:r w:rsidR="00745E8B">
        <w:rPr>
          <w:lang w:val="en-US" w:eastAsia="en-US"/>
        </w:rPr>
        <w:t>HTML</w:t>
      </w:r>
      <w:r w:rsidRPr="00397BDC">
        <w:rPr>
          <w:lang w:eastAsia="en-US"/>
        </w:rPr>
        <w:t>-</w:t>
      </w:r>
      <w:r>
        <w:rPr>
          <w:lang w:eastAsia="en-US"/>
        </w:rPr>
        <w:t xml:space="preserve">документа либо сослаться на файл, его содержащий, используя при этом тег </w:t>
      </w:r>
      <w:r w:rsidRPr="00397BDC">
        <w:rPr>
          <w:lang w:eastAsia="en-US"/>
        </w:rPr>
        <w:t>&lt;</w:t>
      </w:r>
      <w:r>
        <w:rPr>
          <w:lang w:val="en-US" w:eastAsia="en-US"/>
        </w:rPr>
        <w:t>script</w:t>
      </w:r>
      <w:r w:rsidRPr="00397BDC">
        <w:rPr>
          <w:lang w:eastAsia="en-US"/>
        </w:rPr>
        <w:t>&gt;.</w:t>
      </w:r>
    </w:p>
    <w:p w:rsidR="00354195" w:rsidRDefault="00354195" w:rsidP="00397BDC">
      <w:pPr>
        <w:pStyle w:val="a3"/>
        <w:rPr>
          <w:lang w:eastAsia="en-US"/>
        </w:rPr>
      </w:pPr>
      <w:r>
        <w:rPr>
          <w:lang w:eastAsia="en-US"/>
        </w:rPr>
        <w:t>Данный язык программирования постоянно совершенствуется, имеет огромное количество библиотек для решения самых разнообразных задач, удобен и практичен в использовании, прост в понимании.</w:t>
      </w:r>
    </w:p>
    <w:p w:rsidR="002649F1" w:rsidRDefault="00354195" w:rsidP="0099507E">
      <w:pPr>
        <w:pStyle w:val="a3"/>
        <w:rPr>
          <w:lang w:eastAsia="en-US"/>
        </w:rPr>
      </w:pPr>
      <w:r>
        <w:rPr>
          <w:lang w:eastAsia="en-US"/>
        </w:rPr>
        <w:t xml:space="preserve">Одной из самых популярных и используемых библиотек является </w:t>
      </w:r>
      <w:r>
        <w:rPr>
          <w:lang w:val="en-US" w:eastAsia="en-US"/>
        </w:rPr>
        <w:t>jQuery</w:t>
      </w:r>
      <w:r w:rsidRPr="00354195">
        <w:rPr>
          <w:lang w:eastAsia="en-US"/>
        </w:rPr>
        <w:t xml:space="preserve"> </w:t>
      </w:r>
      <w:r w:rsidR="00F80F2B">
        <w:rPr>
          <w:lang w:eastAsia="en-US"/>
        </w:rPr>
        <w:t>–</w:t>
      </w:r>
      <w:r>
        <w:rPr>
          <w:lang w:eastAsia="en-US"/>
        </w:rPr>
        <w:t xml:space="preserve"> </w:t>
      </w:r>
      <w:r w:rsidR="00F80F2B">
        <w:rPr>
          <w:lang w:eastAsia="en-US"/>
        </w:rPr>
        <w:t xml:space="preserve">фокусирующаяся на взаимодействии </w:t>
      </w:r>
      <w:r w:rsidR="00F80F2B">
        <w:rPr>
          <w:lang w:val="en-US" w:eastAsia="en-US"/>
        </w:rPr>
        <w:t>JavaScript</w:t>
      </w:r>
      <w:r w:rsidR="00F80F2B" w:rsidRPr="00F80F2B">
        <w:rPr>
          <w:lang w:eastAsia="en-US"/>
        </w:rPr>
        <w:t xml:space="preserve"> </w:t>
      </w:r>
      <w:r w:rsidR="00F80F2B">
        <w:rPr>
          <w:lang w:eastAsia="en-US"/>
        </w:rPr>
        <w:t xml:space="preserve">и </w:t>
      </w:r>
      <w:r w:rsidR="00F80F2B">
        <w:rPr>
          <w:lang w:val="en-US" w:eastAsia="en-US"/>
        </w:rPr>
        <w:t>HTML</w:t>
      </w:r>
      <w:r w:rsidR="00F80F2B">
        <w:rPr>
          <w:lang w:eastAsia="en-US"/>
        </w:rPr>
        <w:t xml:space="preserve">, значительно упрощающая </w:t>
      </w:r>
      <w:r w:rsidR="002059A8">
        <w:rPr>
          <w:lang w:eastAsia="en-US"/>
        </w:rPr>
        <w:t xml:space="preserve">и ускоряющая </w:t>
      </w:r>
      <w:r w:rsidR="00F80F2B">
        <w:rPr>
          <w:lang w:eastAsia="en-US"/>
        </w:rPr>
        <w:t xml:space="preserve">разработку веб-приложений и делающая </w:t>
      </w:r>
      <w:r w:rsidR="00F80F2B">
        <w:rPr>
          <w:lang w:eastAsia="en-US"/>
        </w:rPr>
        <w:lastRenderedPageBreak/>
        <w:t>синтаксис кода еще более понятным и прозрачным.</w:t>
      </w:r>
      <w:r w:rsidR="002059A8">
        <w:rPr>
          <w:lang w:eastAsia="en-US"/>
        </w:rPr>
        <w:t xml:space="preserve"> Данная библиотека является </w:t>
      </w:r>
      <w:proofErr w:type="spellStart"/>
      <w:r w:rsidR="002059A8">
        <w:rPr>
          <w:lang w:eastAsia="en-US"/>
        </w:rPr>
        <w:t>кроссбраузерной</w:t>
      </w:r>
      <w:proofErr w:type="spellEnd"/>
      <w:r w:rsidR="002059A8">
        <w:rPr>
          <w:lang w:eastAsia="en-US"/>
        </w:rPr>
        <w:t xml:space="preserve">, т.е. будет работать на любом браузере почти со 100% вероятностью. Библиотека </w:t>
      </w:r>
      <w:r w:rsidR="002059A8">
        <w:rPr>
          <w:lang w:val="en-US" w:eastAsia="en-US"/>
        </w:rPr>
        <w:t>jQuery</w:t>
      </w:r>
      <w:r w:rsidR="002059A8" w:rsidRPr="002059A8">
        <w:rPr>
          <w:lang w:eastAsia="en-US"/>
        </w:rPr>
        <w:t xml:space="preserve"> </w:t>
      </w:r>
      <w:r w:rsidR="002059A8">
        <w:rPr>
          <w:lang w:eastAsia="en-US"/>
        </w:rPr>
        <w:t xml:space="preserve">хорошо зарекомендовала себя, постоянно обновляется и дополняется, пользуется популярности у множества программистов, а также в признанных мировых компаниях, таких как </w:t>
      </w:r>
      <w:r w:rsidR="002059A8">
        <w:rPr>
          <w:lang w:val="en-US" w:eastAsia="en-US"/>
        </w:rPr>
        <w:t>Microsoft</w:t>
      </w:r>
      <w:r w:rsidR="002059A8">
        <w:rPr>
          <w:lang w:eastAsia="en-US"/>
        </w:rPr>
        <w:t xml:space="preserve"> и </w:t>
      </w:r>
      <w:r w:rsidR="002059A8">
        <w:rPr>
          <w:lang w:val="en-US" w:eastAsia="en-US"/>
        </w:rPr>
        <w:t>Google</w:t>
      </w:r>
      <w:r w:rsidR="002059A8">
        <w:rPr>
          <w:lang w:eastAsia="en-US"/>
        </w:rPr>
        <w:t>.</w:t>
      </w:r>
    </w:p>
    <w:p w:rsidR="00837DEC" w:rsidRPr="002649F1" w:rsidRDefault="00837DEC" w:rsidP="0099507E">
      <w:pPr>
        <w:pStyle w:val="a3"/>
        <w:rPr>
          <w:lang w:eastAsia="en-US"/>
        </w:rPr>
      </w:pPr>
    </w:p>
    <w:p w:rsidR="002649F1" w:rsidRPr="00927CF2" w:rsidRDefault="00837DEC" w:rsidP="002649F1">
      <w:pPr>
        <w:pStyle w:val="31"/>
      </w:pPr>
      <w:bookmarkStart w:id="15" w:name="_Toc481883190"/>
      <w:r>
        <w:t>1.4</w:t>
      </w:r>
      <w:r w:rsidR="002649F1">
        <w:t xml:space="preserve">.3. </w:t>
      </w:r>
      <w:r w:rsidR="002649F1">
        <w:rPr>
          <w:lang w:val="en-US"/>
        </w:rPr>
        <w:t>PHP</w:t>
      </w:r>
      <w:r w:rsidR="002649F1" w:rsidRPr="00927CF2">
        <w:t>.</w:t>
      </w:r>
      <w:bookmarkEnd w:id="15"/>
    </w:p>
    <w:p w:rsidR="00397BDC" w:rsidRPr="002429B0" w:rsidRDefault="00397BDC" w:rsidP="00397BDC">
      <w:pPr>
        <w:pStyle w:val="a3"/>
        <w:rPr>
          <w:lang w:eastAsia="en-US"/>
        </w:rPr>
      </w:pPr>
    </w:p>
    <w:p w:rsidR="00BB2819" w:rsidRDefault="006A7F85" w:rsidP="00E17CB8">
      <w:pPr>
        <w:pStyle w:val="a3"/>
      </w:pPr>
      <w:r>
        <w:rPr>
          <w:lang w:val="en-US"/>
        </w:rPr>
        <w:t>PHP</w:t>
      </w:r>
      <w:r w:rsidRPr="006A7F85">
        <w:t xml:space="preserve"> </w:t>
      </w:r>
      <w:r>
        <w:t xml:space="preserve">является скриптовым языком, широко применяемым при веб-разработке. В отличии от уже рассмотренного </w:t>
      </w:r>
      <w:r>
        <w:rPr>
          <w:lang w:val="en-US"/>
        </w:rPr>
        <w:t>JavaScript</w:t>
      </w:r>
      <w:r>
        <w:t xml:space="preserve">, </w:t>
      </w:r>
      <w:r>
        <w:rPr>
          <w:lang w:val="en-US"/>
        </w:rPr>
        <w:t>PHP</w:t>
      </w:r>
      <w:r>
        <w:t xml:space="preserve"> работает не на стороне клиента (браузера), а на стороне сервера, являясь таким образом серверным языком. При загрузке обычной </w:t>
      </w:r>
      <w:r>
        <w:rPr>
          <w:lang w:val="en-US"/>
        </w:rPr>
        <w:t>HTML</w:t>
      </w:r>
      <w:r>
        <w:t xml:space="preserve">-страницы ее код сразу интерпретируется браузером и представляется пользователю. В случае с включением </w:t>
      </w:r>
      <w:r>
        <w:rPr>
          <w:lang w:val="en-US"/>
        </w:rPr>
        <w:t>PHP</w:t>
      </w:r>
      <w:r w:rsidRPr="006A7F85">
        <w:t xml:space="preserve"> </w:t>
      </w:r>
      <w:r>
        <w:t>скрипта, код сначала обрабатывается и выполняется сервером, и только потом результат выполнения интерпретируется клиентской стороной по описанным процедурам и правилам.</w:t>
      </w:r>
    </w:p>
    <w:p w:rsidR="006A7F85" w:rsidRDefault="006A7F85" w:rsidP="00E17CB8">
      <w:pPr>
        <w:pStyle w:val="a3"/>
      </w:pPr>
      <w:r w:rsidRPr="006A7F85">
        <w:t>Данн</w:t>
      </w:r>
      <w:r>
        <w:t>ы</w:t>
      </w:r>
      <w:r w:rsidRPr="006A7F85">
        <w:t xml:space="preserve">й язык предоставляет огромные возможности для создания динамических страниц, т.е. </w:t>
      </w:r>
      <w:r>
        <w:t xml:space="preserve">страниц, содержимое которых изменяется при наличии определенных условий. </w:t>
      </w:r>
      <w:r>
        <w:rPr>
          <w:lang w:val="en-US"/>
        </w:rPr>
        <w:t>PHP</w:t>
      </w:r>
      <w:r w:rsidRPr="006A7F85">
        <w:t xml:space="preserve"> </w:t>
      </w:r>
      <w:r>
        <w:t xml:space="preserve">прекрасно взаимодействует с </w:t>
      </w:r>
      <w:r>
        <w:rPr>
          <w:lang w:val="en-US"/>
        </w:rPr>
        <w:t>HTML</w:t>
      </w:r>
      <w:r>
        <w:t xml:space="preserve">-кодом страницы. Можно как включить </w:t>
      </w:r>
      <w:r>
        <w:rPr>
          <w:lang w:val="en-US"/>
        </w:rPr>
        <w:t>PHP</w:t>
      </w:r>
      <w:r>
        <w:t xml:space="preserve">-код в </w:t>
      </w:r>
      <w:r>
        <w:rPr>
          <w:lang w:val="en-US"/>
        </w:rPr>
        <w:t>HTML</w:t>
      </w:r>
      <w:r>
        <w:t xml:space="preserve">-код страницы, так и выводить </w:t>
      </w:r>
      <w:r>
        <w:rPr>
          <w:lang w:val="en-US"/>
        </w:rPr>
        <w:t>HTML</w:t>
      </w:r>
      <w:r>
        <w:t xml:space="preserve">-разметку при помощи </w:t>
      </w:r>
      <w:r>
        <w:rPr>
          <w:lang w:val="en-US"/>
        </w:rPr>
        <w:t>PHP</w:t>
      </w:r>
      <w:r>
        <w:t>-кода.</w:t>
      </w:r>
    </w:p>
    <w:p w:rsidR="0099507E" w:rsidRDefault="0099507E" w:rsidP="00E17CB8">
      <w:pPr>
        <w:pStyle w:val="a3"/>
      </w:pPr>
      <w:r>
        <w:t xml:space="preserve">Использование </w:t>
      </w:r>
      <w:r>
        <w:rPr>
          <w:lang w:val="en-US"/>
        </w:rPr>
        <w:t>PHP</w:t>
      </w:r>
      <w:r w:rsidRPr="0099507E">
        <w:t>-</w:t>
      </w:r>
      <w:r>
        <w:t>кода позволяет создавать действительно мощные сайты с возможностью продумывания и реализации «поведения» сайта.</w:t>
      </w:r>
    </w:p>
    <w:p w:rsidR="0099507E" w:rsidRDefault="0099507E" w:rsidP="00E17CB8">
      <w:pPr>
        <w:pStyle w:val="a3"/>
      </w:pPr>
      <w:r>
        <w:t xml:space="preserve">Огромную роль </w:t>
      </w:r>
      <w:r>
        <w:rPr>
          <w:lang w:val="en-US"/>
        </w:rPr>
        <w:t>PHP</w:t>
      </w:r>
      <w:r w:rsidR="00580A2A">
        <w:t xml:space="preserve"> играет и при </w:t>
      </w:r>
      <w:r>
        <w:t>взаим</w:t>
      </w:r>
      <w:r w:rsidR="00580A2A">
        <w:t>одействии</w:t>
      </w:r>
      <w:r>
        <w:t xml:space="preserve"> сайта с базой данных, так как при создании динамических страниц данные удобнее хранить именно в них, а не как в случае </w:t>
      </w:r>
      <w:r w:rsidR="00580A2A">
        <w:t>со статичными страницами</w:t>
      </w:r>
      <w:r>
        <w:t xml:space="preserve"> непосредственно в </w:t>
      </w:r>
      <w:r>
        <w:rPr>
          <w:lang w:val="en-US"/>
        </w:rPr>
        <w:t>HTML</w:t>
      </w:r>
      <w:r w:rsidRPr="0099507E">
        <w:t>-коде.</w:t>
      </w:r>
      <w:r>
        <w:t xml:space="preserve"> В подавляющем большинстве случаев осуществляется работа именно с </w:t>
      </w:r>
      <w:r>
        <w:rPr>
          <w:lang w:val="en-US"/>
        </w:rPr>
        <w:t>MySQL</w:t>
      </w:r>
      <w:r>
        <w:t xml:space="preserve">. </w:t>
      </w:r>
    </w:p>
    <w:p w:rsidR="0099507E" w:rsidRDefault="0099507E" w:rsidP="00E17CB8">
      <w:pPr>
        <w:pStyle w:val="a3"/>
      </w:pPr>
      <w:r>
        <w:rPr>
          <w:lang w:val="en-US"/>
        </w:rPr>
        <w:lastRenderedPageBreak/>
        <w:t>PHP</w:t>
      </w:r>
      <w:r w:rsidRPr="0099507E">
        <w:t xml:space="preserve"> </w:t>
      </w:r>
      <w:r>
        <w:t>активно используется при разработке форм обратной связи, панелей администратора, возможностей регистрации, авторизации и комментирования, поиска по сайту, при работе с файлами и папками и во многих других случаях.</w:t>
      </w:r>
    </w:p>
    <w:p w:rsidR="0099507E" w:rsidRPr="0099507E" w:rsidRDefault="0099507E" w:rsidP="00E17CB8">
      <w:pPr>
        <w:pStyle w:val="a3"/>
      </w:pPr>
      <w:r>
        <w:t>Данный язык программирования завоевал огромную популярность благодаря своей простоте, функциональности, скорости выполнения и расширяемости. Огромным плюсом является свободное распространение исходных кодов.</w:t>
      </w:r>
    </w:p>
    <w:p w:rsidR="00F77696" w:rsidRDefault="00F77696" w:rsidP="00397BDC">
      <w:pPr>
        <w:pStyle w:val="a3"/>
        <w:ind w:firstLine="0"/>
        <w:rPr>
          <w:lang w:eastAsia="en-US"/>
        </w:rPr>
      </w:pPr>
    </w:p>
    <w:p w:rsidR="0099507E" w:rsidRPr="00927CF2" w:rsidRDefault="00837DEC" w:rsidP="0099507E">
      <w:pPr>
        <w:pStyle w:val="31"/>
      </w:pPr>
      <w:bookmarkStart w:id="16" w:name="_Toc481883191"/>
      <w:r>
        <w:t>1.4</w:t>
      </w:r>
      <w:r w:rsidR="0099507E">
        <w:t xml:space="preserve">.4. </w:t>
      </w:r>
      <w:proofErr w:type="spellStart"/>
      <w:r w:rsidR="0099507E">
        <w:rPr>
          <w:lang w:val="en-US"/>
        </w:rPr>
        <w:t>P</w:t>
      </w:r>
      <w:r w:rsidR="006F7F7C">
        <w:rPr>
          <w:lang w:val="en-US"/>
        </w:rPr>
        <w:t>HP</w:t>
      </w:r>
      <w:r w:rsidR="0099507E">
        <w:rPr>
          <w:lang w:val="en-US"/>
        </w:rPr>
        <w:t>MyAdmin</w:t>
      </w:r>
      <w:proofErr w:type="spellEnd"/>
      <w:r w:rsidR="0099507E" w:rsidRPr="00927CF2">
        <w:t>.</w:t>
      </w:r>
      <w:bookmarkEnd w:id="16"/>
    </w:p>
    <w:p w:rsidR="0099507E" w:rsidRPr="00927CF2" w:rsidRDefault="0099507E" w:rsidP="0099507E">
      <w:pPr>
        <w:pStyle w:val="a3"/>
        <w:rPr>
          <w:lang w:eastAsia="en-US"/>
        </w:rPr>
      </w:pPr>
    </w:p>
    <w:p w:rsidR="0099507E" w:rsidRPr="006F7F7C" w:rsidRDefault="006F7F7C" w:rsidP="006F7F7C">
      <w:pPr>
        <w:pStyle w:val="a3"/>
      </w:pPr>
      <w:proofErr w:type="spellStart"/>
      <w:r>
        <w:rPr>
          <w:lang w:val="en-US" w:eastAsia="en-US"/>
        </w:rPr>
        <w:t>PHPMyAdmin</w:t>
      </w:r>
      <w:proofErr w:type="spellEnd"/>
      <w:r>
        <w:rPr>
          <w:lang w:eastAsia="en-US"/>
        </w:rPr>
        <w:t xml:space="preserve"> является веб-приложением представляющее собой интерфейс для администрирования системой управления базами данных </w:t>
      </w:r>
      <w:proofErr w:type="spellStart"/>
      <w:r w:rsidRPr="006F7F7C">
        <w:t>MySQL</w:t>
      </w:r>
      <w:proofErr w:type="spellEnd"/>
      <w:r w:rsidRPr="006F7F7C">
        <w:t>.</w:t>
      </w:r>
    </w:p>
    <w:p w:rsidR="006F7F7C" w:rsidRDefault="006F7F7C" w:rsidP="006F7F7C">
      <w:pPr>
        <w:pStyle w:val="a3"/>
      </w:pPr>
      <w:r w:rsidRPr="006F7F7C">
        <w:t>База данных</w:t>
      </w:r>
      <w:r w:rsidRPr="006F7F7C">
        <w:rPr>
          <w:rStyle w:val="apple-converted-space"/>
        </w:rPr>
        <w:t> </w:t>
      </w:r>
      <w:r>
        <w:t>- комплекс данных,</w:t>
      </w:r>
      <w:r w:rsidRPr="006F7F7C">
        <w:t xml:space="preserve"> структурирован</w:t>
      </w:r>
      <w:r>
        <w:t>н</w:t>
      </w:r>
      <w:r w:rsidRPr="006F7F7C">
        <w:t>ы</w:t>
      </w:r>
      <w:r>
        <w:t>х</w:t>
      </w:r>
      <w:r w:rsidRPr="006F7F7C">
        <w:t xml:space="preserve"> и взаимосвязан</w:t>
      </w:r>
      <w:r>
        <w:t>н</w:t>
      </w:r>
      <w:r w:rsidRPr="006F7F7C">
        <w:t>ы</w:t>
      </w:r>
      <w:r>
        <w:t>х</w:t>
      </w:r>
      <w:r w:rsidRPr="006F7F7C">
        <w:t xml:space="preserve"> между собой</w:t>
      </w:r>
      <w:r>
        <w:t>. В свою оче</w:t>
      </w:r>
      <w:r w:rsidRPr="006F7F7C">
        <w:t>редь СУБД представляет собой комплекс языковых и программных средств,</w:t>
      </w:r>
      <w:r>
        <w:t xml:space="preserve"> обеспечивающих</w:t>
      </w:r>
      <w:r w:rsidRPr="006F7F7C">
        <w:t xml:space="preserve"> управление созданием и использованием баз данных.</w:t>
      </w:r>
    </w:p>
    <w:p w:rsidR="006F7F7C" w:rsidRDefault="006F7F7C" w:rsidP="006F7F7C">
      <w:pPr>
        <w:pStyle w:val="a3"/>
        <w:rPr>
          <w:lang w:eastAsia="en-US"/>
        </w:rPr>
      </w:pPr>
      <w:r>
        <w:rPr>
          <w:lang w:eastAsia="en-US"/>
        </w:rPr>
        <w:t xml:space="preserve">СУБД </w:t>
      </w:r>
      <w:r>
        <w:rPr>
          <w:lang w:val="en-US" w:eastAsia="en-US"/>
        </w:rPr>
        <w:t>MySQL</w:t>
      </w:r>
      <w:r>
        <w:rPr>
          <w:lang w:eastAsia="en-US"/>
        </w:rPr>
        <w:t xml:space="preserve"> является одной из самых распространенных в мире, способна работать с такими языками программирования как </w:t>
      </w:r>
      <w:r>
        <w:rPr>
          <w:lang w:val="en-US" w:eastAsia="en-US"/>
        </w:rPr>
        <w:t>PHP</w:t>
      </w:r>
      <w:r w:rsidRPr="006F7F7C">
        <w:rPr>
          <w:lang w:eastAsia="en-US"/>
        </w:rPr>
        <w:t xml:space="preserve">, </w:t>
      </w:r>
      <w:r>
        <w:rPr>
          <w:lang w:val="en-US" w:eastAsia="en-US"/>
        </w:rPr>
        <w:t>Java</w:t>
      </w:r>
      <w:r w:rsidRPr="006F7F7C">
        <w:rPr>
          <w:lang w:eastAsia="en-US"/>
        </w:rPr>
        <w:t>,</w:t>
      </w:r>
      <w:r>
        <w:rPr>
          <w:lang w:eastAsia="en-US"/>
        </w:rPr>
        <w:t xml:space="preserve"> </w:t>
      </w:r>
      <w:r>
        <w:rPr>
          <w:lang w:val="en-US" w:eastAsia="en-US"/>
        </w:rPr>
        <w:t>Perl</w:t>
      </w:r>
      <w:r>
        <w:rPr>
          <w:lang w:eastAsia="en-US"/>
        </w:rPr>
        <w:t xml:space="preserve"> и другими. Доступ к данным СУБД осуществляется посредством специального языка – </w:t>
      </w:r>
      <w:r>
        <w:rPr>
          <w:lang w:val="en-US" w:eastAsia="en-US"/>
        </w:rPr>
        <w:t>SQL</w:t>
      </w:r>
      <w:r w:rsidRPr="006F7F7C">
        <w:rPr>
          <w:lang w:eastAsia="en-US"/>
        </w:rPr>
        <w:t>.</w:t>
      </w:r>
    </w:p>
    <w:p w:rsidR="00213FB7" w:rsidRPr="00213FB7" w:rsidRDefault="00213FB7" w:rsidP="006F7F7C">
      <w:pPr>
        <w:pStyle w:val="a3"/>
        <w:rPr>
          <w:lang w:eastAsia="en-US"/>
        </w:rPr>
      </w:pPr>
      <w:r>
        <w:rPr>
          <w:lang w:eastAsia="en-US"/>
        </w:rPr>
        <w:t xml:space="preserve">Подавляющим большинством сайтов активно и успешно используется связка </w:t>
      </w:r>
      <w:r>
        <w:rPr>
          <w:lang w:val="en-US" w:eastAsia="en-US"/>
        </w:rPr>
        <w:t>PHP</w:t>
      </w:r>
      <w:r>
        <w:rPr>
          <w:lang w:eastAsia="en-US"/>
        </w:rPr>
        <w:t xml:space="preserve"> и </w:t>
      </w:r>
      <w:r>
        <w:rPr>
          <w:lang w:val="en-US" w:eastAsia="en-US"/>
        </w:rPr>
        <w:t>MySQL</w:t>
      </w:r>
      <w:r>
        <w:rPr>
          <w:lang w:eastAsia="en-US"/>
        </w:rPr>
        <w:t xml:space="preserve">. </w:t>
      </w:r>
    </w:p>
    <w:p w:rsidR="006F7F7C" w:rsidRDefault="006F7F7C" w:rsidP="006F7F7C">
      <w:pPr>
        <w:pStyle w:val="a3"/>
        <w:rPr>
          <w:lang w:eastAsia="en-US"/>
        </w:rPr>
      </w:pPr>
      <w:r>
        <w:rPr>
          <w:lang w:eastAsia="en-US"/>
        </w:rPr>
        <w:t xml:space="preserve">На данный момент </w:t>
      </w:r>
      <w:proofErr w:type="spellStart"/>
      <w:r>
        <w:rPr>
          <w:lang w:val="en-US" w:eastAsia="en-US"/>
        </w:rPr>
        <w:t>PHPMyAdmin</w:t>
      </w:r>
      <w:proofErr w:type="spellEnd"/>
      <w:r>
        <w:rPr>
          <w:lang w:eastAsia="en-US"/>
        </w:rPr>
        <w:t xml:space="preserve"> является удобным и понятным средством работы с отдельными базами данных</w:t>
      </w:r>
      <w:r w:rsidR="00213FB7">
        <w:rPr>
          <w:lang w:eastAsia="en-US"/>
        </w:rPr>
        <w:t xml:space="preserve"> и таблицами</w:t>
      </w:r>
      <w:r>
        <w:rPr>
          <w:lang w:eastAsia="en-US"/>
        </w:rPr>
        <w:t xml:space="preserve"> или даже целыми серверами</w:t>
      </w:r>
      <w:r w:rsidR="00213FB7">
        <w:rPr>
          <w:lang w:eastAsia="en-US"/>
        </w:rPr>
        <w:t xml:space="preserve"> </w:t>
      </w:r>
      <w:r w:rsidR="00213FB7">
        <w:rPr>
          <w:lang w:val="en-US" w:eastAsia="en-US"/>
        </w:rPr>
        <w:t>MySQL</w:t>
      </w:r>
      <w:r>
        <w:rPr>
          <w:lang w:eastAsia="en-US"/>
        </w:rPr>
        <w:t xml:space="preserve">. Само приложение написано на любимом многими веб-разработчиками скриптовом языке </w:t>
      </w:r>
      <w:r>
        <w:rPr>
          <w:lang w:val="en-US" w:eastAsia="en-US"/>
        </w:rPr>
        <w:t>PHP</w:t>
      </w:r>
      <w:r>
        <w:rPr>
          <w:lang w:eastAsia="en-US"/>
        </w:rPr>
        <w:t>.</w:t>
      </w:r>
      <w:r w:rsidR="00213FB7">
        <w:rPr>
          <w:lang w:eastAsia="en-US"/>
        </w:rPr>
        <w:t xml:space="preserve"> В качестве языка работы с базами данных был выбран популярный и хорошо зарекомендовавший себя </w:t>
      </w:r>
      <w:r w:rsidR="00213FB7">
        <w:rPr>
          <w:lang w:val="en-US" w:eastAsia="en-US"/>
        </w:rPr>
        <w:t>SQL</w:t>
      </w:r>
      <w:r w:rsidR="00213FB7">
        <w:rPr>
          <w:lang w:eastAsia="en-US"/>
        </w:rPr>
        <w:t>.</w:t>
      </w:r>
    </w:p>
    <w:p w:rsidR="00213FB7" w:rsidRDefault="00213FB7" w:rsidP="006F7F7C">
      <w:pPr>
        <w:pStyle w:val="a3"/>
      </w:pPr>
      <w:r>
        <w:rPr>
          <w:lang w:eastAsia="en-US"/>
        </w:rPr>
        <w:lastRenderedPageBreak/>
        <w:t xml:space="preserve">Данное приложение имеет понятный и простой интерфейс, позволяет выполнять простейшие запросы к базам данных без непосредственного написания кода запроса. Также эта программа включается в пакет серверного софта большинства </w:t>
      </w:r>
      <w:proofErr w:type="spellStart"/>
      <w:r>
        <w:rPr>
          <w:lang w:eastAsia="en-US"/>
        </w:rPr>
        <w:t>хостеров</w:t>
      </w:r>
      <w:proofErr w:type="spellEnd"/>
      <w:r>
        <w:rPr>
          <w:lang w:eastAsia="en-US"/>
        </w:rPr>
        <w:t xml:space="preserve">, является частью пакета программных локальных серверов, </w:t>
      </w:r>
      <w:r w:rsidRPr="00213FB7">
        <w:t>входит в состав популярных пакетов серверных программ</w:t>
      </w:r>
      <w:r>
        <w:t>, таких как</w:t>
      </w:r>
      <w:r w:rsidRPr="00213FB7">
        <w:t xml:space="preserve"> </w:t>
      </w:r>
      <w:proofErr w:type="spellStart"/>
      <w:r w:rsidRPr="00213FB7">
        <w:t>Denwer</w:t>
      </w:r>
      <w:proofErr w:type="spellEnd"/>
      <w:r w:rsidRPr="00213FB7">
        <w:t xml:space="preserve"> и </w:t>
      </w:r>
      <w:proofErr w:type="spellStart"/>
      <w:r w:rsidRPr="00213FB7">
        <w:t>Apache</w:t>
      </w:r>
      <w:proofErr w:type="spellEnd"/>
      <w:r w:rsidRPr="00213FB7">
        <w:t>.</w:t>
      </w:r>
    </w:p>
    <w:p w:rsidR="00580A2A" w:rsidRDefault="00580A2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:rsidR="00334CE1" w:rsidRDefault="00334CE1" w:rsidP="00334CE1">
      <w:pPr>
        <w:pStyle w:val="11"/>
        <w:tabs>
          <w:tab w:val="left" w:pos="1260"/>
          <w:tab w:val="center" w:pos="4677"/>
        </w:tabs>
      </w:pPr>
      <w:bookmarkStart w:id="17" w:name="_Toc481014065"/>
      <w:bookmarkStart w:id="18" w:name="_Toc481883192"/>
      <w:r>
        <w:lastRenderedPageBreak/>
        <w:t>Заключение.</w:t>
      </w:r>
      <w:bookmarkEnd w:id="17"/>
      <w:bookmarkEnd w:id="18"/>
    </w:p>
    <w:p w:rsidR="00334CE1" w:rsidRDefault="00334CE1" w:rsidP="00334CE1">
      <w:pPr>
        <w:pStyle w:val="a3"/>
        <w:rPr>
          <w:lang w:eastAsia="en-US"/>
        </w:rPr>
      </w:pPr>
    </w:p>
    <w:p w:rsidR="00334CE1" w:rsidRDefault="00334CE1" w:rsidP="00334CE1">
      <w:pPr>
        <w:pStyle w:val="a3"/>
        <w:rPr>
          <w:lang w:eastAsia="en-US"/>
        </w:rPr>
      </w:pPr>
      <w:r>
        <w:rPr>
          <w:lang w:eastAsia="en-US"/>
        </w:rPr>
        <w:t xml:space="preserve"> В настоящее время информационные процессы играют огромную роль в жизни общества. В любой сфере деятельности именно информация является стратегически важным ресурсом. Благодаря популярности и широкому распространению глобальной сети информационные процессы все чаще протекают в Интернете, а не настольных приложениях пользователей. Накопление впечатляющих объемов данных требует решения проблемы их хранения, которым и являются базы данных.</w:t>
      </w:r>
    </w:p>
    <w:p w:rsidR="00334CE1" w:rsidRDefault="00334CE1" w:rsidP="00334CE1">
      <w:pPr>
        <w:pStyle w:val="a3"/>
        <w:rPr>
          <w:lang w:eastAsia="en-US"/>
        </w:rPr>
      </w:pPr>
      <w:r>
        <w:rPr>
          <w:lang w:eastAsia="en-US"/>
        </w:rPr>
        <w:t xml:space="preserve"> Поэтому именно в эту эпоху развития общества все актуальнее становится разработка веб-сайтов, взаимодействующих с базами данных. Подобные решение пользуются огромной популярностью у самых разнообразных категорий населения в различных областях.</w:t>
      </w:r>
    </w:p>
    <w:p w:rsidR="00334CE1" w:rsidRDefault="00334CE1" w:rsidP="00334CE1">
      <w:pPr>
        <w:pStyle w:val="a3"/>
        <w:rPr>
          <w:lang w:eastAsia="en-US"/>
        </w:rPr>
      </w:pPr>
      <w:r>
        <w:rPr>
          <w:lang w:eastAsia="en-US"/>
        </w:rPr>
        <w:t xml:space="preserve">Современные технологии предоставляют впечатляющие возможности для разработки различных веб-решений. Каждый программист может подобрать подходящие именно ему технологии для выполнения данного процесса. </w:t>
      </w:r>
    </w:p>
    <w:p w:rsidR="00334CE1" w:rsidRDefault="00334CE1" w:rsidP="00334CE1">
      <w:pPr>
        <w:pStyle w:val="a3"/>
        <w:rPr>
          <w:lang w:eastAsia="en-US"/>
        </w:rPr>
      </w:pPr>
      <w:r>
        <w:rPr>
          <w:lang w:eastAsia="en-US"/>
        </w:rPr>
        <w:t>Наиболее часто используемой и хорошо себе зарекомендовавшей себя технологией является совместное использование языка разметки гипертекста –</w:t>
      </w:r>
      <w:r w:rsidRPr="000823A6">
        <w:rPr>
          <w:lang w:eastAsia="en-US"/>
        </w:rPr>
        <w:t xml:space="preserve"> </w:t>
      </w:r>
      <w:r>
        <w:rPr>
          <w:lang w:val="en-US" w:eastAsia="en-US"/>
        </w:rPr>
        <w:t>HTML</w:t>
      </w:r>
      <w:r>
        <w:rPr>
          <w:lang w:eastAsia="en-US"/>
        </w:rPr>
        <w:t>, каскадных таблиц стилей –</w:t>
      </w:r>
      <w:r w:rsidRPr="000823A6">
        <w:rPr>
          <w:lang w:eastAsia="en-US"/>
        </w:rPr>
        <w:t xml:space="preserve"> </w:t>
      </w:r>
      <w:r>
        <w:rPr>
          <w:lang w:val="en-US" w:eastAsia="en-US"/>
        </w:rPr>
        <w:t>CSS</w:t>
      </w:r>
      <w:r>
        <w:rPr>
          <w:lang w:eastAsia="en-US"/>
        </w:rPr>
        <w:t xml:space="preserve">, скриптовых языков </w:t>
      </w:r>
      <w:r>
        <w:rPr>
          <w:lang w:val="en-US" w:eastAsia="en-US"/>
        </w:rPr>
        <w:t>JavaScript</w:t>
      </w:r>
      <w:r>
        <w:rPr>
          <w:lang w:eastAsia="en-US"/>
        </w:rPr>
        <w:t xml:space="preserve"> и </w:t>
      </w:r>
      <w:r>
        <w:rPr>
          <w:lang w:val="en-US" w:eastAsia="en-US"/>
        </w:rPr>
        <w:t>PHP</w:t>
      </w:r>
      <w:r>
        <w:rPr>
          <w:lang w:eastAsia="en-US"/>
        </w:rPr>
        <w:t xml:space="preserve"> и СУБД </w:t>
      </w:r>
      <w:r>
        <w:rPr>
          <w:lang w:val="en-US" w:eastAsia="en-US"/>
        </w:rPr>
        <w:t>MySQL</w:t>
      </w:r>
      <w:r>
        <w:rPr>
          <w:lang w:eastAsia="en-US"/>
        </w:rPr>
        <w:t>. Вместе данные технологии позволяют создать по-настоящему мощные, интерактивные и удобные веб-ресурсы, будь то просто сайт интернет-магазина или система моделирования для научных изысканий.</w:t>
      </w:r>
    </w:p>
    <w:p w:rsidR="00334CE1" w:rsidRPr="00E520ED" w:rsidRDefault="00334CE1" w:rsidP="00334CE1">
      <w:pPr>
        <w:pStyle w:val="a3"/>
        <w:rPr>
          <w:lang w:eastAsia="en-US"/>
        </w:rPr>
      </w:pPr>
      <w:r>
        <w:rPr>
          <w:lang w:eastAsia="en-US"/>
        </w:rPr>
        <w:t>В данной работе такой синтез технологий будет применяться для разработки веб-приложения музыкальной картотеки, что поможет прекрасно продемонстрировать перспективу использования подобного подхода к разработке не только в выбранной предметной области, но и в других сферах жизни общества.</w:t>
      </w:r>
    </w:p>
    <w:p w:rsidR="00334CE1" w:rsidRDefault="00334CE1" w:rsidP="00334CE1">
      <w:pPr>
        <w:pStyle w:val="11"/>
      </w:pPr>
      <w:bookmarkStart w:id="19" w:name="_Toc481014066"/>
      <w:bookmarkStart w:id="20" w:name="_Toc481883193"/>
      <w:r>
        <w:lastRenderedPageBreak/>
        <w:t>Список источников.</w:t>
      </w:r>
      <w:bookmarkEnd w:id="19"/>
      <w:bookmarkEnd w:id="20"/>
    </w:p>
    <w:p w:rsidR="00334CE1" w:rsidRPr="00065F1D" w:rsidRDefault="00334CE1" w:rsidP="00334CE1">
      <w:pPr>
        <w:pStyle w:val="a3"/>
        <w:jc w:val="center"/>
        <w:rPr>
          <w:lang w:eastAsia="en-US"/>
        </w:rPr>
      </w:pPr>
    </w:p>
    <w:p w:rsidR="00334CE1" w:rsidRPr="00837DEC" w:rsidRDefault="00334CE1" w:rsidP="00BF36C8">
      <w:pPr>
        <w:pStyle w:val="a3"/>
        <w:numPr>
          <w:ilvl w:val="0"/>
          <w:numId w:val="26"/>
        </w:numPr>
        <w:rPr>
          <w:rStyle w:val="aa"/>
          <w:color w:val="000000"/>
          <w:u w:val="none"/>
          <w:lang w:eastAsia="en-US"/>
        </w:rPr>
      </w:pPr>
      <w:r>
        <w:t xml:space="preserve">Сайт «Центр прикладных исследований компьютерных сетей» </w:t>
      </w:r>
      <w:r w:rsidRPr="00E520ED">
        <w:t>[</w:t>
      </w:r>
      <w:r>
        <w:t>Электронный ресурс</w:t>
      </w:r>
      <w:r w:rsidRPr="00E520ED">
        <w:t>]</w:t>
      </w:r>
      <w:r>
        <w:t xml:space="preserve"> – Режим доступа </w:t>
      </w:r>
      <w:proofErr w:type="gramStart"/>
      <w:r w:rsidRPr="0003400C">
        <w:rPr>
          <w:lang w:eastAsia="en-US"/>
        </w:rPr>
        <w:t>http://arccn.ru/media/572/</w:t>
      </w:r>
      <w:r w:rsidRPr="00E520ED">
        <w:rPr>
          <w:rStyle w:val="aa"/>
          <w:color w:val="auto"/>
          <w:u w:val="none"/>
          <w:lang w:eastAsia="en-US"/>
        </w:rPr>
        <w:t>,  свободный</w:t>
      </w:r>
      <w:proofErr w:type="gramEnd"/>
      <w:r>
        <w:rPr>
          <w:rStyle w:val="aa"/>
          <w:color w:val="auto"/>
          <w:u w:val="none"/>
          <w:lang w:eastAsia="en-US"/>
        </w:rPr>
        <w:t xml:space="preserve">. Дата обращения 23.04.17 </w:t>
      </w:r>
    </w:p>
    <w:p w:rsidR="00837DEC" w:rsidRPr="00312FC8" w:rsidRDefault="00837DEC" w:rsidP="00BF36C8">
      <w:pPr>
        <w:pStyle w:val="a3"/>
        <w:numPr>
          <w:ilvl w:val="0"/>
          <w:numId w:val="26"/>
        </w:numPr>
        <w:rPr>
          <w:lang w:eastAsia="en-US"/>
        </w:rPr>
      </w:pPr>
      <w:r>
        <w:t xml:space="preserve">ГОСТ Р ИСО 9001-2015 </w:t>
      </w:r>
      <w:r w:rsidRPr="008F3316">
        <w:t>Системы менеджмента качества. Требования</w:t>
      </w:r>
      <w:r w:rsidRPr="00BF36C8">
        <w:t>.</w:t>
      </w:r>
    </w:p>
    <w:p w:rsidR="00312FC8" w:rsidRPr="00312FC8" w:rsidRDefault="00312FC8" w:rsidP="00BF36C8">
      <w:pPr>
        <w:pStyle w:val="a3"/>
        <w:numPr>
          <w:ilvl w:val="0"/>
          <w:numId w:val="26"/>
        </w:numPr>
      </w:pPr>
      <w:r w:rsidRPr="00312FC8">
        <w:t>ГОСТ 34.003-90 Информационная технология. Комплекс стандартов на автоматизированные системы. Автоматизированные системы. Термины и определения.</w:t>
      </w:r>
    </w:p>
    <w:p w:rsidR="00BF36C8" w:rsidRDefault="00BF36C8" w:rsidP="00BF36C8">
      <w:pPr>
        <w:pStyle w:val="a3"/>
        <w:numPr>
          <w:ilvl w:val="0"/>
          <w:numId w:val="26"/>
        </w:numPr>
      </w:pPr>
      <w:r>
        <w:t>ГОСТ Р ИСО/МЭК 12207-2010 Информационная технология. Системная и программная инженерия. Процессы жизненного цикла программных средств.</w:t>
      </w:r>
    </w:p>
    <w:p w:rsidR="00BF36C8" w:rsidRDefault="00BF36C8" w:rsidP="00BF36C8">
      <w:pPr>
        <w:pStyle w:val="a3"/>
        <w:numPr>
          <w:ilvl w:val="0"/>
          <w:numId w:val="26"/>
        </w:numPr>
      </w:pPr>
      <w:r>
        <w:t>ГОСТ Р 56923-2016/ISO/IEC TR 24748-3:2011 Информационные технологии. Системная и программная инженерия. Управление жизненным циклом. Часть 3. Руководство по применению ИСО/МЭК 12207 (Процессы жизненного цикла программных средств).</w:t>
      </w:r>
    </w:p>
    <w:p w:rsidR="00312FC8" w:rsidRDefault="00BF36C8" w:rsidP="00BF36C8">
      <w:pPr>
        <w:pStyle w:val="a3"/>
        <w:numPr>
          <w:ilvl w:val="0"/>
          <w:numId w:val="26"/>
        </w:numPr>
      </w:pPr>
      <w:r w:rsidRPr="001A6C91">
        <w:t>ГОСТ 24026-80</w:t>
      </w:r>
      <w:r>
        <w:t xml:space="preserve"> </w:t>
      </w:r>
      <w:r w:rsidRPr="001A6C91">
        <w:t>Исследовательские испытания. Планирование эксперимента. Термины и определения</w:t>
      </w:r>
      <w:r>
        <w:t>.</w:t>
      </w:r>
    </w:p>
    <w:p w:rsidR="005B371F" w:rsidRDefault="005B371F" w:rsidP="00BF36C8">
      <w:pPr>
        <w:pStyle w:val="a3"/>
        <w:numPr>
          <w:ilvl w:val="0"/>
          <w:numId w:val="26"/>
        </w:numPr>
      </w:pPr>
      <w:r>
        <w:t xml:space="preserve">Методология </w:t>
      </w:r>
      <w:r>
        <w:rPr>
          <w:lang w:val="en-US"/>
        </w:rPr>
        <w:t>IDEF0</w:t>
      </w:r>
      <w:r>
        <w:t>. Стандарт.</w:t>
      </w:r>
    </w:p>
    <w:p w:rsidR="005B371F" w:rsidRDefault="00927011" w:rsidP="00927011">
      <w:pPr>
        <w:pStyle w:val="a3"/>
        <w:numPr>
          <w:ilvl w:val="0"/>
          <w:numId w:val="26"/>
        </w:numPr>
      </w:pPr>
      <w:r>
        <w:t xml:space="preserve">Сайт «НОУ </w:t>
      </w:r>
      <w:proofErr w:type="spellStart"/>
      <w:r>
        <w:t>Интуит</w:t>
      </w:r>
      <w:proofErr w:type="spellEnd"/>
      <w:r>
        <w:t xml:space="preserve">. Проектирование информационных систем» </w:t>
      </w:r>
      <w:r w:rsidRPr="00927011">
        <w:t>[</w:t>
      </w:r>
      <w:r>
        <w:t>Электронный ресурс</w:t>
      </w:r>
      <w:r w:rsidRPr="00927011">
        <w:t>]</w:t>
      </w:r>
      <w:r>
        <w:t xml:space="preserve"> – Режим доступа </w:t>
      </w:r>
      <w:hyperlink r:id="rId13" w:history="1">
        <w:r w:rsidRPr="00A623B6">
          <w:rPr>
            <w:rStyle w:val="aa"/>
          </w:rPr>
          <w:t>http://www.intuit.ru/studies/courses/2195/55/lecture/1632?page=2</w:t>
        </w:r>
      </w:hyperlink>
      <w:r>
        <w:t>, свободный. Дата обращения: 02.05.17</w:t>
      </w:r>
    </w:p>
    <w:p w:rsidR="00334CE1" w:rsidRDefault="00334CE1" w:rsidP="00BF36C8">
      <w:pPr>
        <w:pStyle w:val="a3"/>
        <w:numPr>
          <w:ilvl w:val="0"/>
          <w:numId w:val="26"/>
        </w:numPr>
        <w:rPr>
          <w:lang w:eastAsia="en-US"/>
        </w:rPr>
      </w:pPr>
      <w:r>
        <w:t xml:space="preserve">Росс В. С. Создание сайтов: HTML, CSS, PHP, </w:t>
      </w:r>
      <w:proofErr w:type="spellStart"/>
      <w:r>
        <w:t>MySQL</w:t>
      </w:r>
      <w:proofErr w:type="spellEnd"/>
      <w:r>
        <w:t xml:space="preserve">. Учебное пособие, ч. 1 — МГДД(Ю)Т, М.:2010 – 107 с. </w:t>
      </w:r>
    </w:p>
    <w:p w:rsidR="00334CE1" w:rsidRDefault="00334CE1" w:rsidP="00BF36C8">
      <w:pPr>
        <w:pStyle w:val="a3"/>
        <w:numPr>
          <w:ilvl w:val="0"/>
          <w:numId w:val="26"/>
        </w:numPr>
        <w:rPr>
          <w:lang w:eastAsia="en-US"/>
        </w:rPr>
      </w:pPr>
      <w:r>
        <w:t>Сайт «</w:t>
      </w:r>
      <w:proofErr w:type="spellStart"/>
      <w:r>
        <w:t>ЯКласс</w:t>
      </w:r>
      <w:proofErr w:type="spellEnd"/>
      <w:r>
        <w:t xml:space="preserve">» </w:t>
      </w:r>
      <w:r w:rsidRPr="00E520ED">
        <w:t>[</w:t>
      </w:r>
      <w:r>
        <w:t>Электронный ресурс</w:t>
      </w:r>
      <w:r w:rsidRPr="00E520ED">
        <w:t>]</w:t>
      </w:r>
      <w:r>
        <w:t xml:space="preserve"> – Режим доступа </w:t>
      </w:r>
      <w:proofErr w:type="gramStart"/>
      <w:r w:rsidRPr="0003400C">
        <w:rPr>
          <w:lang w:eastAsia="en-US"/>
        </w:rPr>
        <w:t>http://www.yaklass.ru/materiali?chtid=511&amp;mode=cht</w:t>
      </w:r>
      <w:r w:rsidRPr="00E520ED">
        <w:rPr>
          <w:rStyle w:val="aa"/>
          <w:color w:val="auto"/>
          <w:u w:val="none"/>
          <w:lang w:eastAsia="en-US"/>
        </w:rPr>
        <w:t>,  свободный</w:t>
      </w:r>
      <w:proofErr w:type="gramEnd"/>
      <w:r>
        <w:rPr>
          <w:rStyle w:val="aa"/>
          <w:color w:val="auto"/>
          <w:u w:val="none"/>
          <w:lang w:eastAsia="en-US"/>
        </w:rPr>
        <w:t>. Дата обращения 24.04.17</w:t>
      </w:r>
    </w:p>
    <w:p w:rsidR="00334CE1" w:rsidRDefault="00334CE1" w:rsidP="00BF36C8">
      <w:pPr>
        <w:pStyle w:val="a3"/>
        <w:numPr>
          <w:ilvl w:val="0"/>
          <w:numId w:val="26"/>
        </w:numPr>
        <w:rPr>
          <w:lang w:eastAsia="en-US"/>
        </w:rPr>
      </w:pPr>
      <w:r>
        <w:t xml:space="preserve">Никсон Р. Создаем динамические веб-сайты с помощью </w:t>
      </w:r>
      <w:r w:rsidRPr="001753DB">
        <w:rPr>
          <w:lang w:val="en-US"/>
        </w:rPr>
        <w:t xml:space="preserve">PHP, MySQL, JavaScript, CSS </w:t>
      </w:r>
      <w:r>
        <w:t>и</w:t>
      </w:r>
      <w:r w:rsidRPr="001753DB">
        <w:rPr>
          <w:lang w:val="en-US"/>
        </w:rPr>
        <w:t xml:space="preserve"> HTML5. </w:t>
      </w:r>
      <w:r>
        <w:t xml:space="preserve">3-е изд. — </w:t>
      </w:r>
      <w:proofErr w:type="gramStart"/>
      <w:r>
        <w:t>СПб.:</w:t>
      </w:r>
      <w:proofErr w:type="gramEnd"/>
      <w:r>
        <w:t xml:space="preserve"> Питер, 2015. — 688 с.</w:t>
      </w:r>
    </w:p>
    <w:p w:rsidR="00334CE1" w:rsidRDefault="00334CE1" w:rsidP="00BF36C8">
      <w:pPr>
        <w:pStyle w:val="a3"/>
        <w:numPr>
          <w:ilvl w:val="0"/>
          <w:numId w:val="26"/>
        </w:numPr>
        <w:rPr>
          <w:lang w:eastAsia="en-US"/>
        </w:rPr>
      </w:pPr>
      <w:r>
        <w:lastRenderedPageBreak/>
        <w:t xml:space="preserve">Сайт «Современный учебник </w:t>
      </w:r>
      <w:r>
        <w:rPr>
          <w:lang w:val="en-US"/>
        </w:rPr>
        <w:t>JavaScript</w:t>
      </w:r>
      <w:r>
        <w:t xml:space="preserve">» </w:t>
      </w:r>
      <w:r w:rsidRPr="00E520ED">
        <w:t>[</w:t>
      </w:r>
      <w:r>
        <w:t>Электронный ресурс</w:t>
      </w:r>
      <w:r w:rsidRPr="00E520ED">
        <w:t>]</w:t>
      </w:r>
      <w:r>
        <w:t xml:space="preserve"> – Режим доступа </w:t>
      </w:r>
      <w:r w:rsidRPr="0003400C">
        <w:rPr>
          <w:lang w:eastAsia="en-US"/>
        </w:rPr>
        <w:t>https://learn.javascript.ru/, свободный</w:t>
      </w:r>
      <w:r>
        <w:rPr>
          <w:rStyle w:val="aa"/>
          <w:color w:val="auto"/>
          <w:u w:val="none"/>
          <w:lang w:eastAsia="en-US"/>
        </w:rPr>
        <w:t>. Дата обращения 25.04.17</w:t>
      </w:r>
    </w:p>
    <w:p w:rsidR="00334CE1" w:rsidRDefault="00334CE1" w:rsidP="00BF36C8">
      <w:pPr>
        <w:pStyle w:val="a3"/>
        <w:numPr>
          <w:ilvl w:val="0"/>
          <w:numId w:val="26"/>
        </w:numPr>
        <w:rPr>
          <w:lang w:eastAsia="en-US"/>
        </w:rPr>
      </w:pPr>
      <w:r>
        <w:t>Сайт «</w:t>
      </w:r>
      <w:r>
        <w:rPr>
          <w:lang w:val="en-US"/>
        </w:rPr>
        <w:t>PHP</w:t>
      </w:r>
      <w:r w:rsidRPr="0003400C">
        <w:t>-</w:t>
      </w:r>
      <w:proofErr w:type="spellStart"/>
      <w:r>
        <w:rPr>
          <w:lang w:val="en-US"/>
        </w:rPr>
        <w:t>MyAdmin</w:t>
      </w:r>
      <w:proofErr w:type="spellEnd"/>
      <w:r>
        <w:t xml:space="preserve"> по-русски» </w:t>
      </w:r>
      <w:r w:rsidRPr="00E520ED">
        <w:t>[</w:t>
      </w:r>
      <w:r>
        <w:t>Электронный ресурс</w:t>
      </w:r>
      <w:r w:rsidRPr="00E520ED">
        <w:t>]</w:t>
      </w:r>
      <w:r>
        <w:t xml:space="preserve"> – Режим доступа</w:t>
      </w:r>
      <w:r w:rsidRPr="0003400C">
        <w:t xml:space="preserve"> </w:t>
      </w:r>
      <w:proofErr w:type="gramStart"/>
      <w:r w:rsidRPr="0003400C">
        <w:t>http://php-myadmin.ru/</w:t>
      </w:r>
      <w:r w:rsidRPr="00E520ED">
        <w:rPr>
          <w:rStyle w:val="aa"/>
          <w:color w:val="auto"/>
          <w:u w:val="none"/>
          <w:lang w:eastAsia="en-US"/>
        </w:rPr>
        <w:t>,  свободный</w:t>
      </w:r>
      <w:proofErr w:type="gramEnd"/>
      <w:r>
        <w:rPr>
          <w:rStyle w:val="aa"/>
          <w:color w:val="auto"/>
          <w:u w:val="none"/>
          <w:lang w:eastAsia="en-US"/>
        </w:rPr>
        <w:t>. Дата обращения 24.04.17</w:t>
      </w:r>
    </w:p>
    <w:p w:rsidR="00354195" w:rsidRPr="00065F1D" w:rsidRDefault="00354195" w:rsidP="00BF36C8">
      <w:pPr>
        <w:pStyle w:val="a3"/>
        <w:rPr>
          <w:lang w:eastAsia="en-US"/>
        </w:rPr>
      </w:pPr>
    </w:p>
    <w:sectPr w:rsidR="00354195" w:rsidRPr="00065F1D" w:rsidSect="00C90707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8C6" w:rsidRDefault="00DC48C6" w:rsidP="00C90707">
      <w:pPr>
        <w:spacing w:after="0" w:line="240" w:lineRule="auto"/>
      </w:pPr>
      <w:r>
        <w:separator/>
      </w:r>
    </w:p>
  </w:endnote>
  <w:endnote w:type="continuationSeparator" w:id="0">
    <w:p w:rsidR="00DC48C6" w:rsidRDefault="00DC48C6" w:rsidP="00C90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etaPro-Normal">
    <w:altName w:val="MV Bol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9014784"/>
      <w:docPartObj>
        <w:docPartGallery w:val="Page Numbers (Bottom of Page)"/>
        <w:docPartUnique/>
      </w:docPartObj>
    </w:sdtPr>
    <w:sdtEndPr/>
    <w:sdtContent>
      <w:p w:rsidR="005B371F" w:rsidRDefault="005B37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2A36">
          <w:rPr>
            <w:noProof/>
          </w:rPr>
          <w:t>22</w:t>
        </w:r>
        <w:r>
          <w:fldChar w:fldCharType="end"/>
        </w:r>
      </w:p>
    </w:sdtContent>
  </w:sdt>
  <w:p w:rsidR="005B371F" w:rsidRDefault="005B371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8C6" w:rsidRDefault="00DC48C6" w:rsidP="00C90707">
      <w:pPr>
        <w:spacing w:after="0" w:line="240" w:lineRule="auto"/>
      </w:pPr>
      <w:r>
        <w:separator/>
      </w:r>
    </w:p>
  </w:footnote>
  <w:footnote w:type="continuationSeparator" w:id="0">
    <w:p w:rsidR="00DC48C6" w:rsidRDefault="00DC48C6" w:rsidP="00C90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E44BF"/>
    <w:multiLevelType w:val="hybridMultilevel"/>
    <w:tmpl w:val="B77C9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11500"/>
    <w:multiLevelType w:val="hybridMultilevel"/>
    <w:tmpl w:val="42DA146C"/>
    <w:lvl w:ilvl="0" w:tplc="48FC3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F43A0E"/>
    <w:multiLevelType w:val="hybridMultilevel"/>
    <w:tmpl w:val="B66E0F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45700D"/>
    <w:multiLevelType w:val="hybridMultilevel"/>
    <w:tmpl w:val="C854D53E"/>
    <w:lvl w:ilvl="0" w:tplc="DBA83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C498E"/>
    <w:multiLevelType w:val="hybridMultilevel"/>
    <w:tmpl w:val="2EF85A58"/>
    <w:lvl w:ilvl="0" w:tplc="02C209F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0A53D13"/>
    <w:multiLevelType w:val="hybridMultilevel"/>
    <w:tmpl w:val="8E7CA05C"/>
    <w:lvl w:ilvl="0" w:tplc="D59426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C0175"/>
    <w:multiLevelType w:val="hybridMultilevel"/>
    <w:tmpl w:val="40B6E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97C19"/>
    <w:multiLevelType w:val="hybridMultilevel"/>
    <w:tmpl w:val="57EC4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F7F6D"/>
    <w:multiLevelType w:val="hybridMultilevel"/>
    <w:tmpl w:val="8FA2C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3362C"/>
    <w:multiLevelType w:val="multilevel"/>
    <w:tmpl w:val="F8A0BCC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26F30079"/>
    <w:multiLevelType w:val="hybridMultilevel"/>
    <w:tmpl w:val="B5D89D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B0104F9"/>
    <w:multiLevelType w:val="multilevel"/>
    <w:tmpl w:val="C556276C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ECB6FA1"/>
    <w:multiLevelType w:val="hybridMultilevel"/>
    <w:tmpl w:val="6CFC57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A0348F6"/>
    <w:multiLevelType w:val="hybridMultilevel"/>
    <w:tmpl w:val="AFEC8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3758F"/>
    <w:multiLevelType w:val="multilevel"/>
    <w:tmpl w:val="8BCC83B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cs="Times New Roman"/>
      </w:rPr>
    </w:lvl>
  </w:abstractNum>
  <w:abstractNum w:abstractNumId="15" w15:restartNumberingAfterBreak="0">
    <w:nsid w:val="52A07E22"/>
    <w:multiLevelType w:val="hybridMultilevel"/>
    <w:tmpl w:val="2012DAC0"/>
    <w:lvl w:ilvl="0" w:tplc="B0E605C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AE6032B"/>
    <w:multiLevelType w:val="hybridMultilevel"/>
    <w:tmpl w:val="34F632B8"/>
    <w:lvl w:ilvl="0" w:tplc="3A5E86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E07C31"/>
    <w:multiLevelType w:val="hybridMultilevel"/>
    <w:tmpl w:val="E932AB8A"/>
    <w:lvl w:ilvl="0" w:tplc="C95418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1AD003F"/>
    <w:multiLevelType w:val="multilevel"/>
    <w:tmpl w:val="3EDE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B7500B"/>
    <w:multiLevelType w:val="hybridMultilevel"/>
    <w:tmpl w:val="1E786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1B18DD"/>
    <w:multiLevelType w:val="hybridMultilevel"/>
    <w:tmpl w:val="1410218C"/>
    <w:lvl w:ilvl="0" w:tplc="587C27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3DE4C57"/>
    <w:multiLevelType w:val="hybridMultilevel"/>
    <w:tmpl w:val="DAD48444"/>
    <w:lvl w:ilvl="0" w:tplc="42DEA0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4A060FC"/>
    <w:multiLevelType w:val="hybridMultilevel"/>
    <w:tmpl w:val="04E8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F06FA"/>
    <w:multiLevelType w:val="multilevel"/>
    <w:tmpl w:val="AC88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401F63"/>
    <w:multiLevelType w:val="multilevel"/>
    <w:tmpl w:val="7BB0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1"/>
  </w:num>
  <w:num w:numId="3">
    <w:abstractNumId w:val="19"/>
  </w:num>
  <w:num w:numId="4">
    <w:abstractNumId w:val="0"/>
  </w:num>
  <w:num w:numId="5">
    <w:abstractNumId w:val="7"/>
  </w:num>
  <w:num w:numId="6">
    <w:abstractNumId w:val="3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6"/>
  </w:num>
  <w:num w:numId="10">
    <w:abstractNumId w:val="9"/>
  </w:num>
  <w:num w:numId="11">
    <w:abstractNumId w:val="22"/>
  </w:num>
  <w:num w:numId="12">
    <w:abstractNumId w:val="11"/>
  </w:num>
  <w:num w:numId="13">
    <w:abstractNumId w:val="4"/>
  </w:num>
  <w:num w:numId="14">
    <w:abstractNumId w:val="15"/>
  </w:num>
  <w:num w:numId="15">
    <w:abstractNumId w:val="20"/>
  </w:num>
  <w:num w:numId="16">
    <w:abstractNumId w:val="23"/>
  </w:num>
  <w:num w:numId="17">
    <w:abstractNumId w:val="8"/>
  </w:num>
  <w:num w:numId="18">
    <w:abstractNumId w:val="24"/>
  </w:num>
  <w:num w:numId="19">
    <w:abstractNumId w:val="14"/>
  </w:num>
  <w:num w:numId="20">
    <w:abstractNumId w:val="5"/>
  </w:num>
  <w:num w:numId="21">
    <w:abstractNumId w:val="12"/>
  </w:num>
  <w:num w:numId="22">
    <w:abstractNumId w:val="18"/>
  </w:num>
  <w:num w:numId="23">
    <w:abstractNumId w:val="2"/>
  </w:num>
  <w:num w:numId="24">
    <w:abstractNumId w:val="10"/>
  </w:num>
  <w:num w:numId="25">
    <w:abstractNumId w:val="13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lickAndTypeStyle w:val="a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F1D"/>
    <w:rsid w:val="00005AE3"/>
    <w:rsid w:val="0000769D"/>
    <w:rsid w:val="000125AB"/>
    <w:rsid w:val="00033935"/>
    <w:rsid w:val="00065F1D"/>
    <w:rsid w:val="0008093F"/>
    <w:rsid w:val="000F497A"/>
    <w:rsid w:val="000F6F37"/>
    <w:rsid w:val="00123F14"/>
    <w:rsid w:val="001320AC"/>
    <w:rsid w:val="00160EB5"/>
    <w:rsid w:val="00161A08"/>
    <w:rsid w:val="00175B02"/>
    <w:rsid w:val="00181D50"/>
    <w:rsid w:val="001C0847"/>
    <w:rsid w:val="001D1129"/>
    <w:rsid w:val="002002CF"/>
    <w:rsid w:val="002059A8"/>
    <w:rsid w:val="00206CB1"/>
    <w:rsid w:val="00213FB7"/>
    <w:rsid w:val="002416A5"/>
    <w:rsid w:val="002429B0"/>
    <w:rsid w:val="00242A36"/>
    <w:rsid w:val="002649F1"/>
    <w:rsid w:val="002B4EC5"/>
    <w:rsid w:val="002F2A2C"/>
    <w:rsid w:val="00312FC8"/>
    <w:rsid w:val="00334CE1"/>
    <w:rsid w:val="003374F3"/>
    <w:rsid w:val="00354195"/>
    <w:rsid w:val="00375D64"/>
    <w:rsid w:val="0039385F"/>
    <w:rsid w:val="003945EA"/>
    <w:rsid w:val="00397BDC"/>
    <w:rsid w:val="003A51DA"/>
    <w:rsid w:val="003D54EB"/>
    <w:rsid w:val="003E5244"/>
    <w:rsid w:val="00420FEA"/>
    <w:rsid w:val="004412F2"/>
    <w:rsid w:val="0045019F"/>
    <w:rsid w:val="00507449"/>
    <w:rsid w:val="00537C5D"/>
    <w:rsid w:val="00580694"/>
    <w:rsid w:val="00580A2A"/>
    <w:rsid w:val="005B371F"/>
    <w:rsid w:val="005B6036"/>
    <w:rsid w:val="005C3D13"/>
    <w:rsid w:val="00613106"/>
    <w:rsid w:val="00634C30"/>
    <w:rsid w:val="00686A7A"/>
    <w:rsid w:val="006A7F85"/>
    <w:rsid w:val="006F7F7C"/>
    <w:rsid w:val="007236BB"/>
    <w:rsid w:val="0072584C"/>
    <w:rsid w:val="007367A3"/>
    <w:rsid w:val="00745E8B"/>
    <w:rsid w:val="00752FEE"/>
    <w:rsid w:val="007765F0"/>
    <w:rsid w:val="00776896"/>
    <w:rsid w:val="007A61A9"/>
    <w:rsid w:val="007D32C5"/>
    <w:rsid w:val="008123D4"/>
    <w:rsid w:val="0083530D"/>
    <w:rsid w:val="00837DEC"/>
    <w:rsid w:val="008403B2"/>
    <w:rsid w:val="0087182A"/>
    <w:rsid w:val="00895A71"/>
    <w:rsid w:val="00907BB7"/>
    <w:rsid w:val="0091275D"/>
    <w:rsid w:val="009267D0"/>
    <w:rsid w:val="00927011"/>
    <w:rsid w:val="00927CF2"/>
    <w:rsid w:val="00935B91"/>
    <w:rsid w:val="00942C57"/>
    <w:rsid w:val="009620C6"/>
    <w:rsid w:val="0099507E"/>
    <w:rsid w:val="009A31F4"/>
    <w:rsid w:val="00A05A71"/>
    <w:rsid w:val="00A060AD"/>
    <w:rsid w:val="00A25AFF"/>
    <w:rsid w:val="00A26FBB"/>
    <w:rsid w:val="00AA0D7A"/>
    <w:rsid w:val="00AC3678"/>
    <w:rsid w:val="00B05F11"/>
    <w:rsid w:val="00B11492"/>
    <w:rsid w:val="00B46969"/>
    <w:rsid w:val="00B57B65"/>
    <w:rsid w:val="00B927DA"/>
    <w:rsid w:val="00BB2819"/>
    <w:rsid w:val="00BC0BF1"/>
    <w:rsid w:val="00BC13B0"/>
    <w:rsid w:val="00BF36C8"/>
    <w:rsid w:val="00C126E2"/>
    <w:rsid w:val="00C43751"/>
    <w:rsid w:val="00C45422"/>
    <w:rsid w:val="00C90707"/>
    <w:rsid w:val="00D25893"/>
    <w:rsid w:val="00D47449"/>
    <w:rsid w:val="00D57D11"/>
    <w:rsid w:val="00D91DCB"/>
    <w:rsid w:val="00DA5998"/>
    <w:rsid w:val="00DC48C6"/>
    <w:rsid w:val="00E003CB"/>
    <w:rsid w:val="00E1005E"/>
    <w:rsid w:val="00E10B5F"/>
    <w:rsid w:val="00E17CB8"/>
    <w:rsid w:val="00E311B7"/>
    <w:rsid w:val="00E6632D"/>
    <w:rsid w:val="00F23BAC"/>
    <w:rsid w:val="00F54286"/>
    <w:rsid w:val="00F77696"/>
    <w:rsid w:val="00F80F2B"/>
    <w:rsid w:val="00F87298"/>
    <w:rsid w:val="00FD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0754DE-D235-4255-B4B5-0D72E8EA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5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76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AC3678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 основное"/>
    <w:basedOn w:val="a"/>
    <w:qFormat/>
    <w:rsid w:val="00F54286"/>
    <w:pPr>
      <w:spacing w:after="0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11">
    <w:name w:val="заг1"/>
    <w:basedOn w:val="1"/>
    <w:next w:val="a3"/>
    <w:link w:val="12"/>
    <w:qFormat/>
    <w:rsid w:val="00F77696"/>
    <w:pPr>
      <w:spacing w:line="36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065F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заг1 Знак"/>
    <w:basedOn w:val="10"/>
    <w:link w:val="11"/>
    <w:rsid w:val="00F77696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a4">
    <w:name w:val="List Paragraph"/>
    <w:basedOn w:val="a"/>
    <w:uiPriority w:val="99"/>
    <w:qFormat/>
    <w:rsid w:val="00D57D11"/>
    <w:pPr>
      <w:spacing w:before="100" w:after="10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7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90707"/>
  </w:style>
  <w:style w:type="paragraph" w:styleId="a7">
    <w:name w:val="footer"/>
    <w:basedOn w:val="a"/>
    <w:link w:val="a8"/>
    <w:uiPriority w:val="99"/>
    <w:unhideWhenUsed/>
    <w:rsid w:val="00C907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90707"/>
  </w:style>
  <w:style w:type="paragraph" w:styleId="a9">
    <w:name w:val="TOC Heading"/>
    <w:basedOn w:val="1"/>
    <w:next w:val="a"/>
    <w:uiPriority w:val="39"/>
    <w:unhideWhenUsed/>
    <w:qFormat/>
    <w:rsid w:val="00C90707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C90707"/>
    <w:pPr>
      <w:spacing w:after="100"/>
    </w:pPr>
  </w:style>
  <w:style w:type="character" w:styleId="aa">
    <w:name w:val="Hyperlink"/>
    <w:basedOn w:val="a0"/>
    <w:uiPriority w:val="99"/>
    <w:unhideWhenUsed/>
    <w:rsid w:val="00C90707"/>
    <w:rPr>
      <w:color w:val="0563C1" w:themeColor="hyperlink"/>
      <w:u w:val="single"/>
    </w:rPr>
  </w:style>
  <w:style w:type="paragraph" w:customStyle="1" w:styleId="21">
    <w:name w:val="заг2"/>
    <w:basedOn w:val="2"/>
    <w:next w:val="a3"/>
    <w:link w:val="22"/>
    <w:qFormat/>
    <w:rsid w:val="00F77696"/>
    <w:pPr>
      <w:spacing w:before="0"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776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заг2 Знак"/>
    <w:basedOn w:val="20"/>
    <w:link w:val="21"/>
    <w:rsid w:val="00F7769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b">
    <w:name w:val="Normal (Web)"/>
    <w:basedOn w:val="a"/>
    <w:uiPriority w:val="99"/>
    <w:semiHidden/>
    <w:unhideWhenUsed/>
    <w:rsid w:val="00776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776896"/>
    <w:rPr>
      <w:b/>
      <w:bCs/>
    </w:rPr>
  </w:style>
  <w:style w:type="character" w:customStyle="1" w:styleId="apple-converted-space">
    <w:name w:val="apple-converted-space"/>
    <w:basedOn w:val="a0"/>
    <w:rsid w:val="00776896"/>
  </w:style>
  <w:style w:type="paragraph" w:styleId="23">
    <w:name w:val="toc 2"/>
    <w:basedOn w:val="a"/>
    <w:next w:val="a"/>
    <w:autoRedefine/>
    <w:uiPriority w:val="39"/>
    <w:unhideWhenUsed/>
    <w:rsid w:val="007765F0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AC3678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customStyle="1" w:styleId="31">
    <w:name w:val="заг3"/>
    <w:basedOn w:val="3"/>
    <w:next w:val="a3"/>
    <w:link w:val="32"/>
    <w:qFormat/>
    <w:rsid w:val="007367A3"/>
    <w:pPr>
      <w:spacing w:before="0" w:after="0"/>
      <w:jc w:val="center"/>
    </w:pPr>
    <w:rPr>
      <w:rFonts w:ascii="Times New Roman" w:hAnsi="Times New Roman"/>
      <w:sz w:val="28"/>
      <w:lang w:eastAsia="en-US"/>
    </w:rPr>
  </w:style>
  <w:style w:type="paragraph" w:styleId="33">
    <w:name w:val="toc 3"/>
    <w:basedOn w:val="a"/>
    <w:next w:val="a"/>
    <w:autoRedefine/>
    <w:uiPriority w:val="39"/>
    <w:unhideWhenUsed/>
    <w:rsid w:val="00BC13B0"/>
    <w:pPr>
      <w:spacing w:after="100"/>
      <w:ind w:left="440"/>
    </w:pPr>
  </w:style>
  <w:style w:type="character" w:customStyle="1" w:styleId="32">
    <w:name w:val="заг3 Знак"/>
    <w:basedOn w:val="30"/>
    <w:link w:val="31"/>
    <w:rsid w:val="007367A3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customStyle="1" w:styleId="keyword">
    <w:name w:val="keyword"/>
    <w:basedOn w:val="a0"/>
    <w:rsid w:val="005B3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ntuit.ru/studies/courses/2195/55/lecture/1632?page=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4%D0%B5%D0%BA%D0%B2%D0%B0%D1%82%D0%BD%D0%BE%D1%81%D1%82%D1%8C_%D0%BC%D0%BE%D0%B4%D0%B5%D0%BB%D0%B8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7AA35-E17E-4F21-9AA8-569F8D1BD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4411</Words>
  <Characters>25145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4</cp:revision>
  <dcterms:created xsi:type="dcterms:W3CDTF">2017-05-06T22:18:00Z</dcterms:created>
  <dcterms:modified xsi:type="dcterms:W3CDTF">2017-05-06T22:25:00Z</dcterms:modified>
</cp:coreProperties>
</file>