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B9BBD" w14:textId="167956FD" w:rsidR="00C03A3D" w:rsidRDefault="0046249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Curs 10</w:t>
      </w:r>
    </w:p>
    <w:p w14:paraId="65AE7E31" w14:textId="36C6EB17" w:rsidR="00462491" w:rsidRPr="00B17468" w:rsidRDefault="00592CAB" w:rsidP="00B1746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 w:rsidRPr="00B17468">
        <w:rPr>
          <w:szCs w:val="24"/>
          <w:lang w:val="en-US"/>
        </w:rPr>
        <w:t>movzx d, s extinde fără semn conținutul lui s în registrul d</w:t>
      </w:r>
    </w:p>
    <w:p w14:paraId="2A789F3C" w14:textId="5B88DBD9" w:rsidR="00592CAB" w:rsidRPr="00B17468" w:rsidRDefault="00592CAB" w:rsidP="00B1746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 w:rsidRPr="00B17468">
        <w:rPr>
          <w:szCs w:val="24"/>
          <w:lang w:val="en-US"/>
        </w:rPr>
        <w:t>mov</w:t>
      </w:r>
      <w:r w:rsidRPr="00B17468">
        <w:rPr>
          <w:szCs w:val="24"/>
          <w:lang w:val="en-US"/>
        </w:rPr>
        <w:t>s</w:t>
      </w:r>
      <w:r w:rsidRPr="00B17468">
        <w:rPr>
          <w:szCs w:val="24"/>
          <w:lang w:val="en-US"/>
        </w:rPr>
        <w:t xml:space="preserve">x d, s extinde </w:t>
      </w:r>
      <w:r w:rsidRPr="00B17468">
        <w:rPr>
          <w:szCs w:val="24"/>
          <w:lang w:val="en-US"/>
        </w:rPr>
        <w:t xml:space="preserve">cu </w:t>
      </w:r>
      <w:r w:rsidRPr="00B17468">
        <w:rPr>
          <w:szCs w:val="24"/>
          <w:lang w:val="en-US"/>
        </w:rPr>
        <w:t>semn conținutul lui s în registrul d</w:t>
      </w:r>
    </w:p>
    <w:p w14:paraId="40825CDE" w14:textId="78B0C74A" w:rsidR="00B17468" w:rsidRDefault="00B17468" w:rsidP="00B17468">
      <w:pPr>
        <w:pStyle w:val="ListParagraph"/>
        <w:numPr>
          <w:ilvl w:val="0"/>
          <w:numId w:val="1"/>
        </w:numPr>
        <w:rPr>
          <w:szCs w:val="24"/>
        </w:rPr>
      </w:pPr>
      <w:r w:rsidRPr="00B17468">
        <w:rPr>
          <w:szCs w:val="24"/>
        </w:rPr>
        <w:t>exemplu:</w:t>
      </w:r>
    </w:p>
    <w:p w14:paraId="4AA5383E" w14:textId="77777777" w:rsidR="00B17468" w:rsidRDefault="00B17468" w:rsidP="00B17468">
      <w:pPr>
        <w:pStyle w:val="ListParagraph"/>
        <w:rPr>
          <w:szCs w:val="24"/>
        </w:rPr>
      </w:pPr>
      <w:r>
        <w:rPr>
          <w:szCs w:val="24"/>
        </w:rPr>
        <w:t>mov ah, 0C8h</w:t>
      </w:r>
    </w:p>
    <w:p w14:paraId="2DBC05E1" w14:textId="51C34119" w:rsidR="00B17468" w:rsidRDefault="00B17468" w:rsidP="00B17468">
      <w:pPr>
        <w:pStyle w:val="ListParagraph"/>
        <w:rPr>
          <w:szCs w:val="24"/>
        </w:rPr>
      </w:pPr>
      <w:r>
        <w:rPr>
          <w:szCs w:val="24"/>
        </w:rPr>
        <w:t>movzx edx, ah ; edx = 000000C8h</w:t>
      </w:r>
      <w:r>
        <w:rPr>
          <w:szCs w:val="24"/>
        </w:rPr>
        <w:br/>
        <w:t>movsx ebx, ah ; ebx = 111111C8h</w:t>
      </w:r>
    </w:p>
    <w:p w14:paraId="56C3B9CE" w14:textId="77777777" w:rsidR="00B17468" w:rsidRDefault="00B17468" w:rsidP="00B17468">
      <w:pPr>
        <w:pStyle w:val="ListParagraph"/>
        <w:rPr>
          <w:szCs w:val="24"/>
        </w:rPr>
      </w:pPr>
    </w:p>
    <w:p w14:paraId="1BF5F1C9" w14:textId="5F982726" w:rsidR="00B17468" w:rsidRDefault="00B17468" w:rsidP="00B17468">
      <w:pPr>
        <w:pStyle w:val="ListParagraph"/>
        <w:rPr>
          <w:szCs w:val="24"/>
          <w:lang w:val="en-US"/>
        </w:rPr>
      </w:pPr>
      <w:r>
        <w:rPr>
          <w:szCs w:val="24"/>
        </w:rPr>
        <w:t xml:space="preserve">movsx ax, </w:t>
      </w:r>
      <w:r>
        <w:rPr>
          <w:szCs w:val="24"/>
          <w:lang w:val="en-US"/>
        </w:rPr>
        <w:t>[v]</w:t>
      </w:r>
      <w:r>
        <w:rPr>
          <w:szCs w:val="24"/>
        </w:rPr>
        <w:t xml:space="preserve"> ; movsx ax, byte ptr DS:</w:t>
      </w:r>
      <w:r>
        <w:rPr>
          <w:szCs w:val="24"/>
          <w:lang w:val="en-US"/>
        </w:rPr>
        <w:t>[offset v] ([v] poate fi doar byte)</w:t>
      </w:r>
    </w:p>
    <w:p w14:paraId="232E7257" w14:textId="2CA99804" w:rsidR="00B17468" w:rsidRDefault="00B17468" w:rsidP="00B17468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00401002</w:t>
      </w:r>
    </w:p>
    <w:p w14:paraId="1CF447D8" w14:textId="77777777" w:rsidR="00B17468" w:rsidRDefault="00B17468" w:rsidP="00B17468">
      <w:pPr>
        <w:pStyle w:val="ListParagraph"/>
        <w:rPr>
          <w:szCs w:val="24"/>
          <w:lang w:val="en-US"/>
        </w:rPr>
      </w:pPr>
    </w:p>
    <w:p w14:paraId="5E074A89" w14:textId="6B22BC43" w:rsidR="00B17468" w:rsidRDefault="00B17468" w:rsidP="00B17468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movzx eax, [v] ; opperand size not specified ([v] poate fi byte sau word)</w:t>
      </w:r>
      <w:r>
        <w:rPr>
          <w:szCs w:val="24"/>
          <w:lang w:val="en-US"/>
        </w:rPr>
        <w:br/>
      </w:r>
    </w:p>
    <w:p w14:paraId="61A9CB4C" w14:textId="54490CC4" w:rsidR="00B17468" w:rsidRDefault="00B17468" w:rsidP="00B17468">
      <w:pPr>
        <w:pStyle w:val="ListParagraph"/>
        <w:rPr>
          <w:szCs w:val="24"/>
        </w:rPr>
      </w:pPr>
      <w:r>
        <w:rPr>
          <w:szCs w:val="24"/>
          <w:lang w:val="en-US"/>
        </w:rPr>
        <w:t>movzx eax, dword [v] ;eroare de sintax</w:t>
      </w:r>
      <w:r>
        <w:rPr>
          <w:szCs w:val="24"/>
        </w:rPr>
        <w:t xml:space="preserve">ă (sizeoff sursă </w:t>
      </w:r>
      <w:r>
        <w:rPr>
          <w:szCs w:val="24"/>
          <w:lang w:val="en-US"/>
        </w:rPr>
        <w:t xml:space="preserve">&lt; </w:t>
      </w:r>
      <w:r>
        <w:rPr>
          <w:szCs w:val="24"/>
        </w:rPr>
        <w:t>sizeoff destination)</w:t>
      </w:r>
    </w:p>
    <w:p w14:paraId="504D736C" w14:textId="4BF2F736" w:rsidR="00B17468" w:rsidRDefault="00B17468" w:rsidP="00B17468">
      <w:pPr>
        <w:pStyle w:val="ListParagraph"/>
        <w:rPr>
          <w:szCs w:val="24"/>
        </w:rPr>
      </w:pPr>
    </w:p>
    <w:p w14:paraId="59BE493E" w14:textId="40BD3901" w:rsidR="00B17468" w:rsidRDefault="00B17468" w:rsidP="00B17468">
      <w:pPr>
        <w:pStyle w:val="ListParagraph"/>
        <w:rPr>
          <w:szCs w:val="24"/>
        </w:rPr>
      </w:pPr>
      <w:r>
        <w:rPr>
          <w:szCs w:val="24"/>
        </w:rPr>
        <w:t xml:space="preserve">movzx eax, </w:t>
      </w:r>
      <w:r>
        <w:rPr>
          <w:szCs w:val="24"/>
          <w:lang w:val="en-US"/>
        </w:rPr>
        <w:t xml:space="preserve">[ebx] </w:t>
      </w:r>
      <w:r>
        <w:rPr>
          <w:szCs w:val="24"/>
        </w:rPr>
        <w:t>; operation size not specified</w:t>
      </w:r>
    </w:p>
    <w:p w14:paraId="6A7D28AF" w14:textId="77777777" w:rsidR="00B17468" w:rsidRDefault="00B17468" w:rsidP="00B17468">
      <w:pPr>
        <w:pStyle w:val="ListParagraph"/>
        <w:rPr>
          <w:szCs w:val="24"/>
        </w:rPr>
      </w:pPr>
    </w:p>
    <w:p w14:paraId="213A742E" w14:textId="4FC0659B" w:rsidR="00B17468" w:rsidRDefault="00B17468" w:rsidP="00B17468">
      <w:pPr>
        <w:pStyle w:val="ListParagraph"/>
        <w:rPr>
          <w:szCs w:val="24"/>
        </w:rPr>
      </w:pPr>
      <w:r>
        <w:rPr>
          <w:szCs w:val="24"/>
        </w:rPr>
        <w:t xml:space="preserve">movsx dword </w:t>
      </w:r>
      <w:r>
        <w:rPr>
          <w:szCs w:val="24"/>
          <w:lang w:val="en-US"/>
        </w:rPr>
        <w:t xml:space="preserve">[ebx], ah </w:t>
      </w:r>
      <w:r>
        <w:rPr>
          <w:szCs w:val="24"/>
        </w:rPr>
        <w:t>; syntax error (d trebuie să fie registru)</w:t>
      </w:r>
    </w:p>
    <w:p w14:paraId="6B96ADC1" w14:textId="276DCE75" w:rsidR="006B42B0" w:rsidRDefault="006B42B0" w:rsidP="006B42B0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problema:</w:t>
      </w:r>
    </w:p>
    <w:p w14:paraId="2A8478A0" w14:textId="37028BF1" w:rsidR="006B42B0" w:rsidRDefault="006B42B0" w:rsidP="006B42B0">
      <w:pPr>
        <w:pStyle w:val="ListParagraph"/>
        <w:rPr>
          <w:szCs w:val="24"/>
        </w:rPr>
      </w:pPr>
      <w:r>
        <w:rPr>
          <w:szCs w:val="24"/>
        </w:rPr>
        <w:t>Se da următoarea secvență de instrucțiuni:</w:t>
      </w:r>
    </w:p>
    <w:p w14:paraId="0339D987" w14:textId="3BB36700" w:rsidR="006B42B0" w:rsidRDefault="006B42B0" w:rsidP="006B42B0">
      <w:pPr>
        <w:pStyle w:val="ListParagraph"/>
        <w:rPr>
          <w:szCs w:val="24"/>
        </w:rPr>
      </w:pPr>
      <w:r>
        <w:rPr>
          <w:szCs w:val="24"/>
        </w:rPr>
        <w:t>xor edx, edx</w:t>
      </w:r>
    </w:p>
    <w:p w14:paraId="035C3920" w14:textId="726393E9" w:rsidR="006B42B0" w:rsidRDefault="006B42B0" w:rsidP="006B42B0">
      <w:pPr>
        <w:pStyle w:val="ListParagraph"/>
        <w:rPr>
          <w:szCs w:val="24"/>
        </w:rPr>
      </w:pPr>
      <w:r>
        <w:rPr>
          <w:szCs w:val="24"/>
        </w:rPr>
        <w:t>mov dl, 0fh</w:t>
      </w:r>
    </w:p>
    <w:p w14:paraId="73ECAAFD" w14:textId="3FC0B3E6" w:rsidR="006B42B0" w:rsidRDefault="006B42B0" w:rsidP="006B42B0">
      <w:pPr>
        <w:pStyle w:val="ListParagraph"/>
        <w:rPr>
          <w:szCs w:val="24"/>
        </w:rPr>
      </w:pPr>
      <w:r>
        <w:rPr>
          <w:szCs w:val="24"/>
        </w:rPr>
        <w:t>Scrieți o secvență de instrucțiuni care înmulțește cu 4 valoare pe 64 de biți reprezentată de combinația de regiștrii edx:eax</w:t>
      </w:r>
    </w:p>
    <w:p w14:paraId="5EEE8192" w14:textId="77777777" w:rsidR="006B42B0" w:rsidRDefault="006B42B0" w:rsidP="006B42B0">
      <w:pPr>
        <w:pStyle w:val="ListParagraph"/>
        <w:rPr>
          <w:szCs w:val="24"/>
        </w:rPr>
      </w:pPr>
    </w:p>
    <w:p w14:paraId="7F637C51" w14:textId="56D70D73" w:rsidR="006B42B0" w:rsidRDefault="00670EBA" w:rsidP="006B42B0">
      <w:pPr>
        <w:pStyle w:val="ListParagraph"/>
        <w:rPr>
          <w:szCs w:val="24"/>
        </w:rPr>
      </w:pPr>
      <w:r>
        <w:rPr>
          <w:szCs w:val="24"/>
        </w:rPr>
        <w:t>shl eax, 1</w:t>
      </w:r>
    </w:p>
    <w:p w14:paraId="64E00380" w14:textId="77777777" w:rsidR="00670EBA" w:rsidRDefault="00670EBA" w:rsidP="006B42B0">
      <w:pPr>
        <w:pStyle w:val="ListParagraph"/>
        <w:rPr>
          <w:szCs w:val="24"/>
        </w:rPr>
      </w:pPr>
      <w:r>
        <w:rPr>
          <w:szCs w:val="24"/>
        </w:rPr>
        <w:t>rcl edx, 1</w:t>
      </w:r>
    </w:p>
    <w:p w14:paraId="0CF73C66" w14:textId="77777777" w:rsidR="00670EBA" w:rsidRDefault="00670EBA" w:rsidP="006B42B0">
      <w:pPr>
        <w:pStyle w:val="ListParagraph"/>
        <w:rPr>
          <w:szCs w:val="24"/>
        </w:rPr>
      </w:pPr>
    </w:p>
    <w:p w14:paraId="03D4C28B" w14:textId="77777777" w:rsidR="00670EBA" w:rsidRDefault="00670EBA" w:rsidP="00670EBA">
      <w:pPr>
        <w:pStyle w:val="ListParagraph"/>
        <w:rPr>
          <w:szCs w:val="24"/>
        </w:rPr>
      </w:pPr>
      <w:r>
        <w:rPr>
          <w:szCs w:val="24"/>
        </w:rPr>
        <w:t>shl eax, 1</w:t>
      </w:r>
    </w:p>
    <w:p w14:paraId="1437F0EE" w14:textId="77777777" w:rsidR="00670EBA" w:rsidRPr="006B42B0" w:rsidRDefault="00670EBA" w:rsidP="00670EBA">
      <w:pPr>
        <w:pStyle w:val="ListParagraph"/>
        <w:rPr>
          <w:szCs w:val="24"/>
        </w:rPr>
      </w:pPr>
      <w:r>
        <w:rPr>
          <w:szCs w:val="24"/>
        </w:rPr>
        <w:t xml:space="preserve">rcl edx, 1 </w:t>
      </w:r>
    </w:p>
    <w:p w14:paraId="68B50D0B" w14:textId="77777777" w:rsidR="00670EBA" w:rsidRDefault="00670EBA" w:rsidP="00670EB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putem folosi cu jump si regiștrii sau operanzi, nu doar etichete</w:t>
      </w:r>
    </w:p>
    <w:p w14:paraId="16DB2472" w14:textId="5444E8DF" w:rsidR="00670EBA" w:rsidRDefault="00670EBA" w:rsidP="00670EBA">
      <w:pPr>
        <w:pStyle w:val="ListParagraph"/>
        <w:rPr>
          <w:szCs w:val="24"/>
        </w:rPr>
      </w:pPr>
      <w:r>
        <w:rPr>
          <w:szCs w:val="24"/>
        </w:rPr>
        <w:t xml:space="preserve">jmp eax  </w:t>
      </w:r>
    </w:p>
    <w:p w14:paraId="45F430A7" w14:textId="070FA073" w:rsidR="00836833" w:rsidRDefault="00670EBA" w:rsidP="00836833">
      <w:pPr>
        <w:pStyle w:val="ListParagraph"/>
        <w:rPr>
          <w:szCs w:val="24"/>
          <w:lang w:val="en-US"/>
        </w:rPr>
      </w:pPr>
      <w:r>
        <w:rPr>
          <w:szCs w:val="24"/>
        </w:rPr>
        <w:t xml:space="preserve">jmp </w:t>
      </w:r>
      <w:r>
        <w:rPr>
          <w:szCs w:val="24"/>
          <w:lang w:val="en-US"/>
        </w:rPr>
        <w:t>[v]</w:t>
      </w:r>
    </w:p>
    <w:p w14:paraId="22ED15AF" w14:textId="0A0EBEEA" w:rsidR="00836833" w:rsidRDefault="00836833" w:rsidP="00836833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exemplu:</w:t>
      </w:r>
    </w:p>
    <w:p w14:paraId="30C4A654" w14:textId="7A96F23A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mov al, 200</w:t>
      </w:r>
    </w:p>
    <w:p w14:paraId="67673574" w14:textId="1867A162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 xml:space="preserve">mov bl, -1 </w:t>
      </w:r>
    </w:p>
    <w:p w14:paraId="4E317979" w14:textId="6301FB60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cmp al, bl</w:t>
      </w:r>
    </w:p>
    <w:p w14:paraId="790E236A" w14:textId="77777777" w:rsidR="00836833" w:rsidRDefault="00836833" w:rsidP="00836833">
      <w:pPr>
        <w:pStyle w:val="ListParagraph"/>
        <w:rPr>
          <w:szCs w:val="24"/>
          <w:lang w:val="en-US"/>
        </w:rPr>
      </w:pPr>
    </w:p>
    <w:p w14:paraId="08BF0A1C" w14:textId="19C6C730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jl et1 ; -56 &lt; -1  saltul se va efectua</w:t>
      </w:r>
    </w:p>
    <w:p w14:paraId="5EFF35FE" w14:textId="5CDEC12C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 xml:space="preserve">ja et2 ; 200 &gt; 255 saltul nu se va efectua </w:t>
      </w:r>
    </w:p>
    <w:p w14:paraId="35B7E00B" w14:textId="53ABABC7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jb et3 ; 200 &lt; 255 saltul se va efectua</w:t>
      </w:r>
    </w:p>
    <w:p w14:paraId="25F4A320" w14:textId="77777777" w:rsidR="00836833" w:rsidRDefault="00836833" w:rsidP="00836833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jg et4 ; -56 &gt; -1 saltul nu se va efectua</w:t>
      </w:r>
    </w:p>
    <w:p w14:paraId="26F8FCE6" w14:textId="77777777" w:rsidR="0081068C" w:rsidRDefault="00836833" w:rsidP="00836833">
      <w:pPr>
        <w:pStyle w:val="ListParagraph"/>
        <w:rPr>
          <w:szCs w:val="24"/>
        </w:rPr>
      </w:pPr>
      <w:r>
        <w:rPr>
          <w:szCs w:val="24"/>
          <w:lang w:val="en-US"/>
        </w:rPr>
        <w:lastRenderedPageBreak/>
        <w:t>200 nu se poate compara cu -1 pe 8 bi</w:t>
      </w:r>
      <w:r>
        <w:rPr>
          <w:szCs w:val="24"/>
        </w:rPr>
        <w:t xml:space="preserve">ți, 200 nu poate fi reprezentat pe 8 biți signed </w:t>
      </w:r>
    </w:p>
    <w:p w14:paraId="0A854DF3" w14:textId="77777777" w:rsidR="0081068C" w:rsidRDefault="0081068C" w:rsidP="0081068C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loop face dec ecx si dupa compară ecx cu 0, facând apoi restul comenzilor</w:t>
      </w:r>
    </w:p>
    <w:p w14:paraId="55AF2BAA" w14:textId="517B69E0" w:rsidR="00836833" w:rsidRPr="0081068C" w:rsidRDefault="00836833" w:rsidP="0081068C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 w:rsidRPr="0081068C">
        <w:rPr>
          <w:szCs w:val="24"/>
          <w:lang w:val="en-US"/>
        </w:rPr>
        <w:t xml:space="preserve"> </w:t>
      </w:r>
    </w:p>
    <w:sectPr w:rsidR="00836833" w:rsidRPr="0081068C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6039E"/>
    <w:multiLevelType w:val="hybridMultilevel"/>
    <w:tmpl w:val="AD86925C"/>
    <w:lvl w:ilvl="0" w:tplc="8FCAE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20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91"/>
    <w:rsid w:val="0002288E"/>
    <w:rsid w:val="000B69E9"/>
    <w:rsid w:val="001709E0"/>
    <w:rsid w:val="00193C8E"/>
    <w:rsid w:val="00462491"/>
    <w:rsid w:val="00592CAB"/>
    <w:rsid w:val="005A5D1C"/>
    <w:rsid w:val="00670EBA"/>
    <w:rsid w:val="006B42B0"/>
    <w:rsid w:val="0081068C"/>
    <w:rsid w:val="00836833"/>
    <w:rsid w:val="00B17468"/>
    <w:rsid w:val="00C03A3D"/>
    <w:rsid w:val="00C4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FB01"/>
  <w15:chartTrackingRefBased/>
  <w15:docId w15:val="{E3F7ADDC-B070-4B3C-B2A6-359D993E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07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80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6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23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667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2</Pages>
  <Words>188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2024-12-04T16:00:00Z</dcterms:created>
  <dcterms:modified xsi:type="dcterms:W3CDTF">2024-12-05T09:55:00Z</dcterms:modified>
</cp:coreProperties>
</file>