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84" w:rsidRPr="00930384" w:rsidRDefault="00D96431" w:rsidP="00930384">
      <w:pPr>
        <w:spacing w:after="240"/>
        <w:jc w:val="center"/>
        <w:rPr>
          <w:b/>
          <w:sz w:val="44"/>
        </w:rPr>
      </w:pPr>
      <w:r>
        <w:rPr>
          <w:b/>
          <w:sz w:val="44"/>
        </w:rPr>
        <w:t xml:space="preserve">MOTOR LEARNING IN </w:t>
      </w:r>
      <w:r w:rsidR="00930384" w:rsidRPr="00D51C7B">
        <w:rPr>
          <w:b/>
          <w:sz w:val="44"/>
        </w:rPr>
        <w:t xml:space="preserve">DANCE QUIZ ANSWER </w:t>
      </w:r>
      <w:r w:rsidR="00930384">
        <w:rPr>
          <w:b/>
          <w:sz w:val="44"/>
        </w:rPr>
        <w:t>KEY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B. Need to be used by the dancers and teachers to work on the new skills.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C. Karl Newell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 xml:space="preserve">A. Paul </w:t>
      </w:r>
      <w:proofErr w:type="spellStart"/>
      <w:r w:rsidRPr="00930384">
        <w:rPr>
          <w:sz w:val="24"/>
        </w:rPr>
        <w:t>Fitts</w:t>
      </w:r>
      <w:proofErr w:type="spellEnd"/>
      <w:r w:rsidRPr="00930384">
        <w:rPr>
          <w:sz w:val="24"/>
        </w:rPr>
        <w:t xml:space="preserve"> and Michael Posner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A. Recognition schema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A. The Cognitive Stage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C. Antoinette Gentile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C. Muscle selection during a skill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 xml:space="preserve">B. </w:t>
      </w:r>
      <w:proofErr w:type="spellStart"/>
      <w:r w:rsidRPr="00930384">
        <w:rPr>
          <w:sz w:val="24"/>
        </w:rPr>
        <w:t>Nondeclarative</w:t>
      </w:r>
      <w:proofErr w:type="spellEnd"/>
      <w:r w:rsidRPr="00930384">
        <w:rPr>
          <w:sz w:val="24"/>
        </w:rPr>
        <w:t xml:space="preserve"> Learning 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C. Procedural Learning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A. Closed skills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A. No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A. No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B. Yes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A. No</w:t>
      </w:r>
    </w:p>
    <w:p w:rsidR="00930384" w:rsidRPr="00A7300C" w:rsidRDefault="00930384" w:rsidP="00A7300C">
      <w:pPr>
        <w:pStyle w:val="ListParagraph"/>
        <w:numPr>
          <w:ilvl w:val="0"/>
          <w:numId w:val="1"/>
        </w:numPr>
        <w:spacing w:after="240"/>
        <w:rPr>
          <w:sz w:val="24"/>
        </w:rPr>
        <w:sectPr w:rsidR="00930384" w:rsidRPr="00A7300C" w:rsidSect="00D51C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30384">
        <w:rPr>
          <w:sz w:val="24"/>
        </w:rPr>
        <w:t>B. Yes</w:t>
      </w:r>
    </w:p>
    <w:p w:rsidR="00B17201" w:rsidRDefault="00B17201">
      <w:bookmarkStart w:id="0" w:name="_GoBack"/>
      <w:bookmarkEnd w:id="0"/>
    </w:p>
    <w:sectPr w:rsidR="00B1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0E5" w:rsidRDefault="002300E5" w:rsidP="00A7300C">
      <w:pPr>
        <w:spacing w:line="240" w:lineRule="auto"/>
      </w:pPr>
      <w:r>
        <w:separator/>
      </w:r>
    </w:p>
  </w:endnote>
  <w:endnote w:type="continuationSeparator" w:id="0">
    <w:p w:rsidR="002300E5" w:rsidRDefault="002300E5" w:rsidP="00A73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A730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A730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A73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0E5" w:rsidRDefault="002300E5" w:rsidP="00A7300C">
      <w:pPr>
        <w:spacing w:line="240" w:lineRule="auto"/>
      </w:pPr>
      <w:r>
        <w:separator/>
      </w:r>
    </w:p>
  </w:footnote>
  <w:footnote w:type="continuationSeparator" w:id="0">
    <w:p w:rsidR="002300E5" w:rsidRDefault="002300E5" w:rsidP="00A73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A7300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25454" o:spid="_x0000_s2050" type="#_x0000_t75" style="position:absolute;margin-left:0;margin-top:0;width:375pt;height:37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A7300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25455" o:spid="_x0000_s2051" type="#_x0000_t75" style="position:absolute;margin-left:0;margin-top:0;width:375pt;height:37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A7300C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25453" o:spid="_x0000_s2049" type="#_x0000_t75" style="position:absolute;margin-left:0;margin-top:0;width:375pt;height:37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752D8"/>
    <w:multiLevelType w:val="multilevel"/>
    <w:tmpl w:val="22BE35A0"/>
    <w:lvl w:ilvl="0">
      <w:start w:val="1"/>
      <w:numFmt w:val="decimal"/>
      <w:lvlText w:val="%1."/>
      <w:lvlJc w:val="left"/>
      <w:pPr>
        <w:ind w:left="1440" w:hanging="360"/>
      </w:pPr>
      <w:rPr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B9D39B8"/>
    <w:multiLevelType w:val="hybridMultilevel"/>
    <w:tmpl w:val="C6BA85A8"/>
    <w:lvl w:ilvl="0" w:tplc="EEEA3E0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84"/>
    <w:rsid w:val="002300E5"/>
    <w:rsid w:val="00930384"/>
    <w:rsid w:val="00A7300C"/>
    <w:rsid w:val="00B17201"/>
    <w:rsid w:val="00D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0E8D42A-BD5E-4794-AD44-8FD8A820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038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0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0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A730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00C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2022-04-16T06:19:00Z</cp:lastPrinted>
  <dcterms:created xsi:type="dcterms:W3CDTF">2022-04-16T01:11:00Z</dcterms:created>
  <dcterms:modified xsi:type="dcterms:W3CDTF">2022-04-16T06:20:00Z</dcterms:modified>
</cp:coreProperties>
</file>