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57" w:rsidRDefault="00833557" w:rsidP="005A6EAD">
      <w:pPr>
        <w:spacing w:after="0"/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833557">
        <w:rPr>
          <w:rFonts w:ascii="Times New Roman" w:hAnsi="Times New Roman" w:cs="Times New Roman"/>
          <w:b/>
          <w:sz w:val="52"/>
        </w:rPr>
        <w:t>MotionLit</w:t>
      </w:r>
      <w:proofErr w:type="spellEnd"/>
    </w:p>
    <w:p w:rsidR="005A6EAD" w:rsidRDefault="005A6EAD" w:rsidP="005A6EA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“Motion Literacy”</w:t>
      </w:r>
    </w:p>
    <w:p w:rsidR="005A6EAD" w:rsidRPr="005A6EAD" w:rsidRDefault="005A6EAD" w:rsidP="005A6EA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(Learn As You Move)</w:t>
      </w:r>
    </w:p>
    <w:p w:rsidR="00E951C0" w:rsidRPr="00833557" w:rsidRDefault="00833557">
      <w:pPr>
        <w:rPr>
          <w:rFonts w:ascii="Times New Roman" w:hAnsi="Times New Roman" w:cs="Times New Roman"/>
          <w:b/>
        </w:rPr>
      </w:pPr>
      <w:r w:rsidRPr="00833557">
        <w:rPr>
          <w:rFonts w:ascii="Times New Roman" w:hAnsi="Times New Roman" w:cs="Times New Roman"/>
          <w:b/>
        </w:rPr>
        <w:t>Objectives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outline comprehensive discussion in Physical Education through Motor Learning.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analyze the connectivity of Motor Learning in Physical Education in terms of Dance, Sports, and Fitness.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compile credible and updated resources that support the discussion.</w:t>
      </w:r>
    </w:p>
    <w:p w:rsidR="00833557" w:rsidRPr="00833557" w:rsidRDefault="00833557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illustrate and show actual physical activities and the motor learning behind </w:t>
      </w:r>
      <w:r w:rsidR="005A6EAD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>.</w:t>
      </w:r>
    </w:p>
    <w:p w:rsidR="00833557" w:rsidRPr="005A6EAD" w:rsidRDefault="005A6EAD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generate a </w:t>
      </w:r>
      <w:r w:rsidR="00DC04C2">
        <w:rPr>
          <w:rFonts w:ascii="Times New Roman" w:hAnsi="Times New Roman" w:cs="Times New Roman"/>
        </w:rPr>
        <w:t xml:space="preserve">classroom-inspired </w:t>
      </w:r>
      <w:r>
        <w:rPr>
          <w:rFonts w:ascii="Times New Roman" w:hAnsi="Times New Roman" w:cs="Times New Roman"/>
        </w:rPr>
        <w:t>platform that maximizes blended learning modality.</w:t>
      </w:r>
    </w:p>
    <w:p w:rsidR="005A6EAD" w:rsidRPr="00C10A46" w:rsidRDefault="005A6EAD" w:rsidP="00241CC8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produce physical education-oriented students with vast knowledge of motor learning.</w:t>
      </w:r>
    </w:p>
    <w:p w:rsidR="00C10A46" w:rsidRDefault="00C10A46" w:rsidP="00C10A46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FINAL</w:t>
      </w:r>
    </w:p>
    <w:p w:rsidR="00C10A46" w:rsidRPr="00C10A46" w:rsidRDefault="00C10A46" w:rsidP="0090186D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>To allow students experience the virtual classroom set up for more effective learning to happen.</w:t>
      </w:r>
    </w:p>
    <w:p w:rsidR="00A53E51" w:rsidRPr="00A53E51" w:rsidRDefault="00C10A46" w:rsidP="00A53E51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</w:rPr>
      </w:pPr>
      <w:r w:rsidRPr="00C10A46">
        <w:rPr>
          <w:rFonts w:ascii="Times New Roman" w:hAnsi="Times New Roman" w:cs="Times New Roman"/>
        </w:rPr>
        <w:t xml:space="preserve">To </w:t>
      </w:r>
      <w:bookmarkStart w:id="0" w:name="_GoBack"/>
      <w:r w:rsidRPr="00C10A46">
        <w:rPr>
          <w:rFonts w:ascii="Times New Roman" w:hAnsi="Times New Roman" w:cs="Times New Roman"/>
        </w:rPr>
        <w:t xml:space="preserve">provide a comprehensive </w:t>
      </w:r>
      <w:r w:rsidR="00F84477">
        <w:rPr>
          <w:rFonts w:ascii="Times New Roman" w:hAnsi="Times New Roman" w:cs="Times New Roman"/>
        </w:rPr>
        <w:t>discussion of</w:t>
      </w:r>
      <w:r w:rsidRPr="00C10A46">
        <w:rPr>
          <w:rFonts w:ascii="Times New Roman" w:hAnsi="Times New Roman" w:cs="Times New Roman"/>
        </w:rPr>
        <w:t xml:space="preserve"> </w:t>
      </w:r>
      <w:r w:rsidRPr="00C10A46">
        <w:rPr>
          <w:rFonts w:ascii="Times New Roman" w:hAnsi="Times New Roman" w:cs="Times New Roman"/>
        </w:rPr>
        <w:t>motor learning in physical education through dance and sports</w:t>
      </w:r>
      <w:r w:rsidR="00A53E51">
        <w:rPr>
          <w:rFonts w:ascii="Times New Roman" w:hAnsi="Times New Roman" w:cs="Times New Roman"/>
        </w:rPr>
        <w:t xml:space="preserve"> and </w:t>
      </w:r>
      <w:r w:rsidR="00656224">
        <w:rPr>
          <w:rFonts w:ascii="Times New Roman" w:hAnsi="Times New Roman" w:cs="Times New Roman"/>
        </w:rPr>
        <w:t xml:space="preserve">knowledge </w:t>
      </w:r>
      <w:r w:rsidR="00A53E51">
        <w:rPr>
          <w:rFonts w:ascii="Times New Roman" w:hAnsi="Times New Roman" w:cs="Times New Roman"/>
        </w:rPr>
        <w:t xml:space="preserve">collaboration of other </w:t>
      </w:r>
      <w:r w:rsidR="00656224">
        <w:rPr>
          <w:rFonts w:ascii="Times New Roman" w:hAnsi="Times New Roman" w:cs="Times New Roman"/>
        </w:rPr>
        <w:t>experts and researchers</w:t>
      </w:r>
      <w:bookmarkEnd w:id="0"/>
      <w:r w:rsidRPr="00C10A46">
        <w:rPr>
          <w:rFonts w:ascii="Times New Roman" w:hAnsi="Times New Roman" w:cs="Times New Roman"/>
        </w:rPr>
        <w:t>.</w:t>
      </w:r>
    </w:p>
    <w:p w:rsidR="00A53E51" w:rsidRPr="00A53E51" w:rsidRDefault="00C10A46" w:rsidP="00A53E51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</w:rPr>
      </w:pPr>
      <w:r>
        <w:rPr>
          <w:rFonts w:ascii="Times New Roman" w:hAnsi="Times New Roman" w:cs="Times New Roman"/>
        </w:rPr>
        <w:t xml:space="preserve">To demonstrate </w:t>
      </w:r>
      <w:r w:rsidR="00F07786">
        <w:rPr>
          <w:rFonts w:ascii="Times New Roman" w:hAnsi="Times New Roman" w:cs="Times New Roman"/>
        </w:rPr>
        <w:t xml:space="preserve">actual </w:t>
      </w:r>
      <w:r>
        <w:rPr>
          <w:rFonts w:ascii="Times New Roman" w:hAnsi="Times New Roman" w:cs="Times New Roman"/>
        </w:rPr>
        <w:t>dance steps and sports ski</w:t>
      </w:r>
      <w:r w:rsidR="00ED69D9">
        <w:rPr>
          <w:rFonts w:ascii="Times New Roman" w:hAnsi="Times New Roman" w:cs="Times New Roman"/>
        </w:rPr>
        <w:t xml:space="preserve">lls, </w:t>
      </w:r>
      <w:r>
        <w:rPr>
          <w:rFonts w:ascii="Times New Roman" w:hAnsi="Times New Roman" w:cs="Times New Roman"/>
        </w:rPr>
        <w:t>and deeply explain existing motor learning.</w:t>
      </w:r>
    </w:p>
    <w:p w:rsidR="00C10A46" w:rsidRPr="00FB1900" w:rsidRDefault="00F84477" w:rsidP="00C10A46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b/>
          <w:sz w:val="20"/>
        </w:rPr>
      </w:pPr>
      <w:r w:rsidRPr="00FB1900">
        <w:rPr>
          <w:rFonts w:ascii="Times New Roman" w:hAnsi="Times New Roman" w:cs="Times New Roman"/>
        </w:rPr>
        <w:t xml:space="preserve">To teach effectively </w:t>
      </w:r>
      <w:r w:rsidR="00FB1900">
        <w:rPr>
          <w:rFonts w:ascii="Times New Roman" w:hAnsi="Times New Roman" w:cs="Times New Roman"/>
        </w:rPr>
        <w:t xml:space="preserve">physical education </w:t>
      </w:r>
      <w:r w:rsidR="00ED69D9">
        <w:rPr>
          <w:rFonts w:ascii="Times New Roman" w:hAnsi="Times New Roman" w:cs="Times New Roman"/>
        </w:rPr>
        <w:t xml:space="preserve">to students </w:t>
      </w:r>
      <w:r w:rsidR="00FB1900">
        <w:rPr>
          <w:rFonts w:ascii="Times New Roman" w:hAnsi="Times New Roman" w:cs="Times New Roman"/>
        </w:rPr>
        <w:t xml:space="preserve">through a </w:t>
      </w:r>
      <w:r w:rsidR="00ED69D9">
        <w:rPr>
          <w:rFonts w:ascii="Times New Roman" w:hAnsi="Times New Roman" w:cs="Times New Roman"/>
        </w:rPr>
        <w:t>profound</w:t>
      </w:r>
      <w:r w:rsidR="00FB1900">
        <w:rPr>
          <w:rFonts w:ascii="Times New Roman" w:hAnsi="Times New Roman" w:cs="Times New Roman"/>
        </w:rPr>
        <w:t xml:space="preserve"> understanding of motor learning using blended learning modality (Online and Offline lectures and activities).</w:t>
      </w:r>
    </w:p>
    <w:sectPr w:rsidR="00C10A46" w:rsidRPr="00FB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3DE"/>
    <w:multiLevelType w:val="hybridMultilevel"/>
    <w:tmpl w:val="D27C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D096A"/>
    <w:multiLevelType w:val="hybridMultilevel"/>
    <w:tmpl w:val="9A4A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11A0"/>
    <w:multiLevelType w:val="hybridMultilevel"/>
    <w:tmpl w:val="D63A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7"/>
    <w:rsid w:val="00241CC8"/>
    <w:rsid w:val="00314335"/>
    <w:rsid w:val="005A6EAD"/>
    <w:rsid w:val="00656224"/>
    <w:rsid w:val="00833557"/>
    <w:rsid w:val="00A53E51"/>
    <w:rsid w:val="00C10A46"/>
    <w:rsid w:val="00DC04C2"/>
    <w:rsid w:val="00E951C0"/>
    <w:rsid w:val="00ED69D9"/>
    <w:rsid w:val="00F07786"/>
    <w:rsid w:val="00F84477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11B5-4BA1-4C22-826B-8AAA4D1E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2022-02-17T03:22:00Z</dcterms:created>
  <dcterms:modified xsi:type="dcterms:W3CDTF">2022-03-25T06:03:00Z</dcterms:modified>
</cp:coreProperties>
</file>