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FA684" w14:textId="77777777" w:rsidR="001C00EE" w:rsidRPr="002166C7" w:rsidRDefault="00C37AA3" w:rsidP="0007101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166C7">
        <w:rPr>
          <w:rFonts w:ascii="Arial" w:hAnsi="Arial" w:cs="Arial"/>
          <w:b/>
          <w:sz w:val="24"/>
          <w:szCs w:val="24"/>
        </w:rPr>
        <w:t xml:space="preserve">FACULDADE ÚNICA DE IPATINGA  </w:t>
      </w:r>
    </w:p>
    <w:p w14:paraId="1453F3FE" w14:textId="77777777" w:rsidR="00071011" w:rsidRPr="002166C7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3C4092C" w14:textId="77777777" w:rsidR="00071011" w:rsidRPr="002166C7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2A0DC23" w14:textId="7CBB858D" w:rsidR="00C37AA3" w:rsidRPr="002166C7" w:rsidRDefault="00C37AA3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FF65FD" w14:textId="77777777" w:rsidR="005B6351" w:rsidRPr="002166C7" w:rsidRDefault="005B635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02A0DFF" w14:textId="5CACA17E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5BC4067" w14:textId="77777777" w:rsidR="00213937" w:rsidRPr="002166C7" w:rsidRDefault="00213937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69ED13" w14:textId="4986CA55" w:rsidR="00213937" w:rsidRDefault="00213937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13937">
        <w:rPr>
          <w:rFonts w:ascii="Arial" w:hAnsi="Arial" w:cs="Arial"/>
          <w:sz w:val="24"/>
          <w:szCs w:val="24"/>
        </w:rPr>
        <w:t>LUANA MAIARA VIEIRA GOMES</w:t>
      </w:r>
    </w:p>
    <w:p w14:paraId="42944258" w14:textId="329A88EF" w:rsidR="00213937" w:rsidRDefault="00213937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13937">
        <w:rPr>
          <w:rFonts w:ascii="Arial" w:hAnsi="Arial" w:cs="Arial"/>
          <w:sz w:val="24"/>
          <w:szCs w:val="24"/>
        </w:rPr>
        <w:t>LUCAS PAULO DE OLIVEIRA PINTO</w:t>
      </w:r>
    </w:p>
    <w:p w14:paraId="4A71E1FD" w14:textId="7AC7C3BA" w:rsidR="00213937" w:rsidRDefault="00213937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13937">
        <w:rPr>
          <w:rFonts w:ascii="Arial" w:hAnsi="Arial" w:cs="Arial"/>
          <w:sz w:val="24"/>
          <w:szCs w:val="24"/>
        </w:rPr>
        <w:t>MATHEUS PIRES SILVA</w:t>
      </w:r>
    </w:p>
    <w:p w14:paraId="5867BCF6" w14:textId="343B2F77" w:rsidR="00071011" w:rsidRPr="002166C7" w:rsidRDefault="00C37AA3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166C7">
        <w:rPr>
          <w:rFonts w:ascii="Arial" w:hAnsi="Arial" w:cs="Arial"/>
          <w:sz w:val="24"/>
          <w:szCs w:val="24"/>
        </w:rPr>
        <w:t>RICARDO ALVES PAULA</w:t>
      </w:r>
    </w:p>
    <w:p w14:paraId="1EC91498" w14:textId="77777777" w:rsidR="00071011" w:rsidRPr="002166C7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27BBED" w14:textId="77777777" w:rsidR="00071011" w:rsidRPr="002166C7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661291F" w14:textId="77777777" w:rsidR="00071011" w:rsidRPr="002166C7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87362AE" w14:textId="77777777" w:rsidR="00071011" w:rsidRPr="002166C7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D9D6D94" w14:textId="77777777" w:rsidR="00071011" w:rsidRPr="002166C7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638FC6D" w14:textId="1338CBB3" w:rsidR="00CF3032" w:rsidRDefault="00CF3032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4EB4D4D" w14:textId="52012A16" w:rsidR="00CF3032" w:rsidRDefault="00CF3032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1B860CB" w14:textId="6965F435" w:rsidR="00CF3032" w:rsidRDefault="00CF3032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7567265" w14:textId="77777777" w:rsidR="00CF3032" w:rsidRDefault="00CF3032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70D68D1" w14:textId="77777777" w:rsidR="00071011" w:rsidRPr="002166C7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87AFE54" w14:textId="77777777" w:rsidR="00071011" w:rsidRPr="002166C7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7BC5A4" w14:textId="77777777" w:rsidR="00071011" w:rsidRPr="002166C7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B549DE3" w14:textId="08D1ABA6" w:rsidR="00394131" w:rsidRPr="002166C7" w:rsidRDefault="00213937" w:rsidP="0039413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COMPILADORES</w:t>
      </w:r>
      <w:r w:rsidR="00394131" w:rsidRPr="002166C7">
        <w:rPr>
          <w:rFonts w:ascii="Arial" w:hAnsi="Arial" w:cs="Arial"/>
          <w:b/>
          <w:sz w:val="24"/>
          <w:szCs w:val="24"/>
        </w:rPr>
        <w:t xml:space="preserve">: </w:t>
      </w:r>
      <w:r w:rsidR="00CF3032">
        <w:rPr>
          <w:rFonts w:ascii="Arial" w:hAnsi="Arial" w:cs="Arial"/>
          <w:b/>
          <w:sz w:val="24"/>
          <w:szCs w:val="24"/>
        </w:rPr>
        <w:t xml:space="preserve">LINGUAGEM </w:t>
      </w:r>
      <w:r w:rsidR="00C10D2D" w:rsidRPr="00C10D2D">
        <w:rPr>
          <w:rFonts w:ascii="Arial" w:hAnsi="Arial" w:cs="Arial"/>
          <w:b/>
          <w:sz w:val="24"/>
          <w:szCs w:val="24"/>
        </w:rPr>
        <w:t>DOOW</w:t>
      </w:r>
      <w:r w:rsidR="00C10D2D">
        <w:rPr>
          <w:rFonts w:ascii="Arial" w:hAnsi="Arial" w:cs="Arial"/>
          <w:b/>
          <w:sz w:val="24"/>
          <w:szCs w:val="24"/>
        </w:rPr>
        <w:t xml:space="preserve"> </w:t>
      </w:r>
      <w:r w:rsidR="00CF3032">
        <w:rPr>
          <w:rFonts w:ascii="Arial" w:hAnsi="Arial" w:cs="Arial"/>
          <w:b/>
          <w:sz w:val="24"/>
          <w:szCs w:val="24"/>
        </w:rPr>
        <w:t xml:space="preserve">PARTE 01 </w:t>
      </w:r>
    </w:p>
    <w:p w14:paraId="5A994B04" w14:textId="77777777" w:rsidR="00071011" w:rsidRPr="002166C7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5DFCCBE" w14:textId="77777777" w:rsidR="00071011" w:rsidRPr="002166C7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5BE6B44" w14:textId="77777777" w:rsidR="00071011" w:rsidRPr="002166C7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525EC2A" w14:textId="77777777" w:rsidR="00071011" w:rsidRPr="002166C7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E1E6A3" w14:textId="77777777" w:rsidR="00071011" w:rsidRPr="002166C7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75A042F" w14:textId="77777777" w:rsidR="00071011" w:rsidRPr="002166C7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35F5A69" w14:textId="77777777" w:rsidR="00071011" w:rsidRPr="002166C7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C1C5817" w14:textId="77777777" w:rsidR="00071011" w:rsidRPr="002166C7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66C646A" w14:textId="77777777" w:rsidR="00071011" w:rsidRPr="002166C7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7550C3A" w14:textId="77777777" w:rsidR="00071011" w:rsidRPr="002166C7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4C2DF1E" w14:textId="77777777" w:rsidR="00071011" w:rsidRPr="002166C7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2F657C4" w14:textId="77777777" w:rsidR="00071011" w:rsidRPr="002166C7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F91DA30" w14:textId="77777777" w:rsidR="00071011" w:rsidRPr="002166C7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96C3110" w14:textId="77777777" w:rsidR="00071011" w:rsidRPr="002166C7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931A871" w14:textId="77777777" w:rsidR="00071011" w:rsidRPr="002166C7" w:rsidRDefault="00071011" w:rsidP="005B63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17D4F0" w14:textId="77777777" w:rsidR="00C37AA3" w:rsidRPr="002166C7" w:rsidRDefault="00C37AA3" w:rsidP="00C37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50C584" w14:textId="77777777" w:rsidR="00C37AA3" w:rsidRPr="002166C7" w:rsidRDefault="00C37AA3" w:rsidP="00C37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262EEB" w14:textId="77777777" w:rsidR="00B57799" w:rsidRPr="002166C7" w:rsidRDefault="00B57799" w:rsidP="005B635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6EEA1F" w14:textId="23305EF5" w:rsidR="0068627C" w:rsidRDefault="0068627C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1B79175" w14:textId="77777777" w:rsidR="00213937" w:rsidRPr="002166C7" w:rsidRDefault="00213937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E3F02C4" w14:textId="238782B0" w:rsidR="00071011" w:rsidRPr="002166C7" w:rsidRDefault="00213937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Ipatinga</w:t>
      </w:r>
      <w:r w:rsidR="00560C0B" w:rsidRPr="002166C7">
        <w:rPr>
          <w:rFonts w:ascii="Arial" w:hAnsi="Arial" w:cs="Arial"/>
          <w:sz w:val="24"/>
          <w:szCs w:val="24"/>
        </w:rPr>
        <w:t xml:space="preserve"> - </w:t>
      </w:r>
      <w:r w:rsidR="00C37AA3" w:rsidRPr="002166C7">
        <w:rPr>
          <w:rFonts w:ascii="Arial" w:hAnsi="Arial" w:cs="Arial"/>
          <w:sz w:val="24"/>
          <w:szCs w:val="24"/>
        </w:rPr>
        <w:t>MG</w:t>
      </w:r>
    </w:p>
    <w:p w14:paraId="5E6CD57C" w14:textId="59A29128" w:rsidR="005B6351" w:rsidRPr="002166C7" w:rsidRDefault="00C37AA3" w:rsidP="0039413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166C7">
        <w:rPr>
          <w:rFonts w:ascii="Arial" w:hAnsi="Arial" w:cs="Arial"/>
          <w:sz w:val="24"/>
          <w:szCs w:val="24"/>
        </w:rPr>
        <w:t>20</w:t>
      </w:r>
      <w:r w:rsidR="00213937">
        <w:rPr>
          <w:rFonts w:ascii="Arial" w:hAnsi="Arial" w:cs="Arial"/>
          <w:sz w:val="24"/>
          <w:szCs w:val="24"/>
        </w:rPr>
        <w:t>20</w:t>
      </w:r>
    </w:p>
    <w:p w14:paraId="10F82D08" w14:textId="77777777" w:rsidR="00213937" w:rsidRDefault="00213937" w:rsidP="0021393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13937">
        <w:rPr>
          <w:rFonts w:ascii="Arial" w:hAnsi="Arial" w:cs="Arial"/>
          <w:sz w:val="24"/>
          <w:szCs w:val="24"/>
        </w:rPr>
        <w:lastRenderedPageBreak/>
        <w:t>LUANA MAIARA VIEIRA GOMES</w:t>
      </w:r>
    </w:p>
    <w:p w14:paraId="1BE438A4" w14:textId="77777777" w:rsidR="00213937" w:rsidRDefault="00213937" w:rsidP="0021393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13937">
        <w:rPr>
          <w:rFonts w:ascii="Arial" w:hAnsi="Arial" w:cs="Arial"/>
          <w:sz w:val="24"/>
          <w:szCs w:val="24"/>
        </w:rPr>
        <w:t>LUCAS PAULO DE OLIVEIRA PINTO</w:t>
      </w:r>
    </w:p>
    <w:p w14:paraId="1D5DAFEA" w14:textId="77777777" w:rsidR="00213937" w:rsidRDefault="00213937" w:rsidP="0021393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13937">
        <w:rPr>
          <w:rFonts w:ascii="Arial" w:hAnsi="Arial" w:cs="Arial"/>
          <w:sz w:val="24"/>
          <w:szCs w:val="24"/>
        </w:rPr>
        <w:t>MATHEUS PIRES SILVA</w:t>
      </w:r>
    </w:p>
    <w:p w14:paraId="3BAB0BB9" w14:textId="2E3270A9" w:rsidR="00394131" w:rsidRPr="002166C7" w:rsidRDefault="00213937" w:rsidP="0021393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166C7">
        <w:rPr>
          <w:rFonts w:ascii="Arial" w:hAnsi="Arial" w:cs="Arial"/>
          <w:sz w:val="24"/>
          <w:szCs w:val="24"/>
        </w:rPr>
        <w:t>RICARDO ALVES PAULA</w:t>
      </w:r>
    </w:p>
    <w:p w14:paraId="57F45DD6" w14:textId="47CCFD6C" w:rsidR="00394131" w:rsidRPr="002166C7" w:rsidRDefault="00394131" w:rsidP="00394131">
      <w:pPr>
        <w:jc w:val="center"/>
        <w:rPr>
          <w:rFonts w:ascii="Arial" w:hAnsi="Arial" w:cs="Arial"/>
          <w:sz w:val="24"/>
          <w:szCs w:val="24"/>
        </w:rPr>
      </w:pPr>
    </w:p>
    <w:p w14:paraId="54C0B375" w14:textId="77777777" w:rsidR="00394131" w:rsidRPr="002166C7" w:rsidRDefault="00394131" w:rsidP="00394131">
      <w:pPr>
        <w:jc w:val="center"/>
        <w:rPr>
          <w:rFonts w:ascii="Arial" w:hAnsi="Arial" w:cs="Arial"/>
          <w:sz w:val="24"/>
          <w:szCs w:val="24"/>
        </w:rPr>
      </w:pPr>
    </w:p>
    <w:p w14:paraId="7FB16BBD" w14:textId="4EF9B746" w:rsidR="00394131" w:rsidRDefault="00394131" w:rsidP="00394131">
      <w:pPr>
        <w:jc w:val="center"/>
        <w:rPr>
          <w:rFonts w:ascii="Arial" w:hAnsi="Arial" w:cs="Arial"/>
          <w:sz w:val="24"/>
          <w:szCs w:val="24"/>
        </w:rPr>
      </w:pPr>
    </w:p>
    <w:p w14:paraId="5CF8D916" w14:textId="51AD06F8" w:rsidR="00AC412B" w:rsidRDefault="00AC412B" w:rsidP="00394131">
      <w:pPr>
        <w:jc w:val="center"/>
        <w:rPr>
          <w:rFonts w:ascii="Arial" w:hAnsi="Arial" w:cs="Arial"/>
          <w:sz w:val="24"/>
          <w:szCs w:val="24"/>
        </w:rPr>
      </w:pPr>
    </w:p>
    <w:p w14:paraId="75F13A19" w14:textId="424EC166" w:rsidR="00AC412B" w:rsidRDefault="00AC412B" w:rsidP="00394131">
      <w:pPr>
        <w:jc w:val="center"/>
        <w:rPr>
          <w:rFonts w:ascii="Arial" w:hAnsi="Arial" w:cs="Arial"/>
          <w:sz w:val="24"/>
          <w:szCs w:val="24"/>
        </w:rPr>
      </w:pPr>
    </w:p>
    <w:p w14:paraId="625E4AAE" w14:textId="5663F33D" w:rsidR="00AC412B" w:rsidRDefault="00AC412B" w:rsidP="00394131">
      <w:pPr>
        <w:jc w:val="center"/>
        <w:rPr>
          <w:rFonts w:ascii="Arial" w:hAnsi="Arial" w:cs="Arial"/>
          <w:sz w:val="24"/>
          <w:szCs w:val="24"/>
        </w:rPr>
      </w:pPr>
    </w:p>
    <w:p w14:paraId="537758EE" w14:textId="249B8046" w:rsidR="00AC412B" w:rsidRDefault="00AC412B" w:rsidP="00394131">
      <w:pPr>
        <w:jc w:val="center"/>
        <w:rPr>
          <w:rFonts w:ascii="Arial" w:hAnsi="Arial" w:cs="Arial"/>
          <w:sz w:val="24"/>
          <w:szCs w:val="24"/>
        </w:rPr>
      </w:pPr>
    </w:p>
    <w:p w14:paraId="7C94C0C9" w14:textId="1A6F37B4" w:rsidR="00AC412B" w:rsidRDefault="00AC412B" w:rsidP="00394131">
      <w:pPr>
        <w:jc w:val="center"/>
        <w:rPr>
          <w:rFonts w:ascii="Arial" w:hAnsi="Arial" w:cs="Arial"/>
          <w:sz w:val="24"/>
          <w:szCs w:val="24"/>
        </w:rPr>
      </w:pPr>
    </w:p>
    <w:p w14:paraId="37B8B1E8" w14:textId="77777777" w:rsidR="00CF3032" w:rsidRDefault="00CF3032" w:rsidP="00394131">
      <w:pPr>
        <w:jc w:val="center"/>
        <w:rPr>
          <w:rFonts w:ascii="Arial" w:hAnsi="Arial" w:cs="Arial"/>
          <w:sz w:val="24"/>
          <w:szCs w:val="24"/>
        </w:rPr>
      </w:pPr>
    </w:p>
    <w:p w14:paraId="7A62D37A" w14:textId="77777777" w:rsidR="00CF3032" w:rsidRPr="002166C7" w:rsidRDefault="00CF3032" w:rsidP="00394131">
      <w:pPr>
        <w:jc w:val="center"/>
        <w:rPr>
          <w:rFonts w:ascii="Arial" w:hAnsi="Arial" w:cs="Arial"/>
          <w:sz w:val="24"/>
          <w:szCs w:val="24"/>
        </w:rPr>
      </w:pPr>
    </w:p>
    <w:p w14:paraId="547F2280" w14:textId="77777777" w:rsidR="00394131" w:rsidRPr="002166C7" w:rsidRDefault="00394131" w:rsidP="00394131">
      <w:pPr>
        <w:jc w:val="center"/>
        <w:rPr>
          <w:rFonts w:ascii="Arial" w:hAnsi="Arial" w:cs="Arial"/>
          <w:sz w:val="24"/>
          <w:szCs w:val="24"/>
        </w:rPr>
      </w:pPr>
    </w:p>
    <w:p w14:paraId="53D77EA5" w14:textId="6DE09051" w:rsidR="00CF3032" w:rsidRPr="002166C7" w:rsidRDefault="00CF3032" w:rsidP="00CF303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COMPILADORES</w:t>
      </w:r>
      <w:r w:rsidRPr="002166C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LINGUAGEM </w:t>
      </w:r>
      <w:r w:rsidR="00C10D2D" w:rsidRPr="00C10D2D">
        <w:rPr>
          <w:rFonts w:ascii="Arial" w:hAnsi="Arial" w:cs="Arial"/>
          <w:b/>
          <w:sz w:val="24"/>
          <w:szCs w:val="24"/>
        </w:rPr>
        <w:t>DOOW</w:t>
      </w:r>
      <w:r w:rsidR="00C10D2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PARTE 01 </w:t>
      </w:r>
    </w:p>
    <w:p w14:paraId="373CAD87" w14:textId="2DD9EE1C" w:rsidR="00CF3032" w:rsidRDefault="00CF3032" w:rsidP="00394131">
      <w:pPr>
        <w:jc w:val="center"/>
        <w:rPr>
          <w:rFonts w:ascii="Arial" w:hAnsi="Arial" w:cs="Arial"/>
          <w:sz w:val="24"/>
          <w:szCs w:val="24"/>
        </w:rPr>
      </w:pPr>
    </w:p>
    <w:p w14:paraId="1C906863" w14:textId="6B016AFD" w:rsidR="00CF3032" w:rsidRDefault="00CF3032" w:rsidP="00394131">
      <w:pPr>
        <w:jc w:val="center"/>
        <w:rPr>
          <w:rFonts w:ascii="Arial" w:hAnsi="Arial" w:cs="Arial"/>
          <w:sz w:val="24"/>
          <w:szCs w:val="24"/>
        </w:rPr>
      </w:pPr>
    </w:p>
    <w:p w14:paraId="307261A0" w14:textId="77777777" w:rsidR="00CF3032" w:rsidRPr="002166C7" w:rsidRDefault="00CF3032" w:rsidP="00394131">
      <w:pPr>
        <w:jc w:val="center"/>
        <w:rPr>
          <w:rFonts w:ascii="Arial" w:hAnsi="Arial" w:cs="Arial"/>
          <w:sz w:val="24"/>
          <w:szCs w:val="24"/>
        </w:rPr>
      </w:pPr>
    </w:p>
    <w:p w14:paraId="5E15F343" w14:textId="77777777" w:rsidR="00394131" w:rsidRPr="002166C7" w:rsidRDefault="00394131" w:rsidP="00394131">
      <w:pPr>
        <w:jc w:val="center"/>
        <w:rPr>
          <w:rFonts w:ascii="Arial" w:hAnsi="Arial" w:cs="Arial"/>
          <w:sz w:val="24"/>
          <w:szCs w:val="24"/>
        </w:rPr>
      </w:pPr>
    </w:p>
    <w:p w14:paraId="0B224508" w14:textId="2D77D937" w:rsidR="00394131" w:rsidRPr="002166C7" w:rsidRDefault="00CF3032" w:rsidP="00394131">
      <w:pPr>
        <w:tabs>
          <w:tab w:val="left" w:pos="3544"/>
        </w:tabs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 01 do trabalho da construção de uma nova linguagem de programação</w:t>
      </w:r>
      <w:r w:rsidR="00213937">
        <w:rPr>
          <w:rFonts w:ascii="Arial" w:hAnsi="Arial" w:cs="Arial"/>
          <w:sz w:val="24"/>
          <w:szCs w:val="24"/>
        </w:rPr>
        <w:t>,</w:t>
      </w:r>
      <w:r w:rsidR="00394131" w:rsidRPr="002166C7">
        <w:rPr>
          <w:rFonts w:ascii="Arial" w:hAnsi="Arial" w:cs="Arial"/>
          <w:sz w:val="24"/>
          <w:szCs w:val="24"/>
        </w:rPr>
        <w:t xml:space="preserve"> apresentado </w:t>
      </w:r>
      <w:r w:rsidR="0068627C">
        <w:rPr>
          <w:rFonts w:ascii="Arial" w:hAnsi="Arial" w:cs="Arial"/>
          <w:sz w:val="24"/>
          <w:szCs w:val="24"/>
        </w:rPr>
        <w:t xml:space="preserve">à </w:t>
      </w:r>
      <w:r w:rsidR="00394131" w:rsidRPr="002166C7">
        <w:rPr>
          <w:rFonts w:ascii="Arial" w:hAnsi="Arial" w:cs="Arial"/>
          <w:sz w:val="24"/>
          <w:szCs w:val="24"/>
        </w:rPr>
        <w:t xml:space="preserve">Disciplina de </w:t>
      </w:r>
      <w:r w:rsidR="00213937">
        <w:rPr>
          <w:rFonts w:ascii="Arial" w:hAnsi="Arial" w:cs="Arial"/>
          <w:sz w:val="24"/>
          <w:szCs w:val="24"/>
        </w:rPr>
        <w:t>Compiladores</w:t>
      </w:r>
      <w:r w:rsidR="00394131" w:rsidRPr="002166C7">
        <w:rPr>
          <w:rFonts w:ascii="Arial" w:hAnsi="Arial" w:cs="Arial"/>
          <w:sz w:val="24"/>
          <w:szCs w:val="24"/>
        </w:rPr>
        <w:t xml:space="preserve"> da Faculdade de Única de Ipatinga.</w:t>
      </w:r>
    </w:p>
    <w:p w14:paraId="3CBF08C4" w14:textId="77777777" w:rsidR="00394131" w:rsidRPr="002166C7" w:rsidRDefault="00394131" w:rsidP="00394131">
      <w:pPr>
        <w:tabs>
          <w:tab w:val="left" w:pos="3544"/>
        </w:tabs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14:paraId="321B4F8F" w14:textId="5E92B842" w:rsidR="00394131" w:rsidRPr="002166C7" w:rsidRDefault="00AD41C5" w:rsidP="00394131">
      <w:pPr>
        <w:tabs>
          <w:tab w:val="left" w:pos="3544"/>
        </w:tabs>
        <w:spacing w:line="240" w:lineRule="auto"/>
        <w:ind w:left="3969"/>
        <w:rPr>
          <w:rFonts w:ascii="Arial" w:hAnsi="Arial" w:cs="Arial"/>
          <w:sz w:val="24"/>
          <w:szCs w:val="24"/>
        </w:rPr>
      </w:pPr>
      <w:r w:rsidRPr="002166C7">
        <w:rPr>
          <w:rFonts w:ascii="Arial" w:hAnsi="Arial" w:cs="Arial"/>
          <w:sz w:val="24"/>
          <w:szCs w:val="24"/>
        </w:rPr>
        <w:t>Responsável da Disciplina</w:t>
      </w:r>
      <w:r w:rsidR="00394131" w:rsidRPr="002166C7">
        <w:rPr>
          <w:rFonts w:ascii="Arial" w:hAnsi="Arial" w:cs="Arial"/>
          <w:sz w:val="24"/>
          <w:szCs w:val="24"/>
        </w:rPr>
        <w:t xml:space="preserve">: Prof. </w:t>
      </w:r>
      <w:r w:rsidR="00213937">
        <w:rPr>
          <w:rFonts w:ascii="Arial" w:hAnsi="Arial" w:cs="Arial"/>
          <w:sz w:val="24"/>
          <w:szCs w:val="24"/>
        </w:rPr>
        <w:t>Filipe Fernandes</w:t>
      </w:r>
    </w:p>
    <w:p w14:paraId="19E0D001" w14:textId="742C8E3F" w:rsidR="00AD41C5" w:rsidRDefault="00AD41C5" w:rsidP="00213937">
      <w:pPr>
        <w:rPr>
          <w:rFonts w:ascii="Arial" w:hAnsi="Arial" w:cs="Arial"/>
          <w:sz w:val="24"/>
          <w:szCs w:val="24"/>
        </w:rPr>
      </w:pPr>
    </w:p>
    <w:p w14:paraId="40F7D6C3" w14:textId="77777777" w:rsidR="00AC412B" w:rsidRPr="002166C7" w:rsidRDefault="00AC412B" w:rsidP="00213937">
      <w:pPr>
        <w:rPr>
          <w:rFonts w:ascii="Arial" w:hAnsi="Arial" w:cs="Arial"/>
          <w:sz w:val="24"/>
          <w:szCs w:val="24"/>
        </w:rPr>
      </w:pPr>
    </w:p>
    <w:p w14:paraId="56C3A8EF" w14:textId="77777777" w:rsidR="00AD41C5" w:rsidRPr="002166C7" w:rsidRDefault="00AD41C5" w:rsidP="00213937">
      <w:pPr>
        <w:rPr>
          <w:rFonts w:ascii="Arial" w:hAnsi="Arial" w:cs="Arial"/>
          <w:sz w:val="24"/>
          <w:szCs w:val="24"/>
        </w:rPr>
      </w:pPr>
    </w:p>
    <w:p w14:paraId="21393CBA" w14:textId="3349AFFF" w:rsidR="00AD41C5" w:rsidRPr="002166C7" w:rsidRDefault="00213937" w:rsidP="00AD41C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Ipatinga</w:t>
      </w:r>
      <w:r w:rsidR="00AD41C5" w:rsidRPr="002166C7">
        <w:rPr>
          <w:rFonts w:ascii="Arial" w:hAnsi="Arial" w:cs="Arial"/>
          <w:sz w:val="24"/>
          <w:szCs w:val="24"/>
        </w:rPr>
        <w:t xml:space="preserve"> - MG</w:t>
      </w:r>
    </w:p>
    <w:p w14:paraId="2BDB7DC5" w14:textId="234DC90F" w:rsidR="00AD41C5" w:rsidRPr="002166C7" w:rsidRDefault="00AD41C5" w:rsidP="00AD41C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166C7">
        <w:rPr>
          <w:rFonts w:ascii="Arial" w:hAnsi="Arial" w:cs="Arial"/>
          <w:sz w:val="24"/>
          <w:szCs w:val="24"/>
        </w:rPr>
        <w:t>20</w:t>
      </w:r>
      <w:r w:rsidR="00213937">
        <w:rPr>
          <w:rFonts w:ascii="Arial" w:hAnsi="Arial" w:cs="Arial"/>
          <w:sz w:val="24"/>
          <w:szCs w:val="24"/>
        </w:rPr>
        <w:t>20</w:t>
      </w:r>
    </w:p>
    <w:p w14:paraId="09B6DFA0" w14:textId="6C0713CA" w:rsidR="00471131" w:rsidRDefault="00471131" w:rsidP="00CC2DA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Linguagem </w:t>
      </w:r>
      <w:r w:rsidR="00C10D2D" w:rsidRPr="00C10D2D">
        <w:rPr>
          <w:rFonts w:ascii="Arial" w:hAnsi="Arial" w:cs="Arial"/>
          <w:b/>
          <w:sz w:val="24"/>
          <w:szCs w:val="24"/>
        </w:rPr>
        <w:t>DOOW</w:t>
      </w:r>
    </w:p>
    <w:p w14:paraId="62E85344" w14:textId="05CF494C" w:rsidR="00471131" w:rsidRDefault="00471131" w:rsidP="00CC2DA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C3BAA2B" w14:textId="5528D84C" w:rsidR="00471131" w:rsidRDefault="00523917" w:rsidP="00D8442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84420">
        <w:rPr>
          <w:rFonts w:ascii="Arial" w:hAnsi="Arial" w:cs="Arial"/>
          <w:sz w:val="28"/>
          <w:szCs w:val="28"/>
        </w:rPr>
        <w:t xml:space="preserve">A linguagem </w:t>
      </w:r>
      <w:r w:rsidR="00C10D2D" w:rsidRPr="00C10D2D">
        <w:rPr>
          <w:rFonts w:ascii="Arial" w:hAnsi="Arial" w:cs="Arial"/>
          <w:b/>
          <w:sz w:val="24"/>
          <w:szCs w:val="24"/>
        </w:rPr>
        <w:t>DOOW</w:t>
      </w:r>
      <w:r w:rsidR="00C10D2D">
        <w:rPr>
          <w:rFonts w:ascii="Arial" w:hAnsi="Arial" w:cs="Arial"/>
          <w:b/>
          <w:sz w:val="24"/>
          <w:szCs w:val="24"/>
        </w:rPr>
        <w:t xml:space="preserve"> </w:t>
      </w:r>
      <w:r w:rsidR="00D84420">
        <w:rPr>
          <w:rFonts w:ascii="Arial" w:hAnsi="Arial" w:cs="Arial"/>
          <w:sz w:val="28"/>
          <w:szCs w:val="28"/>
        </w:rPr>
        <w:t>foi baseada na linguagem C em conjunto com JavaScript. Essa nova linguagem possui as seguintes características:</w:t>
      </w:r>
    </w:p>
    <w:p w14:paraId="555A95EB" w14:textId="0F362B9F" w:rsidR="00D84420" w:rsidRDefault="00D84420" w:rsidP="00D8442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65CF429D" w14:textId="4CEE4B2E" w:rsidR="00D84420" w:rsidRPr="00D84420" w:rsidRDefault="00D84420" w:rsidP="00D84420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84420">
        <w:rPr>
          <w:rFonts w:ascii="Arial" w:hAnsi="Arial" w:cs="Arial"/>
          <w:sz w:val="24"/>
          <w:szCs w:val="24"/>
        </w:rPr>
        <w:t>Permitir Declaração de Bibliotecas;</w:t>
      </w:r>
    </w:p>
    <w:p w14:paraId="5B3B7CF7" w14:textId="31F2DBFD" w:rsidR="00D84420" w:rsidRPr="00D84420" w:rsidRDefault="00D84420" w:rsidP="00D84420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84420">
        <w:rPr>
          <w:rFonts w:ascii="Arial" w:hAnsi="Arial" w:cs="Arial"/>
          <w:sz w:val="24"/>
          <w:szCs w:val="24"/>
        </w:rPr>
        <w:t>Permitir Declaração de Variáveis;</w:t>
      </w:r>
    </w:p>
    <w:p w14:paraId="1435FA35" w14:textId="48B063D6" w:rsidR="00D84420" w:rsidRPr="00D84420" w:rsidRDefault="00D84420" w:rsidP="00D84420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84420">
        <w:rPr>
          <w:rFonts w:ascii="Arial" w:hAnsi="Arial" w:cs="Arial"/>
          <w:sz w:val="24"/>
          <w:szCs w:val="24"/>
        </w:rPr>
        <w:t>Permitir Declaração de Constantes;</w:t>
      </w:r>
    </w:p>
    <w:p w14:paraId="40978E3C" w14:textId="6DE015C7" w:rsidR="00D84420" w:rsidRPr="00D84420" w:rsidRDefault="00D84420" w:rsidP="00D84420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84420">
        <w:rPr>
          <w:rFonts w:ascii="Arial" w:hAnsi="Arial" w:cs="Arial"/>
          <w:sz w:val="24"/>
          <w:szCs w:val="24"/>
        </w:rPr>
        <w:t>Permitir Declaração de Funções completas (permitindo parâmetros e</w:t>
      </w:r>
      <w:r>
        <w:rPr>
          <w:rFonts w:ascii="Arial" w:hAnsi="Arial" w:cs="Arial"/>
          <w:sz w:val="24"/>
          <w:szCs w:val="24"/>
        </w:rPr>
        <w:t xml:space="preserve"> </w:t>
      </w:r>
      <w:r w:rsidRPr="00D84420">
        <w:rPr>
          <w:rFonts w:ascii="Arial" w:hAnsi="Arial" w:cs="Arial"/>
          <w:sz w:val="24"/>
          <w:szCs w:val="24"/>
        </w:rPr>
        <w:t>permitindo retorno de valores, podendo não os ter);</w:t>
      </w:r>
    </w:p>
    <w:p w14:paraId="3C0F60AE" w14:textId="34564D4B" w:rsidR="00D84420" w:rsidRPr="00D84420" w:rsidRDefault="00D84420" w:rsidP="00D84420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84420">
        <w:rPr>
          <w:rFonts w:ascii="Arial" w:hAnsi="Arial" w:cs="Arial"/>
          <w:sz w:val="24"/>
          <w:szCs w:val="24"/>
        </w:rPr>
        <w:t>Definição dos Operadores de Atribuição, Lógico, Relacionais e</w:t>
      </w:r>
      <w:r>
        <w:rPr>
          <w:rFonts w:ascii="Arial" w:hAnsi="Arial" w:cs="Arial"/>
          <w:sz w:val="24"/>
          <w:szCs w:val="24"/>
        </w:rPr>
        <w:t xml:space="preserve"> </w:t>
      </w:r>
      <w:r w:rsidRPr="00D84420">
        <w:rPr>
          <w:rFonts w:ascii="Arial" w:hAnsi="Arial" w:cs="Arial"/>
          <w:sz w:val="24"/>
          <w:szCs w:val="24"/>
        </w:rPr>
        <w:t>Aritméticos;</w:t>
      </w:r>
    </w:p>
    <w:p w14:paraId="34FCD84A" w14:textId="464DFC06" w:rsidR="00D84420" w:rsidRPr="00D84420" w:rsidRDefault="00D84420" w:rsidP="00D84420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84420">
        <w:rPr>
          <w:rFonts w:ascii="Arial" w:hAnsi="Arial" w:cs="Arial"/>
          <w:sz w:val="24"/>
          <w:szCs w:val="24"/>
        </w:rPr>
        <w:t>Definição de expressões das mais variadas;</w:t>
      </w:r>
    </w:p>
    <w:p w14:paraId="630269FE" w14:textId="4612139F" w:rsidR="00D84420" w:rsidRPr="00D84420" w:rsidRDefault="00D84420" w:rsidP="00D84420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84420">
        <w:rPr>
          <w:rFonts w:ascii="Arial" w:hAnsi="Arial" w:cs="Arial"/>
          <w:sz w:val="24"/>
          <w:szCs w:val="24"/>
        </w:rPr>
        <w:t>Atribuição;</w:t>
      </w:r>
    </w:p>
    <w:p w14:paraId="2C341EAC" w14:textId="75424840" w:rsidR="00D84420" w:rsidRPr="00D84420" w:rsidRDefault="00D84420" w:rsidP="00D84420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84420">
        <w:rPr>
          <w:rFonts w:ascii="Arial" w:hAnsi="Arial" w:cs="Arial"/>
          <w:sz w:val="24"/>
          <w:szCs w:val="24"/>
        </w:rPr>
        <w:t>Entrada de Dados via teclado, somente;</w:t>
      </w:r>
    </w:p>
    <w:p w14:paraId="4F667B56" w14:textId="00C24700" w:rsidR="00D84420" w:rsidRPr="00D84420" w:rsidRDefault="00D84420" w:rsidP="00D84420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84420">
        <w:rPr>
          <w:rFonts w:ascii="Arial" w:hAnsi="Arial" w:cs="Arial"/>
          <w:sz w:val="24"/>
          <w:szCs w:val="24"/>
        </w:rPr>
        <w:t>Saída de Dados para o monitor, somente;</w:t>
      </w:r>
    </w:p>
    <w:p w14:paraId="29966F28" w14:textId="50D3A45B" w:rsidR="00D84420" w:rsidRPr="00D84420" w:rsidRDefault="00D84420" w:rsidP="00D84420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84420">
        <w:rPr>
          <w:rFonts w:ascii="Arial" w:hAnsi="Arial" w:cs="Arial"/>
          <w:sz w:val="24"/>
          <w:szCs w:val="24"/>
        </w:rPr>
        <w:t>Comandos de Seleção (Condicional)</w:t>
      </w:r>
      <w:r w:rsidR="0007311C">
        <w:rPr>
          <w:rFonts w:ascii="Arial" w:hAnsi="Arial" w:cs="Arial"/>
          <w:sz w:val="24"/>
          <w:szCs w:val="24"/>
        </w:rPr>
        <w:t>;</w:t>
      </w:r>
    </w:p>
    <w:p w14:paraId="5B9622CF" w14:textId="62550668" w:rsidR="00D84420" w:rsidRPr="00D84420" w:rsidRDefault="00D84420" w:rsidP="00D84420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84420">
        <w:rPr>
          <w:rFonts w:ascii="Arial" w:hAnsi="Arial" w:cs="Arial"/>
          <w:sz w:val="24"/>
          <w:szCs w:val="24"/>
        </w:rPr>
        <w:t>Comandos de Repetição;</w:t>
      </w:r>
      <w:r w:rsidRPr="00D84420">
        <w:rPr>
          <w:rFonts w:ascii="Arial" w:hAnsi="Arial" w:cs="Arial"/>
          <w:sz w:val="24"/>
          <w:szCs w:val="24"/>
        </w:rPr>
        <w:cr/>
      </w:r>
    </w:p>
    <w:p w14:paraId="1F81E8F6" w14:textId="77777777" w:rsidR="00471131" w:rsidRDefault="00471131" w:rsidP="00CC2DA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3B4980" w14:textId="09C4B18F" w:rsidR="000C267B" w:rsidRPr="007A6A10" w:rsidRDefault="00113B6E" w:rsidP="00CC2DA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Palavras reservadas</w:t>
      </w:r>
      <w:r w:rsidR="00CC2DA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da linguagem </w:t>
      </w:r>
      <w:r w:rsidR="00C10D2D" w:rsidRPr="00C10D2D">
        <w:rPr>
          <w:rFonts w:ascii="Arial" w:hAnsi="Arial" w:cs="Arial"/>
          <w:b/>
          <w:sz w:val="24"/>
          <w:szCs w:val="24"/>
        </w:rPr>
        <w:t>DOOW</w:t>
      </w:r>
    </w:p>
    <w:p w14:paraId="69A5FFC8" w14:textId="20528B87" w:rsidR="00EF3E17" w:rsidRDefault="00EF3E17" w:rsidP="00EF3E1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11613F" w14:textId="500A6BF9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4602">
        <w:rPr>
          <w:rFonts w:ascii="Arial" w:hAnsi="Arial" w:cs="Arial"/>
          <w:sz w:val="24"/>
          <w:szCs w:val="24"/>
        </w:rPr>
        <w:t>ifTern</w:t>
      </w:r>
    </w:p>
    <w:p w14:paraId="30CC81E2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E4602">
        <w:rPr>
          <w:rFonts w:ascii="Arial" w:hAnsi="Arial" w:cs="Arial"/>
          <w:sz w:val="24"/>
          <w:szCs w:val="24"/>
          <w:lang w:val="en-US"/>
        </w:rPr>
        <w:t>inArray</w:t>
      </w:r>
    </w:p>
    <w:p w14:paraId="309F8655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E4602">
        <w:rPr>
          <w:rFonts w:ascii="Arial" w:hAnsi="Arial" w:cs="Arial"/>
          <w:sz w:val="24"/>
          <w:szCs w:val="24"/>
          <w:lang w:val="en-US"/>
        </w:rPr>
        <w:t>indexOf</w:t>
      </w:r>
    </w:p>
    <w:p w14:paraId="72F12C70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E4602">
        <w:rPr>
          <w:rFonts w:ascii="Arial" w:hAnsi="Arial" w:cs="Arial"/>
          <w:sz w:val="24"/>
          <w:szCs w:val="24"/>
          <w:lang w:val="en-US"/>
        </w:rPr>
        <w:t>converteVirgulaPonto</w:t>
      </w:r>
    </w:p>
    <w:p w14:paraId="2942C26B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E4602">
        <w:rPr>
          <w:rFonts w:ascii="Arial" w:hAnsi="Arial" w:cs="Arial"/>
          <w:sz w:val="24"/>
          <w:szCs w:val="24"/>
          <w:lang w:val="en-US"/>
        </w:rPr>
        <w:t>isNullEmptyUndefined</w:t>
      </w:r>
    </w:p>
    <w:p w14:paraId="012954EC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E4602">
        <w:rPr>
          <w:rFonts w:ascii="Arial" w:hAnsi="Arial" w:cs="Arial"/>
          <w:sz w:val="24"/>
          <w:szCs w:val="24"/>
          <w:lang w:val="en-US"/>
        </w:rPr>
        <w:t>convertePontoVirgula</w:t>
      </w:r>
    </w:p>
    <w:p w14:paraId="29AB913E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E4602">
        <w:rPr>
          <w:rFonts w:ascii="Arial" w:hAnsi="Arial" w:cs="Arial"/>
          <w:sz w:val="24"/>
          <w:szCs w:val="24"/>
          <w:lang w:val="en-US"/>
        </w:rPr>
        <w:t>try...catch</w:t>
      </w:r>
    </w:p>
    <w:p w14:paraId="35EFB125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E4602">
        <w:rPr>
          <w:rFonts w:ascii="Arial" w:hAnsi="Arial" w:cs="Arial"/>
          <w:sz w:val="24"/>
          <w:szCs w:val="24"/>
          <w:lang w:val="en-US"/>
        </w:rPr>
        <w:t>addLibs</w:t>
      </w:r>
    </w:p>
    <w:p w14:paraId="476BB192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E4602">
        <w:rPr>
          <w:rFonts w:ascii="Arial" w:hAnsi="Arial" w:cs="Arial"/>
          <w:sz w:val="24"/>
          <w:szCs w:val="24"/>
          <w:lang w:val="en-US"/>
        </w:rPr>
        <w:t>replace</w:t>
      </w:r>
    </w:p>
    <w:p w14:paraId="0987F706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E4602">
        <w:rPr>
          <w:rFonts w:ascii="Arial" w:hAnsi="Arial" w:cs="Arial"/>
          <w:sz w:val="24"/>
          <w:szCs w:val="24"/>
          <w:lang w:val="en-US"/>
        </w:rPr>
        <w:t>async</w:t>
      </w:r>
    </w:p>
    <w:p w14:paraId="401C5182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E4602">
        <w:rPr>
          <w:rFonts w:ascii="Arial" w:hAnsi="Arial" w:cs="Arial"/>
          <w:sz w:val="24"/>
          <w:szCs w:val="24"/>
          <w:lang w:val="en-US"/>
        </w:rPr>
        <w:t>await</w:t>
      </w:r>
    </w:p>
    <w:p w14:paraId="196FC823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E4602">
        <w:rPr>
          <w:rFonts w:ascii="Arial" w:hAnsi="Arial" w:cs="Arial"/>
          <w:sz w:val="24"/>
          <w:szCs w:val="24"/>
          <w:lang w:val="en-US"/>
        </w:rPr>
        <w:t>promise</w:t>
      </w:r>
    </w:p>
    <w:p w14:paraId="705DAD5F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E4602">
        <w:rPr>
          <w:rFonts w:ascii="Arial" w:hAnsi="Arial" w:cs="Arial"/>
          <w:sz w:val="24"/>
          <w:szCs w:val="24"/>
          <w:lang w:val="en-US"/>
        </w:rPr>
        <w:t>console.log</w:t>
      </w:r>
    </w:p>
    <w:p w14:paraId="54D0FA5D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4602">
        <w:rPr>
          <w:rFonts w:ascii="Arial" w:hAnsi="Arial" w:cs="Arial"/>
          <w:sz w:val="24"/>
          <w:szCs w:val="24"/>
        </w:rPr>
        <w:t>then</w:t>
      </w:r>
    </w:p>
    <w:p w14:paraId="7021AE81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4602">
        <w:rPr>
          <w:rFonts w:ascii="Arial" w:hAnsi="Arial" w:cs="Arial"/>
          <w:sz w:val="24"/>
          <w:szCs w:val="24"/>
        </w:rPr>
        <w:t>forEach</w:t>
      </w:r>
    </w:p>
    <w:p w14:paraId="57307A35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E4602">
        <w:rPr>
          <w:rFonts w:ascii="Arial" w:hAnsi="Arial" w:cs="Arial"/>
          <w:sz w:val="24"/>
          <w:szCs w:val="24"/>
          <w:lang w:val="en-US"/>
        </w:rPr>
        <w:t>map</w:t>
      </w:r>
    </w:p>
    <w:p w14:paraId="79CD1A18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E4602">
        <w:rPr>
          <w:rFonts w:ascii="Arial" w:hAnsi="Arial" w:cs="Arial"/>
          <w:sz w:val="24"/>
          <w:szCs w:val="24"/>
          <w:lang w:val="en-US"/>
        </w:rPr>
        <w:t>length</w:t>
      </w:r>
    </w:p>
    <w:p w14:paraId="4C6EF890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E4602">
        <w:rPr>
          <w:rFonts w:ascii="Arial" w:hAnsi="Arial" w:cs="Arial"/>
          <w:sz w:val="24"/>
          <w:szCs w:val="24"/>
          <w:lang w:val="en-US"/>
        </w:rPr>
        <w:t>reduce</w:t>
      </w:r>
    </w:p>
    <w:p w14:paraId="5842913D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E4602">
        <w:rPr>
          <w:rFonts w:ascii="Arial" w:hAnsi="Arial" w:cs="Arial"/>
          <w:sz w:val="24"/>
          <w:szCs w:val="24"/>
          <w:lang w:val="en-US"/>
        </w:rPr>
        <w:lastRenderedPageBreak/>
        <w:t>return</w:t>
      </w:r>
    </w:p>
    <w:p w14:paraId="0CCAC4B4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E4602">
        <w:rPr>
          <w:rFonts w:ascii="Arial" w:hAnsi="Arial" w:cs="Arial"/>
          <w:sz w:val="24"/>
          <w:szCs w:val="24"/>
          <w:lang w:val="en-US"/>
        </w:rPr>
        <w:t>default</w:t>
      </w:r>
    </w:p>
    <w:p w14:paraId="59E8E450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E4602">
        <w:rPr>
          <w:rFonts w:ascii="Arial" w:hAnsi="Arial" w:cs="Arial"/>
          <w:sz w:val="24"/>
          <w:szCs w:val="24"/>
          <w:lang w:val="en-US"/>
        </w:rPr>
        <w:t>enum</w:t>
      </w:r>
    </w:p>
    <w:p w14:paraId="568BB05F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E4602">
        <w:rPr>
          <w:rFonts w:ascii="Arial" w:hAnsi="Arial" w:cs="Arial"/>
          <w:sz w:val="24"/>
          <w:szCs w:val="24"/>
          <w:lang w:val="en-US"/>
        </w:rPr>
        <w:t>for</w:t>
      </w:r>
    </w:p>
    <w:p w14:paraId="47FA0826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E4602">
        <w:rPr>
          <w:rFonts w:ascii="Arial" w:hAnsi="Arial" w:cs="Arial"/>
          <w:sz w:val="24"/>
          <w:szCs w:val="24"/>
          <w:lang w:val="en-US"/>
        </w:rPr>
        <w:t>if</w:t>
      </w:r>
    </w:p>
    <w:p w14:paraId="5E177943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E4602">
        <w:rPr>
          <w:rFonts w:ascii="Arial" w:hAnsi="Arial" w:cs="Arial"/>
          <w:sz w:val="24"/>
          <w:szCs w:val="24"/>
          <w:lang w:val="en-US"/>
        </w:rPr>
        <w:t>break</w:t>
      </w:r>
    </w:p>
    <w:p w14:paraId="4593E8EA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E4602">
        <w:rPr>
          <w:rFonts w:ascii="Arial" w:hAnsi="Arial" w:cs="Arial"/>
          <w:sz w:val="24"/>
          <w:szCs w:val="24"/>
          <w:lang w:val="en-US"/>
        </w:rPr>
        <w:t>case</w:t>
      </w:r>
    </w:p>
    <w:p w14:paraId="565B3039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E4602">
        <w:rPr>
          <w:rFonts w:ascii="Arial" w:hAnsi="Arial" w:cs="Arial"/>
          <w:sz w:val="24"/>
          <w:szCs w:val="24"/>
          <w:lang w:val="en-US"/>
        </w:rPr>
        <w:t>const</w:t>
      </w:r>
    </w:p>
    <w:p w14:paraId="0355E509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E4602">
        <w:rPr>
          <w:rFonts w:ascii="Arial" w:hAnsi="Arial" w:cs="Arial"/>
          <w:sz w:val="24"/>
          <w:szCs w:val="24"/>
          <w:lang w:val="en-US"/>
        </w:rPr>
        <w:t>while</w:t>
      </w:r>
    </w:p>
    <w:p w14:paraId="11403415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4602">
        <w:rPr>
          <w:rFonts w:ascii="Arial" w:hAnsi="Arial" w:cs="Arial"/>
          <w:sz w:val="24"/>
          <w:szCs w:val="24"/>
        </w:rPr>
        <w:t>continue</w:t>
      </w:r>
    </w:p>
    <w:p w14:paraId="671ACABD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4602">
        <w:rPr>
          <w:rFonts w:ascii="Arial" w:hAnsi="Arial" w:cs="Arial"/>
          <w:sz w:val="24"/>
          <w:szCs w:val="24"/>
        </w:rPr>
        <w:t>switch</w:t>
      </w:r>
    </w:p>
    <w:p w14:paraId="09E0AEF2" w14:textId="77777777" w:rsidR="009E4602" w:rsidRPr="009E4602" w:rsidRDefault="009E4602" w:rsidP="009E4602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4602">
        <w:rPr>
          <w:rFonts w:ascii="Arial" w:hAnsi="Arial" w:cs="Arial"/>
          <w:sz w:val="24"/>
          <w:szCs w:val="24"/>
        </w:rPr>
        <w:t>void</w:t>
      </w:r>
    </w:p>
    <w:p w14:paraId="0733C210" w14:textId="7262E264" w:rsidR="009E4602" w:rsidRPr="009E4602" w:rsidRDefault="009E4602" w:rsidP="0061073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4602">
        <w:rPr>
          <w:rFonts w:ascii="Arial" w:hAnsi="Arial" w:cs="Arial"/>
          <w:sz w:val="24"/>
          <w:szCs w:val="24"/>
        </w:rPr>
        <w:t>else</w:t>
      </w:r>
    </w:p>
    <w:p w14:paraId="5D6F0837" w14:textId="6B70C438" w:rsidR="005634EB" w:rsidRDefault="005634EB" w:rsidP="000C26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0E6536" w14:textId="49C518D1" w:rsidR="009E4602" w:rsidRDefault="009E4602" w:rsidP="000C267B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E4602">
        <w:rPr>
          <w:rFonts w:ascii="Arial" w:hAnsi="Arial" w:cs="Arial"/>
          <w:b/>
          <w:bCs/>
          <w:sz w:val="28"/>
          <w:szCs w:val="28"/>
        </w:rPr>
        <w:t xml:space="preserve">Manual de utilização, instruções e exemplos da Linguagem </w:t>
      </w:r>
      <w:r w:rsidR="00C10D2D" w:rsidRPr="00C10D2D">
        <w:rPr>
          <w:rFonts w:ascii="Arial" w:hAnsi="Arial" w:cs="Arial"/>
          <w:b/>
          <w:sz w:val="24"/>
          <w:szCs w:val="24"/>
        </w:rPr>
        <w:t>DOOW</w:t>
      </w:r>
    </w:p>
    <w:p w14:paraId="52D12C9C" w14:textId="77777777" w:rsidR="009E4602" w:rsidRDefault="009E4602" w:rsidP="000C267B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270DF58" w14:textId="77777777" w:rsidR="009E4602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Pr="009B19A1">
        <w:rPr>
          <w:rFonts w:ascii="Arial" w:hAnsi="Arial" w:cs="Arial"/>
          <w:b/>
          <w:bCs/>
          <w:sz w:val="24"/>
          <w:szCs w:val="24"/>
        </w:rPr>
        <w:t xml:space="preserve">fTern: </w:t>
      </w:r>
      <w:r w:rsidRPr="009B19A1">
        <w:rPr>
          <w:rFonts w:ascii="Arial" w:hAnsi="Arial" w:cs="Arial"/>
          <w:sz w:val="24"/>
          <w:szCs w:val="24"/>
        </w:rPr>
        <w:t>É uma função que realiza um If ternário sem a utilização de “?” e “:” como nas outras linguagens.</w:t>
      </w:r>
    </w:p>
    <w:p w14:paraId="2F35102E" w14:textId="77777777" w:rsidR="009E4602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F0B9E2" wp14:editId="3717CC93">
            <wp:extent cx="3124200" cy="1123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8D0E" w14:textId="77777777" w:rsidR="009E4602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inArray:</w:t>
      </w:r>
      <w:r>
        <w:rPr>
          <w:rFonts w:ascii="Arial" w:hAnsi="Arial" w:cs="Arial"/>
          <w:sz w:val="24"/>
          <w:szCs w:val="24"/>
        </w:rPr>
        <w:t xml:space="preserve"> Essa função verifica se possui um valor dentro de determinado array, onde retorna false caso não encontrar e true caso encontre.</w:t>
      </w:r>
    </w:p>
    <w:p w14:paraId="0CC20B7C" w14:textId="77777777" w:rsidR="009E4602" w:rsidRPr="00103D88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0FE318" wp14:editId="2787D255">
            <wp:extent cx="4191000" cy="819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4CC5" w14:textId="77777777" w:rsidR="009E4602" w:rsidRDefault="009E4602" w:rsidP="009E4602">
      <w:pPr>
        <w:pStyle w:val="PargrafodaLista"/>
        <w:rPr>
          <w:rFonts w:ascii="Arial" w:hAnsi="Arial" w:cs="Arial"/>
          <w:sz w:val="24"/>
          <w:szCs w:val="24"/>
        </w:rPr>
      </w:pPr>
    </w:p>
    <w:p w14:paraId="1670E84D" w14:textId="77777777" w:rsidR="009E4602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indexOf</w:t>
      </w:r>
      <w:r w:rsidRPr="005634EB">
        <w:rPr>
          <w:rFonts w:ascii="Arial" w:hAnsi="Arial" w:cs="Arial"/>
          <w:b/>
          <w:bCs/>
          <w:sz w:val="24"/>
          <w:szCs w:val="24"/>
        </w:rPr>
        <w:t xml:space="preserve">: </w:t>
      </w:r>
      <w:r w:rsidRPr="009C2A9C">
        <w:rPr>
          <w:rFonts w:ascii="Arial" w:hAnsi="Arial" w:cs="Arial"/>
          <w:sz w:val="24"/>
          <w:szCs w:val="24"/>
        </w:rPr>
        <w:t xml:space="preserve">É retornada </w:t>
      </w:r>
      <w:proofErr w:type="gramStart"/>
      <w:r w:rsidRPr="009C2A9C">
        <w:rPr>
          <w:rFonts w:ascii="Arial" w:hAnsi="Arial" w:cs="Arial"/>
          <w:sz w:val="24"/>
          <w:szCs w:val="24"/>
        </w:rPr>
        <w:t>a</w:t>
      </w:r>
      <w:proofErr w:type="gramEnd"/>
      <w:r w:rsidRPr="009C2A9C">
        <w:rPr>
          <w:rFonts w:ascii="Arial" w:hAnsi="Arial" w:cs="Arial"/>
          <w:sz w:val="24"/>
          <w:szCs w:val="24"/>
        </w:rPr>
        <w:t xml:space="preserve"> posição da primeira ocorrência do elemento na string. Caso o elemento não seja encontrado, é retornada a posição -1.</w:t>
      </w:r>
    </w:p>
    <w:p w14:paraId="048C976F" w14:textId="77777777" w:rsidR="009E4602" w:rsidRPr="00475A94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9CCCB7" wp14:editId="3A66470C">
            <wp:extent cx="2425065" cy="59129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7485" cy="60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3F6A" w14:textId="77777777" w:rsidR="009E4602" w:rsidRPr="00760182" w:rsidRDefault="009E4602" w:rsidP="009E460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60182">
        <w:rPr>
          <w:rFonts w:ascii="Arial" w:hAnsi="Arial" w:cs="Arial"/>
          <w:b/>
          <w:bCs/>
          <w:sz w:val="24"/>
          <w:szCs w:val="24"/>
        </w:rPr>
        <w:t>converteVirgulaPonto</w:t>
      </w:r>
      <w:r w:rsidRPr="00760182">
        <w:rPr>
          <w:rFonts w:ascii="Arial" w:hAnsi="Arial" w:cs="Arial"/>
          <w:sz w:val="24"/>
          <w:szCs w:val="24"/>
        </w:rPr>
        <w:t>: converte as vírgulas de um valor em ponto</w:t>
      </w:r>
    </w:p>
    <w:p w14:paraId="587F80ED" w14:textId="77777777" w:rsidR="009E4602" w:rsidRPr="00E616CE" w:rsidRDefault="009E4602" w:rsidP="009E4602">
      <w:pPr>
        <w:pStyle w:val="PargrafodaLista"/>
        <w:rPr>
          <w:rFonts w:ascii="Arial" w:hAnsi="Arial" w:cs="Arial"/>
          <w:sz w:val="24"/>
          <w:szCs w:val="24"/>
        </w:rPr>
      </w:pPr>
    </w:p>
    <w:p w14:paraId="2E81DF83" w14:textId="77777777" w:rsidR="009E4602" w:rsidRDefault="009E4602" w:rsidP="009E4602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C0648A" wp14:editId="6FDDB90D">
            <wp:extent cx="2609850" cy="13811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6F25" w14:textId="77777777" w:rsidR="009E4602" w:rsidRDefault="009E4602" w:rsidP="009E4602">
      <w:pPr>
        <w:pStyle w:val="PargrafodaLista"/>
        <w:rPr>
          <w:rFonts w:ascii="Arial" w:hAnsi="Arial" w:cs="Arial"/>
          <w:sz w:val="24"/>
          <w:szCs w:val="24"/>
        </w:rPr>
      </w:pPr>
    </w:p>
    <w:p w14:paraId="0C7CAE05" w14:textId="77777777" w:rsidR="009E4602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isNullEmptyUndefined:</w:t>
      </w:r>
      <w:r>
        <w:rPr>
          <w:rFonts w:ascii="Arial" w:hAnsi="Arial" w:cs="Arial"/>
          <w:sz w:val="24"/>
          <w:szCs w:val="24"/>
        </w:rPr>
        <w:t xml:space="preserve"> Essa função verifica se determinado valor é vazio, nulo ou indefinido.</w:t>
      </w:r>
    </w:p>
    <w:p w14:paraId="262CA58C" w14:textId="77777777" w:rsidR="009E4602" w:rsidRPr="009C2A9C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112D66" wp14:editId="360762DE">
            <wp:extent cx="3764642" cy="1190763"/>
            <wp:effectExtent l="0" t="0" r="762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6042" cy="119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BA63" w14:textId="77777777" w:rsidR="009E4602" w:rsidRDefault="009E4602" w:rsidP="009E4602">
      <w:pPr>
        <w:pStyle w:val="PargrafodaLista"/>
        <w:rPr>
          <w:rFonts w:ascii="Arial" w:hAnsi="Arial" w:cs="Arial"/>
          <w:sz w:val="24"/>
          <w:szCs w:val="24"/>
        </w:rPr>
      </w:pPr>
    </w:p>
    <w:p w14:paraId="0416293B" w14:textId="77777777" w:rsidR="009E4602" w:rsidRDefault="009E4602" w:rsidP="009E4602">
      <w:pPr>
        <w:pStyle w:val="PargrafodaLista"/>
        <w:rPr>
          <w:rFonts w:ascii="Arial" w:hAnsi="Arial" w:cs="Arial"/>
          <w:sz w:val="24"/>
          <w:szCs w:val="24"/>
        </w:rPr>
      </w:pPr>
    </w:p>
    <w:p w14:paraId="613877ED" w14:textId="77777777" w:rsidR="009E4602" w:rsidRPr="009C2A9C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16CE">
        <w:rPr>
          <w:rFonts w:ascii="Arial" w:hAnsi="Arial" w:cs="Arial"/>
          <w:b/>
          <w:bCs/>
          <w:sz w:val="24"/>
          <w:szCs w:val="24"/>
        </w:rPr>
        <w:t>convertePontoVirgula</w:t>
      </w:r>
      <w:r>
        <w:rPr>
          <w:rFonts w:ascii="Arial" w:hAnsi="Arial" w:cs="Arial"/>
          <w:sz w:val="24"/>
          <w:szCs w:val="24"/>
        </w:rPr>
        <w:t xml:space="preserve">: converte os pontos de um valor em virgula </w:t>
      </w:r>
    </w:p>
    <w:p w14:paraId="4E5DA17A" w14:textId="77777777" w:rsidR="009E4602" w:rsidRPr="00475A94" w:rsidRDefault="009E4602" w:rsidP="009E4602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68BD0F" wp14:editId="5129BD31">
            <wp:extent cx="2425148" cy="1464854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9312" cy="147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B21D" w14:textId="77777777" w:rsidR="009E4602" w:rsidRPr="00475A94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75A94">
        <w:rPr>
          <w:rFonts w:ascii="Arial" w:hAnsi="Arial" w:cs="Arial"/>
          <w:b/>
          <w:bCs/>
          <w:sz w:val="24"/>
          <w:szCs w:val="24"/>
        </w:rPr>
        <w:t xml:space="preserve">try...catch: </w:t>
      </w:r>
      <w:r w:rsidRPr="00475A94">
        <w:rPr>
          <w:rFonts w:ascii="Arial" w:hAnsi="Arial" w:cs="Arial"/>
          <w:sz w:val="24"/>
          <w:szCs w:val="24"/>
        </w:rPr>
        <w:t>Executa determinado bloco e caso der erro chama uma exceção que ficará declarada dentro do catch. O catch é caso der algo errado na execução do try.</w:t>
      </w:r>
    </w:p>
    <w:p w14:paraId="5DA5F8D8" w14:textId="77777777" w:rsidR="009E4602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4BEB59" wp14:editId="00909A6A">
            <wp:extent cx="4245996" cy="832130"/>
            <wp:effectExtent l="0" t="0" r="2540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3070" cy="83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6F7A" w14:textId="7847438B" w:rsidR="009E4602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F7313E" w14:textId="77777777" w:rsidR="00246037" w:rsidRDefault="00246037" w:rsidP="009E460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E98292" w14:textId="77777777" w:rsidR="009E4602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addLibs</w:t>
      </w:r>
      <w:r w:rsidRPr="00F826B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importa bibliotecas (semelhante ao using do C# e include do C++)</w:t>
      </w:r>
    </w:p>
    <w:p w14:paraId="3543006B" w14:textId="77777777" w:rsidR="009E4602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808942" wp14:editId="4C1E7E05">
            <wp:extent cx="5160396" cy="307769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0529" cy="32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D97E" w14:textId="77777777" w:rsidR="009E4602" w:rsidRDefault="009E4602" w:rsidP="009E460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56BA1B3" w14:textId="77777777" w:rsidR="009E4602" w:rsidRPr="00475A94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5A94">
        <w:rPr>
          <w:rFonts w:ascii="Arial" w:hAnsi="Arial" w:cs="Arial"/>
          <w:b/>
          <w:bCs/>
          <w:sz w:val="24"/>
          <w:szCs w:val="24"/>
        </w:rPr>
        <w:t xml:space="preserve">replace: </w:t>
      </w:r>
      <w:r w:rsidRPr="00475A94">
        <w:rPr>
          <w:rFonts w:ascii="Arial" w:hAnsi="Arial" w:cs="Arial"/>
          <w:sz w:val="24"/>
          <w:szCs w:val="24"/>
        </w:rPr>
        <w:t>recebe dois parâmetros e substitui um pelo outro.</w:t>
      </w:r>
    </w:p>
    <w:p w14:paraId="0D270B39" w14:textId="77777777" w:rsidR="009E4602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D57157" wp14:editId="3F69E32F">
            <wp:extent cx="2114550" cy="4000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5037" w14:textId="77777777" w:rsidR="009E4602" w:rsidRPr="005634EB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A024E5" w14:textId="77777777" w:rsidR="009E4602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 w:rsidRPr="005634EB">
        <w:rPr>
          <w:rFonts w:ascii="Arial" w:hAnsi="Arial" w:cs="Arial"/>
          <w:b/>
          <w:bCs/>
          <w:sz w:val="24"/>
          <w:szCs w:val="24"/>
        </w:rPr>
        <w:t xml:space="preserve">sync: </w:t>
      </w:r>
      <w:r w:rsidRPr="005634EB">
        <w:rPr>
          <w:rFonts w:ascii="Arial" w:hAnsi="Arial" w:cs="Arial"/>
          <w:sz w:val="24"/>
          <w:szCs w:val="24"/>
        </w:rPr>
        <w:t>ao ser declarada transforma em uma função ela se transforma em uma funcao assincrona e permite a utilização da palavra await</w:t>
      </w:r>
      <w:r>
        <w:rPr>
          <w:rFonts w:ascii="Arial" w:hAnsi="Arial" w:cs="Arial"/>
          <w:sz w:val="24"/>
          <w:szCs w:val="24"/>
        </w:rPr>
        <w:t>.</w:t>
      </w:r>
    </w:p>
    <w:p w14:paraId="55B45A01" w14:textId="77777777" w:rsidR="009E4602" w:rsidRPr="00352209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3D4DFA" wp14:editId="36E549BC">
            <wp:extent cx="4802588" cy="867016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0282" cy="87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B91A" w14:textId="77777777" w:rsidR="009E4602" w:rsidRPr="00475A94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await: </w:t>
      </w:r>
      <w:r w:rsidRPr="005634EB">
        <w:rPr>
          <w:rFonts w:ascii="Arial" w:hAnsi="Arial" w:cs="Arial"/>
          <w:sz w:val="24"/>
          <w:szCs w:val="24"/>
        </w:rPr>
        <w:t>é utilizado para esperar por uma Promise. Ele pode ser usado apenas dentro de uma async function.</w:t>
      </w:r>
    </w:p>
    <w:p w14:paraId="74E2BAA9" w14:textId="77777777" w:rsidR="009E4602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4A89F1" wp14:editId="679A9174">
            <wp:extent cx="5305425" cy="90487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E9A5" w14:textId="77777777" w:rsidR="009E4602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promise: </w:t>
      </w:r>
      <w:r w:rsidRPr="005634EB">
        <w:rPr>
          <w:rFonts w:ascii="Arial" w:hAnsi="Arial" w:cs="Arial"/>
          <w:sz w:val="24"/>
          <w:szCs w:val="24"/>
        </w:rPr>
        <w:t>é um objeto usado para processamento assíncrono. Um Promise (de "promessa") representa um valor que pode estar disponível agora, no futuro ou nunca.</w:t>
      </w:r>
    </w:p>
    <w:p w14:paraId="18534047" w14:textId="77777777" w:rsidR="009E4602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CB041B" wp14:editId="1A69480B">
            <wp:extent cx="3252083" cy="2237433"/>
            <wp:effectExtent l="0" t="0" r="571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4915" cy="226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9565" w14:textId="0628FA35" w:rsidR="009E4602" w:rsidRDefault="009E4602" w:rsidP="009E46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137F32" w14:textId="200386FE" w:rsidR="00246037" w:rsidRDefault="00246037" w:rsidP="009E46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5E926B" w14:textId="77777777" w:rsidR="00246037" w:rsidRPr="00A32FBA" w:rsidRDefault="00246037" w:rsidP="009E46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D126F9" w14:textId="77777777" w:rsidR="009E4602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0BF4">
        <w:rPr>
          <w:rFonts w:ascii="Arial" w:hAnsi="Arial" w:cs="Arial"/>
          <w:b/>
          <w:bCs/>
          <w:sz w:val="24"/>
          <w:szCs w:val="24"/>
        </w:rPr>
        <w:lastRenderedPageBreak/>
        <w:t>console.log</w:t>
      </w:r>
      <w:r>
        <w:rPr>
          <w:rFonts w:ascii="Arial" w:hAnsi="Arial" w:cs="Arial"/>
          <w:sz w:val="24"/>
          <w:szCs w:val="24"/>
        </w:rPr>
        <w:t xml:space="preserve">: </w:t>
      </w:r>
      <w:r w:rsidRPr="00B40BF4">
        <w:rPr>
          <w:rFonts w:ascii="Arial" w:hAnsi="Arial" w:cs="Arial"/>
          <w:sz w:val="24"/>
          <w:szCs w:val="24"/>
        </w:rPr>
        <w:t xml:space="preserve">imprime um texto no </w:t>
      </w:r>
      <w:r w:rsidRPr="00B40BF4">
        <w:rPr>
          <w:rFonts w:ascii="Arial" w:hAnsi="Arial" w:cs="Arial"/>
          <w:b/>
          <w:bCs/>
          <w:sz w:val="24"/>
          <w:szCs w:val="24"/>
        </w:rPr>
        <w:t>console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(terminal ou console do navegador)</w:t>
      </w:r>
    </w:p>
    <w:p w14:paraId="4AD0EBC8" w14:textId="77777777" w:rsidR="009E4602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FD855E" wp14:editId="3FF249E7">
            <wp:extent cx="2500821" cy="4958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6464" cy="50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42E1" w14:textId="77777777" w:rsidR="009E4602" w:rsidRDefault="009E4602" w:rsidP="009E460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FC88CF" w14:textId="77777777" w:rsidR="009E4602" w:rsidRPr="00A32FBA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2FBA">
        <w:rPr>
          <w:rFonts w:ascii="Arial" w:hAnsi="Arial" w:cs="Arial"/>
          <w:b/>
          <w:bCs/>
          <w:sz w:val="24"/>
          <w:szCs w:val="24"/>
        </w:rPr>
        <w:t xml:space="preserve">then: </w:t>
      </w:r>
      <w:r w:rsidRPr="00A32FBA">
        <w:rPr>
          <w:rFonts w:ascii="Arial" w:hAnsi="Arial" w:cs="Arial"/>
          <w:sz w:val="24"/>
          <w:szCs w:val="24"/>
        </w:rPr>
        <w:t xml:space="preserve">O método </w:t>
      </w:r>
      <w:proofErr w:type="gramStart"/>
      <w:r w:rsidRPr="00A32FBA">
        <w:rPr>
          <w:rFonts w:ascii="Arial" w:hAnsi="Arial" w:cs="Arial"/>
          <w:sz w:val="24"/>
          <w:szCs w:val="24"/>
        </w:rPr>
        <w:t>then(</w:t>
      </w:r>
      <w:proofErr w:type="gramEnd"/>
      <w:r w:rsidRPr="00A32FBA">
        <w:rPr>
          <w:rFonts w:ascii="Arial" w:hAnsi="Arial" w:cs="Arial"/>
          <w:sz w:val="24"/>
          <w:szCs w:val="24"/>
        </w:rPr>
        <w:t>) retorna uma Promise. Possui dois argumentos, ambos são "call back functions", sendo uma para o sucesso e outra para o fracasso da promessa.</w:t>
      </w:r>
    </w:p>
    <w:p w14:paraId="1E19233A" w14:textId="77777777" w:rsidR="009E4602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691A1F" w14:textId="77777777" w:rsidR="009E4602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0A0C31" wp14:editId="15829583">
            <wp:extent cx="3571875" cy="245745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FDFC" w14:textId="77777777" w:rsidR="009E4602" w:rsidRPr="005634EB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EBADE0" w14:textId="77777777" w:rsidR="009E4602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19A1">
        <w:rPr>
          <w:rFonts w:ascii="Arial" w:hAnsi="Arial" w:cs="Arial"/>
          <w:b/>
          <w:bCs/>
          <w:sz w:val="24"/>
          <w:szCs w:val="24"/>
        </w:rPr>
        <w:t>forEach:</w:t>
      </w:r>
      <w:r w:rsidRPr="009B19A1">
        <w:rPr>
          <w:rFonts w:ascii="Arial" w:hAnsi="Arial" w:cs="Arial"/>
          <w:sz w:val="24"/>
          <w:szCs w:val="24"/>
        </w:rPr>
        <w:t xml:space="preserve"> executa o callback fornecido uma vez para cada elemento da ordem com um valor atribuido. Ele não é invocado para propriedades de índices que foram deletados ou que não foram inicializados (por ex. em arrays esparsos).</w:t>
      </w:r>
    </w:p>
    <w:p w14:paraId="547A31A2" w14:textId="77777777" w:rsidR="009E4602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AE70AC" wp14:editId="38254529">
            <wp:extent cx="3172570" cy="120938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6346" cy="121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E3B9" w14:textId="77777777" w:rsidR="009E4602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19A1">
        <w:rPr>
          <w:rFonts w:ascii="Arial" w:hAnsi="Arial" w:cs="Arial"/>
          <w:b/>
          <w:bCs/>
          <w:sz w:val="24"/>
          <w:szCs w:val="24"/>
        </w:rPr>
        <w:t xml:space="preserve">map: </w:t>
      </w:r>
      <w:r w:rsidRPr="009B19A1">
        <w:rPr>
          <w:rFonts w:ascii="Arial" w:hAnsi="Arial" w:cs="Arial"/>
          <w:sz w:val="24"/>
          <w:szCs w:val="24"/>
        </w:rPr>
        <w:t xml:space="preserve">O método </w:t>
      </w:r>
      <w:proofErr w:type="gramStart"/>
      <w:r w:rsidRPr="009B19A1">
        <w:rPr>
          <w:rFonts w:ascii="Arial" w:hAnsi="Arial" w:cs="Arial"/>
          <w:sz w:val="24"/>
          <w:szCs w:val="24"/>
        </w:rPr>
        <w:t>map(</w:t>
      </w:r>
      <w:proofErr w:type="gramEnd"/>
      <w:r w:rsidRPr="009B19A1">
        <w:rPr>
          <w:rFonts w:ascii="Arial" w:hAnsi="Arial" w:cs="Arial"/>
          <w:sz w:val="24"/>
          <w:szCs w:val="24"/>
        </w:rPr>
        <w:t>) invoca a função callback passada por argumento para cada elemento do Array e devolve um novo Array como resultado.</w:t>
      </w:r>
    </w:p>
    <w:p w14:paraId="1D42D677" w14:textId="1B8F6757" w:rsidR="009E4602" w:rsidRPr="00246037" w:rsidRDefault="009E4602" w:rsidP="00246037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DB0519" wp14:editId="555F4355">
            <wp:extent cx="4343400" cy="10477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5CF6" w14:textId="77777777" w:rsidR="009E4602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19A1">
        <w:rPr>
          <w:rFonts w:ascii="Arial" w:hAnsi="Arial" w:cs="Arial"/>
          <w:b/>
          <w:bCs/>
          <w:sz w:val="24"/>
          <w:szCs w:val="24"/>
        </w:rPr>
        <w:lastRenderedPageBreak/>
        <w:t>length:</w:t>
      </w:r>
      <w:r w:rsidRPr="009B19A1">
        <w:rPr>
          <w:rFonts w:ascii="Arial" w:hAnsi="Arial" w:cs="Arial"/>
          <w:sz w:val="24"/>
          <w:szCs w:val="24"/>
        </w:rPr>
        <w:t xml:space="preserve"> Comando usado para retornar o tamanho de uma variável.</w:t>
      </w:r>
    </w:p>
    <w:p w14:paraId="7C3D1903" w14:textId="77777777" w:rsidR="009E4602" w:rsidRPr="00A32FBA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A6F702" wp14:editId="1A5EED7B">
            <wp:extent cx="2133600" cy="5905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8B83" w14:textId="77777777" w:rsidR="009E4602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19A1">
        <w:rPr>
          <w:rFonts w:ascii="Arial" w:hAnsi="Arial" w:cs="Arial"/>
          <w:b/>
          <w:bCs/>
          <w:sz w:val="24"/>
          <w:szCs w:val="24"/>
        </w:rPr>
        <w:t>reduce</w:t>
      </w:r>
      <w:r w:rsidRPr="009B19A1">
        <w:rPr>
          <w:rFonts w:ascii="Arial" w:hAnsi="Arial" w:cs="Arial"/>
          <w:sz w:val="24"/>
          <w:szCs w:val="24"/>
        </w:rPr>
        <w:t xml:space="preserve">: O método </w:t>
      </w:r>
      <w:proofErr w:type="gramStart"/>
      <w:r w:rsidRPr="009B19A1">
        <w:rPr>
          <w:rFonts w:ascii="Arial" w:hAnsi="Arial" w:cs="Arial"/>
          <w:sz w:val="24"/>
          <w:szCs w:val="24"/>
        </w:rPr>
        <w:t>reduce(</w:t>
      </w:r>
      <w:proofErr w:type="gramEnd"/>
      <w:r w:rsidRPr="009B19A1">
        <w:rPr>
          <w:rFonts w:ascii="Arial" w:hAnsi="Arial" w:cs="Arial"/>
          <w:sz w:val="24"/>
          <w:szCs w:val="24"/>
        </w:rPr>
        <w:t>) executa uma função reducer (provida por você) para cada membro do array, resultando num único valor de retorno.</w:t>
      </w:r>
    </w:p>
    <w:p w14:paraId="3CF61182" w14:textId="77777777" w:rsidR="009E4602" w:rsidRPr="009B19A1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C954C9" wp14:editId="34C67957">
            <wp:extent cx="5136542" cy="1036014"/>
            <wp:effectExtent l="0" t="0" r="698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7833" cy="104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77CD" w14:textId="77777777" w:rsidR="009E4602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19A1">
        <w:rPr>
          <w:rFonts w:ascii="Arial" w:hAnsi="Arial" w:cs="Arial"/>
          <w:b/>
          <w:bCs/>
          <w:sz w:val="24"/>
          <w:szCs w:val="24"/>
        </w:rPr>
        <w:t>return:</w:t>
      </w:r>
      <w:r w:rsidRPr="009B19A1">
        <w:rPr>
          <w:rFonts w:ascii="Arial" w:hAnsi="Arial" w:cs="Arial"/>
          <w:sz w:val="24"/>
          <w:szCs w:val="24"/>
        </w:rPr>
        <w:t xml:space="preserve"> Retorna um valor dentro de uma função ou força o abandono da mesma.</w:t>
      </w:r>
    </w:p>
    <w:p w14:paraId="77A2C990" w14:textId="77777777" w:rsidR="009E4602" w:rsidRPr="001527E7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29BBAC" wp14:editId="051190C0">
            <wp:extent cx="1439186" cy="737144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3105" cy="7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8E34" w14:textId="77777777" w:rsidR="009E4602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19A1">
        <w:rPr>
          <w:rFonts w:ascii="Arial" w:hAnsi="Arial" w:cs="Arial"/>
          <w:b/>
          <w:bCs/>
          <w:sz w:val="24"/>
          <w:szCs w:val="24"/>
        </w:rPr>
        <w:t>default:</w:t>
      </w:r>
      <w:r w:rsidRPr="009B19A1">
        <w:rPr>
          <w:rFonts w:ascii="Arial" w:hAnsi="Arial" w:cs="Arial"/>
          <w:sz w:val="24"/>
          <w:szCs w:val="24"/>
        </w:rPr>
        <w:t xml:space="preserve"> É utilizado dentro de switch…case para tratar valores não definidos anteriormente nas opções case.</w:t>
      </w:r>
    </w:p>
    <w:p w14:paraId="2B2B2228" w14:textId="77777777" w:rsidR="009E4602" w:rsidRPr="009B19A1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DEAD25F" wp14:editId="049537F8">
            <wp:extent cx="5760085" cy="175387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1407" w14:textId="77777777" w:rsidR="009E4602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19A1">
        <w:rPr>
          <w:rFonts w:ascii="Arial" w:hAnsi="Arial" w:cs="Arial"/>
          <w:b/>
          <w:bCs/>
          <w:sz w:val="24"/>
          <w:szCs w:val="24"/>
        </w:rPr>
        <w:t>enum:</w:t>
      </w:r>
      <w:r w:rsidRPr="009B19A1">
        <w:rPr>
          <w:rFonts w:ascii="Arial" w:hAnsi="Arial" w:cs="Arial"/>
          <w:sz w:val="24"/>
          <w:szCs w:val="24"/>
        </w:rPr>
        <w:t xml:space="preserve"> Tipo de dados definido pelo programador que permite a definição de constantes</w:t>
      </w:r>
    </w:p>
    <w:p w14:paraId="536F0C8F" w14:textId="677C44A0" w:rsidR="009E4602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90D412" wp14:editId="2E24B279">
            <wp:extent cx="1390650" cy="11334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0FCD" w14:textId="23A6662C" w:rsidR="00246037" w:rsidRDefault="00246037" w:rsidP="002460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AA7C60" w14:textId="44725946" w:rsidR="00246037" w:rsidRDefault="00246037" w:rsidP="002460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D7A992" w14:textId="77777777" w:rsidR="00246037" w:rsidRPr="00246037" w:rsidRDefault="00246037" w:rsidP="002460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41B6BE" w14:textId="77777777" w:rsidR="009E4602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19A1">
        <w:rPr>
          <w:rFonts w:ascii="Arial" w:hAnsi="Arial" w:cs="Arial"/>
          <w:b/>
          <w:bCs/>
          <w:sz w:val="24"/>
          <w:szCs w:val="24"/>
        </w:rPr>
        <w:lastRenderedPageBreak/>
        <w:t>for:</w:t>
      </w:r>
      <w:r w:rsidRPr="009B19A1">
        <w:rPr>
          <w:rFonts w:ascii="Arial" w:hAnsi="Arial" w:cs="Arial"/>
          <w:sz w:val="24"/>
          <w:szCs w:val="24"/>
        </w:rPr>
        <w:t xml:space="preserve"> Estrutura de repetição que utiliza condições e contador.</w:t>
      </w:r>
    </w:p>
    <w:p w14:paraId="60063BF8" w14:textId="795DE1BE" w:rsidR="009E4602" w:rsidRPr="00246037" w:rsidRDefault="009E4602" w:rsidP="00246037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DF9037" wp14:editId="2BAC7A07">
            <wp:extent cx="3959749" cy="1124058"/>
            <wp:effectExtent l="0" t="0" r="317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6974" cy="112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86A3" w14:textId="77777777" w:rsidR="009E4602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19A1">
        <w:rPr>
          <w:rFonts w:ascii="Arial" w:hAnsi="Arial" w:cs="Arial"/>
          <w:b/>
          <w:bCs/>
          <w:sz w:val="24"/>
          <w:szCs w:val="24"/>
        </w:rPr>
        <w:t>break:</w:t>
      </w:r>
      <w:r w:rsidRPr="009B19A1">
        <w:rPr>
          <w:rFonts w:ascii="Arial" w:hAnsi="Arial" w:cs="Arial"/>
          <w:sz w:val="24"/>
          <w:szCs w:val="24"/>
        </w:rPr>
        <w:t xml:space="preserve"> comando para forçar a saída imediata dos comandos switch, for, while, </w:t>
      </w:r>
      <w:proofErr w:type="gramStart"/>
      <w:r w:rsidRPr="009B19A1">
        <w:rPr>
          <w:rFonts w:ascii="Arial" w:hAnsi="Arial" w:cs="Arial"/>
          <w:sz w:val="24"/>
          <w:szCs w:val="24"/>
        </w:rPr>
        <w:t>e ,</w:t>
      </w:r>
      <w:proofErr w:type="gramEnd"/>
      <w:r w:rsidRPr="009B19A1">
        <w:rPr>
          <w:rFonts w:ascii="Arial" w:hAnsi="Arial" w:cs="Arial"/>
          <w:sz w:val="24"/>
          <w:szCs w:val="24"/>
        </w:rPr>
        <w:t xml:space="preserve"> do…while.</w:t>
      </w:r>
    </w:p>
    <w:p w14:paraId="6F350A7B" w14:textId="77777777" w:rsidR="009E4602" w:rsidRPr="009B19A1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2D73F9" wp14:editId="03C6FDD0">
            <wp:extent cx="4913630" cy="1451718"/>
            <wp:effectExtent l="0" t="0" r="127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44135" cy="146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06C5" w14:textId="77777777" w:rsidR="009E4602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19A1">
        <w:rPr>
          <w:rFonts w:ascii="Arial" w:hAnsi="Arial" w:cs="Arial"/>
          <w:b/>
          <w:bCs/>
          <w:sz w:val="24"/>
          <w:szCs w:val="24"/>
        </w:rPr>
        <w:t>case:</w:t>
      </w:r>
      <w:r w:rsidRPr="009B19A1">
        <w:rPr>
          <w:rFonts w:ascii="Arial" w:hAnsi="Arial" w:cs="Arial"/>
          <w:sz w:val="24"/>
          <w:szCs w:val="24"/>
        </w:rPr>
        <w:t xml:space="preserve"> Utilizado dentro do comando switch para selecionar uma constante.</w:t>
      </w:r>
    </w:p>
    <w:p w14:paraId="0D709799" w14:textId="77777777" w:rsidR="009E4602" w:rsidRPr="009B19A1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03CCD6" wp14:editId="20D5F108">
            <wp:extent cx="4913906" cy="1496220"/>
            <wp:effectExtent l="0" t="0" r="1270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9434" cy="150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8EDE" w14:textId="77777777" w:rsidR="009E4602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19A1">
        <w:rPr>
          <w:rFonts w:ascii="Arial" w:hAnsi="Arial" w:cs="Arial"/>
          <w:b/>
          <w:bCs/>
          <w:sz w:val="24"/>
          <w:szCs w:val="24"/>
        </w:rPr>
        <w:t>const:</w:t>
      </w:r>
      <w:r w:rsidRPr="009B19A1">
        <w:rPr>
          <w:rFonts w:ascii="Arial" w:hAnsi="Arial" w:cs="Arial"/>
          <w:sz w:val="24"/>
          <w:szCs w:val="24"/>
        </w:rPr>
        <w:t xml:space="preserve"> Impede que uma variável seja modificada, criando assim uma constante.</w:t>
      </w:r>
    </w:p>
    <w:p w14:paraId="351BDA35" w14:textId="7076ACA5" w:rsidR="009E4602" w:rsidRPr="00246037" w:rsidRDefault="009E4602" w:rsidP="00246037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8C77BA" wp14:editId="09DA00C7">
            <wp:extent cx="1743075" cy="7143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02CB" w14:textId="77777777" w:rsidR="009E4602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19A1">
        <w:rPr>
          <w:rFonts w:ascii="Arial" w:hAnsi="Arial" w:cs="Arial"/>
          <w:b/>
          <w:bCs/>
          <w:sz w:val="24"/>
          <w:szCs w:val="24"/>
        </w:rPr>
        <w:t>while:</w:t>
      </w:r>
      <w:r w:rsidRPr="009B19A1">
        <w:rPr>
          <w:rFonts w:ascii="Arial" w:hAnsi="Arial" w:cs="Arial"/>
          <w:sz w:val="24"/>
          <w:szCs w:val="24"/>
        </w:rPr>
        <w:t xml:space="preserve"> Estrutura de repetição que executa enquanto uma condição é verdadeira.</w:t>
      </w:r>
    </w:p>
    <w:p w14:paraId="716AC98F" w14:textId="77777777" w:rsidR="009E4602" w:rsidRPr="009B19A1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5C7C7B" wp14:editId="76203846">
            <wp:extent cx="1371600" cy="6000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A115" w14:textId="77777777" w:rsidR="00246037" w:rsidRPr="00246037" w:rsidRDefault="00246037" w:rsidP="002460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22BC8D" w14:textId="77777777" w:rsidR="009E4602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19A1">
        <w:rPr>
          <w:rFonts w:ascii="Arial" w:hAnsi="Arial" w:cs="Arial"/>
          <w:b/>
          <w:bCs/>
          <w:sz w:val="24"/>
          <w:szCs w:val="24"/>
        </w:rPr>
        <w:t>continue:</w:t>
      </w:r>
      <w:r w:rsidRPr="009B19A1">
        <w:rPr>
          <w:rFonts w:ascii="Arial" w:hAnsi="Arial" w:cs="Arial"/>
          <w:sz w:val="24"/>
          <w:szCs w:val="24"/>
        </w:rPr>
        <w:t xml:space="preserve"> Força a interrupção dos loops </w:t>
      </w:r>
      <w:proofErr w:type="gramStart"/>
      <w:r w:rsidRPr="009B19A1">
        <w:rPr>
          <w:rFonts w:ascii="Arial" w:hAnsi="Arial" w:cs="Arial"/>
          <w:sz w:val="24"/>
          <w:szCs w:val="24"/>
        </w:rPr>
        <w:t>for ,</w:t>
      </w:r>
      <w:proofErr w:type="gramEnd"/>
      <w:r w:rsidRPr="009B19A1">
        <w:rPr>
          <w:rFonts w:ascii="Arial" w:hAnsi="Arial" w:cs="Arial"/>
          <w:sz w:val="24"/>
          <w:szCs w:val="24"/>
        </w:rPr>
        <w:t xml:space="preserve"> while , ou do…while fazendo com que passem para a próxima iteração.</w:t>
      </w:r>
    </w:p>
    <w:p w14:paraId="0BA86736" w14:textId="77777777" w:rsidR="009E4602" w:rsidRPr="009B19A1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1BBB1B" wp14:editId="3BE5E761">
            <wp:extent cx="2657475" cy="20955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2B01" w14:textId="77777777" w:rsidR="009E4602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19A1">
        <w:rPr>
          <w:rFonts w:ascii="Arial" w:hAnsi="Arial" w:cs="Arial"/>
          <w:b/>
          <w:bCs/>
          <w:sz w:val="24"/>
          <w:szCs w:val="24"/>
        </w:rPr>
        <w:t>switch:</w:t>
      </w:r>
      <w:r w:rsidRPr="009B19A1">
        <w:rPr>
          <w:rFonts w:ascii="Arial" w:hAnsi="Arial" w:cs="Arial"/>
          <w:sz w:val="24"/>
          <w:szCs w:val="24"/>
        </w:rPr>
        <w:t xml:space="preserve"> Comando de seleção usando em conjunto com o comando case, permite escolher entre várias opções.</w:t>
      </w:r>
    </w:p>
    <w:p w14:paraId="5A5A9B88" w14:textId="77777777" w:rsidR="009E4602" w:rsidRPr="009B19A1" w:rsidRDefault="009E4602" w:rsidP="009E460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EA55A4" wp14:editId="21E479E1">
            <wp:extent cx="5025224" cy="1529007"/>
            <wp:effectExtent l="0" t="0" r="444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60450" cy="15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85E6" w14:textId="77777777" w:rsidR="009E4602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19A1">
        <w:rPr>
          <w:rFonts w:ascii="Arial" w:hAnsi="Arial" w:cs="Arial"/>
          <w:b/>
          <w:bCs/>
          <w:sz w:val="24"/>
          <w:szCs w:val="24"/>
        </w:rPr>
        <w:t>void:</w:t>
      </w:r>
      <w:r w:rsidRPr="009B19A1">
        <w:rPr>
          <w:rFonts w:ascii="Arial" w:hAnsi="Arial" w:cs="Arial"/>
          <w:sz w:val="24"/>
          <w:szCs w:val="24"/>
        </w:rPr>
        <w:t xml:space="preserve"> Comando que indica que a função não retorna nada ou que não tem parâmetros de entrada.</w:t>
      </w:r>
    </w:p>
    <w:p w14:paraId="4356E45D" w14:textId="0DDBAEF8" w:rsidR="00246037" w:rsidRPr="00246037" w:rsidRDefault="009E4602" w:rsidP="00246037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24659C" wp14:editId="705AE657">
            <wp:extent cx="1524000" cy="7143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F39F" w14:textId="77777777" w:rsidR="00246037" w:rsidRDefault="00246037" w:rsidP="00246037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19A1">
        <w:rPr>
          <w:rFonts w:ascii="Arial" w:hAnsi="Arial" w:cs="Arial"/>
          <w:b/>
          <w:bCs/>
          <w:sz w:val="24"/>
          <w:szCs w:val="24"/>
        </w:rPr>
        <w:t>if:</w:t>
      </w:r>
      <w:r w:rsidRPr="009B19A1">
        <w:rPr>
          <w:rFonts w:ascii="Arial" w:hAnsi="Arial" w:cs="Arial"/>
          <w:sz w:val="24"/>
          <w:szCs w:val="24"/>
        </w:rPr>
        <w:t xml:space="preserve"> Comando condicional que altera o fluxo do programa de acordo com uma condição que pode ser verdadeira ou falsa.</w:t>
      </w:r>
    </w:p>
    <w:p w14:paraId="5B2D262D" w14:textId="05F90E6E" w:rsidR="00246037" w:rsidRPr="00246037" w:rsidRDefault="00246037" w:rsidP="00246037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A5C091" wp14:editId="4BD94022">
            <wp:extent cx="1439186" cy="737144"/>
            <wp:effectExtent l="0" t="0" r="0" b="635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3105" cy="7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9DAE" w14:textId="77777777" w:rsidR="009E4602" w:rsidRDefault="009E4602" w:rsidP="009E460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19A1">
        <w:rPr>
          <w:rFonts w:ascii="Arial" w:hAnsi="Arial" w:cs="Arial"/>
          <w:b/>
          <w:bCs/>
          <w:sz w:val="24"/>
          <w:szCs w:val="24"/>
        </w:rPr>
        <w:t>else:</w:t>
      </w:r>
      <w:r w:rsidRPr="009B19A1">
        <w:rPr>
          <w:rFonts w:ascii="Arial" w:hAnsi="Arial" w:cs="Arial"/>
          <w:sz w:val="24"/>
          <w:szCs w:val="24"/>
        </w:rPr>
        <w:t xml:space="preserve"> Indica um bloco de comandos a ser executado quando a condição do comando if for falsa.</w:t>
      </w:r>
    </w:p>
    <w:p w14:paraId="7DE9B872" w14:textId="77777777" w:rsidR="00EA344B" w:rsidRDefault="009E4602" w:rsidP="00EA344B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437B2F" wp14:editId="7338085D">
            <wp:extent cx="2043485" cy="127975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69108" cy="129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24F9" w14:textId="0B74BE54" w:rsidR="009E4602" w:rsidRDefault="009E4602" w:rsidP="00EA344B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A344B">
        <w:rPr>
          <w:rFonts w:ascii="Arial" w:hAnsi="Arial" w:cs="Arial"/>
          <w:b/>
          <w:bCs/>
          <w:sz w:val="28"/>
          <w:szCs w:val="28"/>
        </w:rPr>
        <w:lastRenderedPageBreak/>
        <w:t>Regras para construção</w:t>
      </w:r>
    </w:p>
    <w:p w14:paraId="18B657DD" w14:textId="2655675E" w:rsidR="00EA344B" w:rsidRDefault="00EA344B" w:rsidP="00EA344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AC1037E" w14:textId="190D2443" w:rsidR="008E72C8" w:rsidRDefault="00EA344B" w:rsidP="00EA344B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A344B">
        <w:rPr>
          <w:rFonts w:ascii="Arial" w:hAnsi="Arial" w:cs="Arial"/>
          <w:b/>
          <w:bCs/>
          <w:sz w:val="24"/>
          <w:szCs w:val="24"/>
        </w:rPr>
        <w:t>Declarações de bibliotecas</w:t>
      </w:r>
      <w:r>
        <w:rPr>
          <w:rFonts w:ascii="Arial" w:hAnsi="Arial" w:cs="Arial"/>
          <w:sz w:val="24"/>
          <w:szCs w:val="24"/>
        </w:rPr>
        <w:t>: Declarações de bibliotecas só s</w:t>
      </w:r>
      <w:r w:rsidR="001D19CE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 xml:space="preserve"> permitidas no topo do código.</w:t>
      </w:r>
    </w:p>
    <w:p w14:paraId="0EFA3E3D" w14:textId="1BECD6D0" w:rsidR="008E72C8" w:rsidRPr="00035591" w:rsidRDefault="008E72C8" w:rsidP="008E72C8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</w:t>
      </w:r>
      <w:r w:rsidRPr="008E72C8">
        <w:rPr>
          <w:rFonts w:ascii="Arial" w:hAnsi="Arial" w:cs="Arial"/>
          <w:color w:val="538135" w:themeColor="accent6" w:themeShade="BF"/>
          <w:sz w:val="24"/>
          <w:szCs w:val="24"/>
        </w:rPr>
        <w:t xml:space="preserve">: </w:t>
      </w:r>
      <w:r w:rsidRPr="0003559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$using </w:t>
      </w:r>
      <w:proofErr w:type="gramStart"/>
      <w:r w:rsidRPr="0003559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biblioteca.math</w:t>
      </w:r>
      <w:proofErr w:type="gramEnd"/>
      <w:r w:rsidR="0003559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;</w:t>
      </w:r>
    </w:p>
    <w:p w14:paraId="5F83C81E" w14:textId="77777777" w:rsidR="008E72C8" w:rsidRPr="008E72C8" w:rsidRDefault="008E72C8" w:rsidP="008E72C8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324FD5" w14:textId="6F291F0A" w:rsidR="001D19CE" w:rsidRDefault="00EA344B" w:rsidP="001D19CE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A344B">
        <w:rPr>
          <w:rFonts w:ascii="Arial" w:hAnsi="Arial" w:cs="Arial"/>
          <w:b/>
          <w:bCs/>
          <w:sz w:val="24"/>
          <w:szCs w:val="24"/>
        </w:rPr>
        <w:t>Variáveis:</w:t>
      </w:r>
      <w:r>
        <w:rPr>
          <w:rFonts w:ascii="Arial" w:hAnsi="Arial" w:cs="Arial"/>
          <w:sz w:val="24"/>
          <w:szCs w:val="24"/>
        </w:rPr>
        <w:t xml:space="preserve"> Não podem ser declaradas começando com número, nem com “_” e também não podem possuir o mesmo nome de nenhuma palavra reservada.</w:t>
      </w:r>
    </w:p>
    <w:p w14:paraId="1798A730" w14:textId="650DBFB2" w:rsidR="008E72C8" w:rsidRPr="00035591" w:rsidRDefault="008E72C8" w:rsidP="008E72C8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8E72C8">
        <w:rPr>
          <w:rFonts w:ascii="Arial" w:hAnsi="Arial" w:cs="Arial"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</w:t>
      </w:r>
      <w:r w:rsidRPr="0003559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var result;</w:t>
      </w:r>
    </w:p>
    <w:p w14:paraId="077A83BF" w14:textId="77777777" w:rsidR="008E72C8" w:rsidRPr="008E72C8" w:rsidRDefault="008E72C8" w:rsidP="008E72C8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250449" w14:textId="49136E1D" w:rsidR="00EA344B" w:rsidRDefault="00EA344B" w:rsidP="00EA344B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Declaração de Função:</w:t>
      </w:r>
      <w:r>
        <w:rPr>
          <w:rFonts w:ascii="Arial" w:hAnsi="Arial" w:cs="Arial"/>
          <w:sz w:val="24"/>
          <w:szCs w:val="24"/>
        </w:rPr>
        <w:t xml:space="preserve"> </w:t>
      </w:r>
      <w:r w:rsidR="00F7572C">
        <w:rPr>
          <w:rFonts w:ascii="Arial" w:hAnsi="Arial" w:cs="Arial"/>
          <w:sz w:val="24"/>
          <w:szCs w:val="24"/>
        </w:rPr>
        <w:t xml:space="preserve">Toda função para ser declarada será a sequencia do nome da função seguido de um abre e fecha parênteses e abre fecha chaves. </w:t>
      </w:r>
      <w:r w:rsidR="00913D3A">
        <w:rPr>
          <w:rFonts w:ascii="Arial" w:hAnsi="Arial" w:cs="Arial"/>
          <w:sz w:val="24"/>
          <w:szCs w:val="24"/>
        </w:rPr>
        <w:t>As funções podem ter parâmetros opcionais, parâmetros obrigatórios, ou não ter parâmetros.</w:t>
      </w:r>
    </w:p>
    <w:p w14:paraId="09742AA0" w14:textId="1624C6D7" w:rsidR="008E72C8" w:rsidRDefault="008E72C8" w:rsidP="008E72C8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</w:t>
      </w:r>
      <w:r>
        <w:rPr>
          <w:rFonts w:ascii="Arial" w:hAnsi="Arial" w:cs="Arial"/>
          <w:sz w:val="24"/>
          <w:szCs w:val="24"/>
        </w:rPr>
        <w:t>emplo 1</w:t>
      </w:r>
      <w:r>
        <w:rPr>
          <w:rFonts w:ascii="Arial" w:hAnsi="Arial" w:cs="Arial"/>
          <w:sz w:val="24"/>
          <w:szCs w:val="24"/>
        </w:rPr>
        <w:t xml:space="preserve">: </w:t>
      </w:r>
      <w:r w:rsidRPr="0003559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função () </w:t>
      </w:r>
      <w:proofErr w:type="gramStart"/>
      <w:r w:rsidRPr="0003559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{  }</w:t>
      </w:r>
      <w:proofErr w:type="gramEnd"/>
      <w:r w:rsidR="0003559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;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(Função sem parâmetros)</w:t>
      </w:r>
    </w:p>
    <w:p w14:paraId="4415ED51" w14:textId="6FE57FE7" w:rsidR="008E72C8" w:rsidRPr="008E72C8" w:rsidRDefault="008E72C8" w:rsidP="008E72C8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</w:t>
      </w:r>
      <w:r w:rsidRPr="0003559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função (</w:t>
      </w:r>
      <w:r w:rsidRPr="0003559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a, b</w:t>
      </w:r>
      <w:r w:rsidRPr="0003559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) </w:t>
      </w:r>
      <w:proofErr w:type="gramStart"/>
      <w:r w:rsidRPr="0003559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{  }</w:t>
      </w:r>
      <w:proofErr w:type="gramEnd"/>
      <w:r w:rsidR="0003559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;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(Função </w:t>
      </w:r>
      <w:r>
        <w:rPr>
          <w:rFonts w:ascii="Arial" w:hAnsi="Arial" w:cs="Arial"/>
          <w:sz w:val="24"/>
          <w:szCs w:val="24"/>
        </w:rPr>
        <w:t>com 2</w:t>
      </w:r>
      <w:r>
        <w:rPr>
          <w:rFonts w:ascii="Arial" w:hAnsi="Arial" w:cs="Arial"/>
          <w:sz w:val="24"/>
          <w:szCs w:val="24"/>
        </w:rPr>
        <w:t xml:space="preserve"> parâmetros</w:t>
      </w:r>
      <w:r>
        <w:rPr>
          <w:rFonts w:ascii="Arial" w:hAnsi="Arial" w:cs="Arial"/>
          <w:sz w:val="24"/>
          <w:szCs w:val="24"/>
        </w:rPr>
        <w:t xml:space="preserve"> obrigatórios</w:t>
      </w:r>
      <w:r>
        <w:rPr>
          <w:rFonts w:ascii="Arial" w:hAnsi="Arial" w:cs="Arial"/>
          <w:sz w:val="24"/>
          <w:szCs w:val="24"/>
        </w:rPr>
        <w:t>)</w:t>
      </w:r>
    </w:p>
    <w:p w14:paraId="4DC5E252" w14:textId="4CC1C566" w:rsidR="008E72C8" w:rsidRPr="008E72C8" w:rsidRDefault="008E72C8" w:rsidP="008E72C8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</w:t>
      </w:r>
      <w:r>
        <w:rPr>
          <w:rFonts w:ascii="Arial" w:hAnsi="Arial" w:cs="Arial"/>
          <w:sz w:val="24"/>
          <w:szCs w:val="24"/>
        </w:rPr>
        <w:t xml:space="preserve"> 3</w:t>
      </w:r>
      <w:r>
        <w:rPr>
          <w:rFonts w:ascii="Arial" w:hAnsi="Arial" w:cs="Arial"/>
          <w:sz w:val="24"/>
          <w:szCs w:val="24"/>
        </w:rPr>
        <w:t xml:space="preserve">: </w:t>
      </w:r>
      <w:r w:rsidRPr="0003559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função (</w:t>
      </w:r>
      <w:proofErr w:type="gramStart"/>
      <w:r w:rsidRPr="0003559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a?,</w:t>
      </w:r>
      <w:proofErr w:type="gramEnd"/>
      <w:r w:rsidRPr="0003559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b</w:t>
      </w:r>
      <w:r w:rsidRPr="0003559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) {  }</w:t>
      </w:r>
      <w:r w:rsidR="0003559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;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(Função </w:t>
      </w:r>
      <w:r>
        <w:rPr>
          <w:rFonts w:ascii="Arial" w:hAnsi="Arial" w:cs="Arial"/>
          <w:sz w:val="24"/>
          <w:szCs w:val="24"/>
        </w:rPr>
        <w:t>com 1 parâmetro opcional e outro obrigatório, respectivamente</w:t>
      </w:r>
      <w:r>
        <w:rPr>
          <w:rFonts w:ascii="Arial" w:hAnsi="Arial" w:cs="Arial"/>
          <w:sz w:val="24"/>
          <w:szCs w:val="24"/>
        </w:rPr>
        <w:t>)</w:t>
      </w:r>
    </w:p>
    <w:p w14:paraId="29CBDA64" w14:textId="77777777" w:rsidR="008E72C8" w:rsidRPr="008E72C8" w:rsidRDefault="008E72C8" w:rsidP="008E72C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BC2ACE" w14:textId="77777777" w:rsidR="008E72C8" w:rsidRDefault="001D19CE" w:rsidP="00EA344B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D19CE">
        <w:rPr>
          <w:rFonts w:ascii="Arial" w:hAnsi="Arial" w:cs="Arial"/>
          <w:b/>
          <w:bCs/>
          <w:sz w:val="24"/>
          <w:szCs w:val="24"/>
        </w:rPr>
        <w:t>Tipos de variáveis:</w:t>
      </w:r>
      <w:r>
        <w:rPr>
          <w:rFonts w:ascii="Arial" w:hAnsi="Arial" w:cs="Arial"/>
          <w:sz w:val="24"/>
          <w:szCs w:val="24"/>
        </w:rPr>
        <w:t xml:space="preserve"> Todas as variáveis não possuem tipo, podendo armazenar qualquer valor (booleano, inteiro, float, etc).</w:t>
      </w:r>
      <w:r w:rsidR="008E72C8">
        <w:rPr>
          <w:rFonts w:ascii="Arial" w:hAnsi="Arial" w:cs="Arial"/>
          <w:sz w:val="24"/>
          <w:szCs w:val="24"/>
        </w:rPr>
        <w:t xml:space="preserve"> </w:t>
      </w:r>
    </w:p>
    <w:p w14:paraId="30C3D8A3" w14:textId="02ACF192" w:rsidR="001D19CE" w:rsidRDefault="008E72C8" w:rsidP="008E72C8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</w:t>
      </w:r>
      <w:r w:rsidRPr="0003559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var variavel</w:t>
      </w:r>
      <w:r>
        <w:rPr>
          <w:rFonts w:ascii="Arial" w:hAnsi="Arial" w:cs="Arial"/>
          <w:sz w:val="24"/>
          <w:szCs w:val="24"/>
        </w:rPr>
        <w:t>;</w:t>
      </w:r>
    </w:p>
    <w:p w14:paraId="0A146368" w14:textId="77777777" w:rsidR="008E72C8" w:rsidRPr="008E72C8" w:rsidRDefault="008E72C8" w:rsidP="008E72C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54D248" w14:textId="5BD444E6" w:rsidR="001D19CE" w:rsidRDefault="00913D3A" w:rsidP="00EA344B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13D3A">
        <w:rPr>
          <w:rFonts w:ascii="Arial" w:hAnsi="Arial" w:cs="Arial"/>
          <w:b/>
          <w:bCs/>
          <w:sz w:val="24"/>
          <w:szCs w:val="24"/>
        </w:rPr>
        <w:t>Atribuições:</w:t>
      </w:r>
      <w:r>
        <w:rPr>
          <w:rFonts w:ascii="Arial" w:hAnsi="Arial" w:cs="Arial"/>
          <w:sz w:val="24"/>
          <w:szCs w:val="24"/>
        </w:rPr>
        <w:t xml:space="preserve"> Todas as atribuições serão realizadas utilizando o sinal de igual </w:t>
      </w:r>
      <w:proofErr w:type="gramStart"/>
      <w:r>
        <w:rPr>
          <w:rFonts w:ascii="Arial" w:hAnsi="Arial" w:cs="Arial"/>
          <w:sz w:val="24"/>
          <w:szCs w:val="24"/>
        </w:rPr>
        <w:t>( =</w:t>
      </w:r>
      <w:proofErr w:type="gramEnd"/>
      <w:r>
        <w:rPr>
          <w:rFonts w:ascii="Arial" w:hAnsi="Arial" w:cs="Arial"/>
          <w:sz w:val="24"/>
          <w:szCs w:val="24"/>
        </w:rPr>
        <w:t xml:space="preserve"> );</w:t>
      </w:r>
    </w:p>
    <w:p w14:paraId="79641E0B" w14:textId="69C863FA" w:rsidR="008E72C8" w:rsidRPr="00035591" w:rsidRDefault="008E72C8" w:rsidP="008E72C8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927461">
        <w:rPr>
          <w:rFonts w:ascii="Arial" w:hAnsi="Arial" w:cs="Arial"/>
          <w:sz w:val="24"/>
          <w:szCs w:val="24"/>
        </w:rPr>
        <w:t xml:space="preserve">Exemplo: </w:t>
      </w:r>
      <w:r w:rsidR="00927461" w:rsidRPr="0003559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var x = 5;</w:t>
      </w:r>
    </w:p>
    <w:p w14:paraId="565FA2A3" w14:textId="77777777" w:rsidR="008E72C8" w:rsidRDefault="008E72C8" w:rsidP="008E72C8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827EB0" w14:textId="47B05705" w:rsidR="00913D3A" w:rsidRDefault="00913D3A" w:rsidP="00EA344B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Comparação:</w:t>
      </w:r>
      <w:r>
        <w:rPr>
          <w:rFonts w:ascii="Arial" w:hAnsi="Arial" w:cs="Arial"/>
          <w:sz w:val="24"/>
          <w:szCs w:val="24"/>
        </w:rPr>
        <w:t xml:space="preserve"> As comparações serão feitas utilizando 3 sinais de igual </w:t>
      </w:r>
      <w:proofErr w:type="gramStart"/>
      <w:r>
        <w:rPr>
          <w:rFonts w:ascii="Arial" w:hAnsi="Arial" w:cs="Arial"/>
          <w:sz w:val="24"/>
          <w:szCs w:val="24"/>
        </w:rPr>
        <w:t>( =</w:t>
      </w:r>
      <w:proofErr w:type="gramEnd"/>
      <w:r>
        <w:rPr>
          <w:rFonts w:ascii="Arial" w:hAnsi="Arial" w:cs="Arial"/>
          <w:sz w:val="24"/>
          <w:szCs w:val="24"/>
        </w:rPr>
        <w:t>== )</w:t>
      </w:r>
      <w:r w:rsidR="00B42122">
        <w:rPr>
          <w:rFonts w:ascii="Arial" w:hAnsi="Arial" w:cs="Arial"/>
          <w:sz w:val="24"/>
          <w:szCs w:val="24"/>
        </w:rPr>
        <w:t>. A comparação do tipo OU, usará o operador “||” e a do tipo E usará o “&amp;&amp;”.</w:t>
      </w:r>
    </w:p>
    <w:p w14:paraId="61117F8B" w14:textId="2C3D46B8" w:rsidR="008E72C8" w:rsidRPr="00035591" w:rsidRDefault="00927461" w:rsidP="008A04B3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8A04B3">
        <w:rPr>
          <w:rFonts w:ascii="Arial" w:hAnsi="Arial" w:cs="Arial"/>
          <w:sz w:val="24"/>
          <w:szCs w:val="24"/>
        </w:rPr>
        <w:t xml:space="preserve">Exemplo: </w:t>
      </w:r>
      <w:r w:rsidR="008A04B3" w:rsidRPr="0003559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if (x === 2 || (x &gt; 5 &amp;&amp; x &lt; 10)) </w:t>
      </w:r>
      <w:proofErr w:type="gramStart"/>
      <w:r w:rsidR="008A04B3" w:rsidRPr="0003559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{  }</w:t>
      </w:r>
      <w:proofErr w:type="gramEnd"/>
    </w:p>
    <w:p w14:paraId="4C046E8A" w14:textId="77777777" w:rsidR="008E72C8" w:rsidRDefault="008E72C8" w:rsidP="008E72C8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B3DD26" w14:textId="45CEDAE8" w:rsidR="00913D3A" w:rsidRDefault="00913D3A" w:rsidP="00EA344B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13D3A">
        <w:rPr>
          <w:rFonts w:ascii="Arial" w:hAnsi="Arial" w:cs="Arial"/>
          <w:b/>
          <w:bCs/>
          <w:sz w:val="24"/>
          <w:szCs w:val="24"/>
        </w:rPr>
        <w:t>Operadores lógicos</w:t>
      </w:r>
      <w:r>
        <w:rPr>
          <w:rFonts w:ascii="Arial" w:hAnsi="Arial" w:cs="Arial"/>
          <w:sz w:val="24"/>
          <w:szCs w:val="24"/>
        </w:rPr>
        <w:t xml:space="preserve">: </w:t>
      </w:r>
      <w:r w:rsidR="00B73034">
        <w:rPr>
          <w:rFonts w:ascii="Arial" w:hAnsi="Arial" w:cs="Arial"/>
          <w:sz w:val="24"/>
          <w:szCs w:val="24"/>
        </w:rPr>
        <w:t>A multiplicação usará o operador = “*”, a divisão a “/”, a subtração o “</w:t>
      </w:r>
      <w:proofErr w:type="gramStart"/>
      <w:r w:rsidR="00B73034">
        <w:rPr>
          <w:rFonts w:ascii="Arial" w:hAnsi="Arial" w:cs="Arial"/>
          <w:sz w:val="24"/>
          <w:szCs w:val="24"/>
        </w:rPr>
        <w:t>-“</w:t>
      </w:r>
      <w:proofErr w:type="gramEnd"/>
      <w:r w:rsidR="00B73034">
        <w:rPr>
          <w:rFonts w:ascii="Arial" w:hAnsi="Arial" w:cs="Arial"/>
          <w:sz w:val="24"/>
          <w:szCs w:val="24"/>
        </w:rPr>
        <w:t>, a adição o “+” e o resto de uma divisão  a “%”.</w:t>
      </w:r>
    </w:p>
    <w:p w14:paraId="2BB0DCDC" w14:textId="680F727C" w:rsidR="008A04B3" w:rsidRPr="008A04B3" w:rsidRDefault="008A04B3" w:rsidP="008A04B3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A04B3">
        <w:rPr>
          <w:rFonts w:ascii="Arial" w:hAnsi="Arial" w:cs="Arial"/>
          <w:sz w:val="24"/>
          <w:szCs w:val="24"/>
        </w:rPr>
        <w:lastRenderedPageBreak/>
        <w:t xml:space="preserve">Exemplo: </w:t>
      </w:r>
      <w:r w:rsidR="00035591" w:rsidRPr="0003559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x = ((90 / 2) +(9 * 2)) % 2</w:t>
      </w:r>
      <w:r w:rsidR="0003559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;</w:t>
      </w:r>
    </w:p>
    <w:p w14:paraId="494A37F4" w14:textId="77777777" w:rsidR="008E72C8" w:rsidRDefault="008E72C8" w:rsidP="008E72C8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66C25A" w14:textId="291E04EB" w:rsidR="00D477DA" w:rsidRPr="00971A56" w:rsidRDefault="000D36C8" w:rsidP="00971A56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D36C8">
        <w:rPr>
          <w:rFonts w:ascii="Arial" w:hAnsi="Arial" w:cs="Arial"/>
          <w:b/>
          <w:bCs/>
          <w:sz w:val="24"/>
          <w:szCs w:val="24"/>
        </w:rPr>
        <w:t xml:space="preserve">Comandos de repetição: </w:t>
      </w:r>
      <w:r>
        <w:rPr>
          <w:rFonts w:ascii="Arial" w:hAnsi="Arial" w:cs="Arial"/>
          <w:sz w:val="24"/>
          <w:szCs w:val="24"/>
        </w:rPr>
        <w:t xml:space="preserve">Serão utilizados </w:t>
      </w:r>
      <w:r w:rsidR="00ED225A">
        <w:rPr>
          <w:rFonts w:ascii="Arial" w:hAnsi="Arial" w:cs="Arial"/>
          <w:sz w:val="24"/>
          <w:szCs w:val="24"/>
        </w:rPr>
        <w:t>para laço de repetição as palavras reservadas “for”, “while”, “</w:t>
      </w:r>
      <w:r w:rsidR="00971A56">
        <w:rPr>
          <w:rFonts w:ascii="Arial" w:hAnsi="Arial" w:cs="Arial"/>
          <w:sz w:val="24"/>
          <w:szCs w:val="24"/>
        </w:rPr>
        <w:t>map</w:t>
      </w:r>
      <w:r w:rsidR="00ED225A">
        <w:rPr>
          <w:rFonts w:ascii="Arial" w:hAnsi="Arial" w:cs="Arial"/>
          <w:sz w:val="24"/>
          <w:szCs w:val="24"/>
        </w:rPr>
        <w:t>” e “foreach”.</w:t>
      </w:r>
      <w:r w:rsidR="00971A56">
        <w:rPr>
          <w:rFonts w:ascii="Arial" w:hAnsi="Arial" w:cs="Arial"/>
          <w:sz w:val="24"/>
          <w:szCs w:val="24"/>
        </w:rPr>
        <w:t xml:space="preserve"> (Exemplos no Manual do item acima).</w:t>
      </w:r>
    </w:p>
    <w:p w14:paraId="3318F58D" w14:textId="77777777" w:rsidR="008E72C8" w:rsidRPr="00971A56" w:rsidRDefault="008E72C8" w:rsidP="00971A5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6CF20C" w14:textId="77777777" w:rsidR="00971A56" w:rsidRPr="00971A56" w:rsidRDefault="00971A56" w:rsidP="00ED225A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Comentários de linhas: </w:t>
      </w:r>
      <w:r>
        <w:rPr>
          <w:rFonts w:ascii="Arial" w:hAnsi="Arial" w:cs="Arial"/>
          <w:sz w:val="24"/>
          <w:szCs w:val="24"/>
        </w:rPr>
        <w:t xml:space="preserve">Os comentários iniciam e terminam com o caracter “#”. </w:t>
      </w:r>
    </w:p>
    <w:p w14:paraId="778289A7" w14:textId="1406999D" w:rsidR="00B42122" w:rsidRDefault="00971A56" w:rsidP="00971A56">
      <w:pPr>
        <w:spacing w:after="0" w:line="360" w:lineRule="auto"/>
        <w:ind w:firstLine="708"/>
        <w:jc w:val="both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971A56">
        <w:rPr>
          <w:rFonts w:ascii="Arial" w:hAnsi="Arial" w:cs="Arial"/>
          <w:sz w:val="24"/>
          <w:szCs w:val="24"/>
        </w:rPr>
        <w:t>Exemplo</w:t>
      </w:r>
      <w:r w:rsidRPr="00971A56">
        <w:rPr>
          <w:rFonts w:ascii="Arial" w:hAnsi="Arial" w:cs="Arial"/>
          <w:color w:val="538135" w:themeColor="accent6" w:themeShade="BF"/>
          <w:sz w:val="24"/>
          <w:szCs w:val="24"/>
        </w:rPr>
        <w:t>:</w:t>
      </w:r>
      <w:r w:rsidR="00D04123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Pr="00971A56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#comentarios#</w:t>
      </w:r>
    </w:p>
    <w:p w14:paraId="2519277D" w14:textId="77777777" w:rsidR="00507941" w:rsidRDefault="00507941" w:rsidP="00507941">
      <w:pPr>
        <w:spacing w:after="0" w:line="360" w:lineRule="auto"/>
        <w:jc w:val="both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</w:p>
    <w:p w14:paraId="339629DE" w14:textId="2513AAD1" w:rsidR="00971A56" w:rsidRPr="00507941" w:rsidRDefault="00971A56" w:rsidP="00971A56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71A56">
        <w:rPr>
          <w:rFonts w:ascii="Arial" w:hAnsi="Arial" w:cs="Arial"/>
          <w:b/>
          <w:bCs/>
          <w:sz w:val="24"/>
          <w:szCs w:val="24"/>
        </w:rPr>
        <w:t>Constante: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07941">
        <w:rPr>
          <w:rFonts w:ascii="Arial" w:hAnsi="Arial" w:cs="Arial"/>
          <w:sz w:val="24"/>
          <w:szCs w:val="24"/>
        </w:rPr>
        <w:t>As constantes deverão ser declaradas começando com o caracter “$” seguindo da palavra reservada “const” e depois o nome da constante.</w:t>
      </w:r>
    </w:p>
    <w:p w14:paraId="7E8CD230" w14:textId="4CFAFFCE" w:rsidR="00507941" w:rsidRDefault="00507941" w:rsidP="00507941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507941">
        <w:rPr>
          <w:rFonts w:ascii="Arial" w:hAnsi="Arial" w:cs="Arial"/>
          <w:sz w:val="24"/>
          <w:szCs w:val="24"/>
        </w:rPr>
        <w:t xml:space="preserve">Exemplo: </w:t>
      </w:r>
      <w:r w:rsidRPr="00507941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$const tam;</w:t>
      </w:r>
    </w:p>
    <w:p w14:paraId="54344D96" w14:textId="77777777" w:rsidR="00507941" w:rsidRDefault="00507941" w:rsidP="00507941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</w:p>
    <w:p w14:paraId="4BD62031" w14:textId="491AA116" w:rsidR="009E4602" w:rsidRPr="00072110" w:rsidRDefault="00691448" w:rsidP="00507941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Final das linhas: </w:t>
      </w:r>
      <w:r w:rsidR="00072110">
        <w:rPr>
          <w:rFonts w:ascii="Arial" w:hAnsi="Arial" w:cs="Arial"/>
          <w:b/>
          <w:bCs/>
          <w:sz w:val="24"/>
          <w:szCs w:val="24"/>
        </w:rPr>
        <w:t xml:space="preserve"> </w:t>
      </w:r>
      <w:r w:rsidR="00072110">
        <w:rPr>
          <w:rFonts w:ascii="Arial" w:hAnsi="Arial" w:cs="Arial"/>
          <w:sz w:val="24"/>
          <w:szCs w:val="24"/>
        </w:rPr>
        <w:t>As linhas deverão ser terminadas com ponto e vírgula ao final de cada instrução.</w:t>
      </w:r>
    </w:p>
    <w:p w14:paraId="1DA29259" w14:textId="3B39A7D7" w:rsidR="00072110" w:rsidRDefault="00072110" w:rsidP="00072110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072110">
        <w:rPr>
          <w:rFonts w:ascii="Arial" w:hAnsi="Arial" w:cs="Arial"/>
          <w:sz w:val="24"/>
          <w:szCs w:val="24"/>
        </w:rPr>
        <w:t xml:space="preserve">Exemplo: </w:t>
      </w:r>
      <w:r w:rsidRPr="00072110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var resultado = 4;</w:t>
      </w:r>
    </w:p>
    <w:p w14:paraId="2DE8C26A" w14:textId="55773825" w:rsidR="000D5C41" w:rsidRDefault="000D5C41" w:rsidP="00072110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</w:p>
    <w:p w14:paraId="78F5B95C" w14:textId="3D812613" w:rsidR="00984611" w:rsidRPr="008C62B3" w:rsidRDefault="00FC1277" w:rsidP="008C62B3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75290">
        <w:rPr>
          <w:rFonts w:ascii="Arial" w:hAnsi="Arial" w:cs="Arial"/>
          <w:b/>
          <w:bCs/>
          <w:sz w:val="24"/>
          <w:szCs w:val="24"/>
        </w:rPr>
        <w:t>Await:</w:t>
      </w:r>
      <w:r>
        <w:rPr>
          <w:rFonts w:ascii="Arial" w:hAnsi="Arial" w:cs="Arial"/>
          <w:sz w:val="24"/>
          <w:szCs w:val="24"/>
        </w:rPr>
        <w:t xml:space="preserve"> </w:t>
      </w:r>
      <w:r w:rsidRPr="00FC1277">
        <w:rPr>
          <w:rFonts w:ascii="Arial" w:hAnsi="Arial" w:cs="Arial"/>
          <w:sz w:val="24"/>
          <w:szCs w:val="24"/>
        </w:rPr>
        <w:t xml:space="preserve">A palavra reservada await poderá ser utilizada apenas dentro de um método </w:t>
      </w:r>
      <w:r w:rsidRPr="00F17A0C">
        <w:rPr>
          <w:rFonts w:ascii="Arial" w:hAnsi="Arial" w:cs="Arial"/>
          <w:b/>
          <w:bCs/>
          <w:sz w:val="24"/>
          <w:szCs w:val="24"/>
        </w:rPr>
        <w:t>async</w:t>
      </w:r>
      <w:r w:rsidR="000074BF">
        <w:rPr>
          <w:rFonts w:ascii="Arial" w:hAnsi="Arial" w:cs="Arial"/>
          <w:sz w:val="24"/>
          <w:szCs w:val="24"/>
        </w:rPr>
        <w:t>.</w:t>
      </w:r>
      <w:r w:rsidR="00984611">
        <w:rPr>
          <w:rFonts w:ascii="Arial" w:hAnsi="Arial" w:cs="Arial"/>
          <w:sz w:val="24"/>
          <w:szCs w:val="24"/>
        </w:rPr>
        <w:t xml:space="preserve"> </w:t>
      </w:r>
      <w:r w:rsidR="00984611">
        <w:rPr>
          <w:rFonts w:ascii="Arial" w:hAnsi="Arial" w:cs="Arial"/>
          <w:sz w:val="24"/>
          <w:szCs w:val="24"/>
        </w:rPr>
        <w:t>(Exempl</w:t>
      </w:r>
      <w:r w:rsidR="00984611">
        <w:rPr>
          <w:rFonts w:ascii="Arial" w:hAnsi="Arial" w:cs="Arial"/>
          <w:sz w:val="24"/>
          <w:szCs w:val="24"/>
        </w:rPr>
        <w:t>o</w:t>
      </w:r>
      <w:r w:rsidR="00984611">
        <w:rPr>
          <w:rFonts w:ascii="Arial" w:hAnsi="Arial" w:cs="Arial"/>
          <w:sz w:val="24"/>
          <w:szCs w:val="24"/>
        </w:rPr>
        <w:t xml:space="preserve"> no Manual do item acima).</w:t>
      </w:r>
    </w:p>
    <w:p w14:paraId="1865700D" w14:textId="06886FE7" w:rsidR="000D5C41" w:rsidRPr="00971A56" w:rsidRDefault="000D5C41" w:rsidP="000C26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5A40B3BF" w14:textId="59CF5730" w:rsidR="009E4602" w:rsidRPr="00971A56" w:rsidRDefault="009E4602" w:rsidP="000C26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50A109" w14:textId="6A3E8C84" w:rsidR="003857F3" w:rsidRPr="00971A56" w:rsidRDefault="003857F3" w:rsidP="000C26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5603E6E" w14:textId="7847D055" w:rsidR="003857F3" w:rsidRPr="00971A56" w:rsidRDefault="00657BE7" w:rsidP="00657BE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213B00E" w14:textId="5BEAE564" w:rsidR="000C267B" w:rsidRDefault="000C267B" w:rsidP="000C26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REFERÊNCIAS</w:t>
      </w:r>
    </w:p>
    <w:p w14:paraId="7855FD85" w14:textId="77777777" w:rsidR="000C267B" w:rsidRDefault="000C267B" w:rsidP="000C26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873E43" w14:textId="53A8AB84" w:rsidR="008E72C8" w:rsidRDefault="005A209B" w:rsidP="005A209B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A209B">
        <w:rPr>
          <w:rFonts w:ascii="Arial" w:hAnsi="Arial" w:cs="Arial"/>
          <w:sz w:val="24"/>
          <w:szCs w:val="24"/>
        </w:rPr>
        <w:t>BELTRAME</w:t>
      </w:r>
      <w:r w:rsidR="008E72C8" w:rsidRPr="005A209B">
        <w:rPr>
          <w:rFonts w:ascii="Arial" w:hAnsi="Arial" w:cs="Arial"/>
          <w:sz w:val="24"/>
          <w:szCs w:val="24"/>
        </w:rPr>
        <w:t xml:space="preserve">, </w:t>
      </w:r>
      <w:r w:rsidRPr="005A209B">
        <w:rPr>
          <w:rFonts w:ascii="Arial" w:hAnsi="Arial" w:cs="Arial"/>
          <w:sz w:val="24"/>
          <w:szCs w:val="24"/>
        </w:rPr>
        <w:t>Refael</w:t>
      </w:r>
      <w:r w:rsidR="008E72C8" w:rsidRPr="005A209B">
        <w:rPr>
          <w:rFonts w:ascii="Arial" w:hAnsi="Arial" w:cs="Arial"/>
          <w:sz w:val="24"/>
          <w:szCs w:val="24"/>
        </w:rPr>
        <w:t xml:space="preserve">; </w:t>
      </w:r>
      <w:r w:rsidRPr="005A209B">
        <w:rPr>
          <w:rFonts w:ascii="Arial" w:hAnsi="Arial" w:cs="Arial"/>
          <w:sz w:val="24"/>
          <w:szCs w:val="24"/>
        </w:rPr>
        <w:t>Introdução à linguagem C</w:t>
      </w:r>
      <w:r w:rsidR="008E72C8" w:rsidRPr="005A209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UFSM</w:t>
      </w:r>
      <w:r w:rsidR="008E72C8" w:rsidRPr="005A209B">
        <w:rPr>
          <w:rFonts w:ascii="Arial" w:hAnsi="Arial" w:cs="Arial"/>
          <w:sz w:val="24"/>
          <w:szCs w:val="24"/>
        </w:rPr>
        <w:t xml:space="preserve">. </w:t>
      </w:r>
      <w:r w:rsidR="008E72C8" w:rsidRPr="008E72C8">
        <w:rPr>
          <w:rFonts w:ascii="Arial" w:hAnsi="Arial" w:cs="Arial"/>
          <w:sz w:val="24"/>
          <w:szCs w:val="24"/>
        </w:rPr>
        <w:t>Disponível em: &lt;</w:t>
      </w:r>
      <w:r w:rsidR="005D33A9" w:rsidRPr="005D33A9">
        <w:t xml:space="preserve"> </w:t>
      </w:r>
      <w:r w:rsidRPr="005A209B">
        <w:rPr>
          <w:rFonts w:ascii="Arial" w:hAnsi="Arial" w:cs="Arial"/>
          <w:sz w:val="24"/>
          <w:szCs w:val="24"/>
        </w:rPr>
        <w:t>http://coral.ufsm.br/beltrame/arquivos/disciplinas/graduacao_estrutura_de_dados/Estrutura-de-Dados_Aula-03_Introducao-Linguagem-C.pdf</w:t>
      </w:r>
      <w:r w:rsidR="008E72C8" w:rsidRPr="00FC1277">
        <w:rPr>
          <w:rFonts w:ascii="Arial" w:hAnsi="Arial" w:cs="Arial"/>
          <w:sz w:val="24"/>
          <w:szCs w:val="24"/>
        </w:rPr>
        <w:t>&gt;.</w:t>
      </w:r>
      <w:r w:rsidR="0086261A">
        <w:rPr>
          <w:rFonts w:ascii="Arial" w:hAnsi="Arial" w:cs="Arial"/>
          <w:sz w:val="24"/>
          <w:szCs w:val="24"/>
        </w:rPr>
        <w:t xml:space="preserve"> Acesso em: 24 abr. 2020;</w:t>
      </w:r>
    </w:p>
    <w:p w14:paraId="06CBB69B" w14:textId="11DA9BC5" w:rsidR="0086261A" w:rsidRDefault="0086261A" w:rsidP="0086261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AFF4A67" w14:textId="77777777" w:rsidR="005A209B" w:rsidRDefault="005A209B" w:rsidP="005A209B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33A9">
        <w:rPr>
          <w:rFonts w:ascii="Arial" w:hAnsi="Arial" w:cs="Arial"/>
          <w:sz w:val="24"/>
          <w:szCs w:val="24"/>
          <w:lang w:val="en-US"/>
        </w:rPr>
        <w:t xml:space="preserve">MOZILA, Developer; JavaScript. </w:t>
      </w:r>
      <w:r w:rsidRPr="005D33A9">
        <w:rPr>
          <w:rFonts w:ascii="Arial" w:hAnsi="Arial" w:cs="Arial"/>
          <w:b/>
          <w:bCs/>
          <w:sz w:val="24"/>
          <w:szCs w:val="24"/>
          <w:lang w:val="en-US"/>
        </w:rPr>
        <w:t>MDN web docs</w:t>
      </w:r>
      <w:r w:rsidRPr="005D33A9">
        <w:rPr>
          <w:rFonts w:ascii="Arial" w:hAnsi="Arial" w:cs="Arial"/>
          <w:sz w:val="24"/>
          <w:szCs w:val="24"/>
          <w:lang w:val="en-US"/>
        </w:rPr>
        <w:t xml:space="preserve">. </w:t>
      </w:r>
      <w:r w:rsidRPr="008E72C8">
        <w:rPr>
          <w:rFonts w:ascii="Arial" w:hAnsi="Arial" w:cs="Arial"/>
          <w:sz w:val="24"/>
          <w:szCs w:val="24"/>
        </w:rPr>
        <w:t>Disponível em: &lt;</w:t>
      </w:r>
      <w:r w:rsidRPr="005D33A9">
        <w:t xml:space="preserve"> </w:t>
      </w:r>
      <w:hyperlink r:id="rId38" w:history="1">
        <w:r w:rsidRPr="00FC127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https://developer.mozilla.org/en-US/docs/Web/JavaScript</w:t>
        </w:r>
      </w:hyperlink>
      <w:r w:rsidRPr="00FC1277">
        <w:rPr>
          <w:rFonts w:ascii="Arial" w:hAnsi="Arial" w:cs="Arial"/>
          <w:sz w:val="24"/>
          <w:szCs w:val="24"/>
        </w:rPr>
        <w:t>&gt;.</w:t>
      </w:r>
      <w:r>
        <w:rPr>
          <w:rFonts w:ascii="Arial" w:hAnsi="Arial" w:cs="Arial"/>
          <w:sz w:val="24"/>
          <w:szCs w:val="24"/>
        </w:rPr>
        <w:t xml:space="preserve"> Acesso em: 24 abr. 2020;</w:t>
      </w:r>
    </w:p>
    <w:p w14:paraId="0A9681D4" w14:textId="77777777" w:rsidR="005A209B" w:rsidRDefault="005A209B" w:rsidP="0086261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04EEDA" w14:textId="77777777" w:rsidR="00FC1277" w:rsidRDefault="00FC1277" w:rsidP="00FC127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568263E" w14:textId="4A012856" w:rsidR="0086261A" w:rsidRPr="0086261A" w:rsidRDefault="00FC1277" w:rsidP="0086261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C1277">
        <w:rPr>
          <w:rFonts w:ascii="Arial" w:hAnsi="Arial" w:cs="Arial"/>
          <w:sz w:val="24"/>
          <w:szCs w:val="24"/>
        </w:rPr>
        <w:t>FILHO</w:t>
      </w:r>
      <w:r w:rsidRPr="00FC1277">
        <w:rPr>
          <w:rFonts w:ascii="Arial" w:hAnsi="Arial" w:cs="Arial"/>
          <w:sz w:val="24"/>
          <w:szCs w:val="24"/>
        </w:rPr>
        <w:t xml:space="preserve">, </w:t>
      </w:r>
      <w:r w:rsidRPr="00FC1277">
        <w:rPr>
          <w:rFonts w:ascii="Arial" w:hAnsi="Arial" w:cs="Arial"/>
          <w:sz w:val="24"/>
          <w:szCs w:val="24"/>
        </w:rPr>
        <w:t>Cláudio</w:t>
      </w:r>
      <w:r w:rsidRPr="00FC1277">
        <w:rPr>
          <w:rFonts w:ascii="Arial" w:hAnsi="Arial" w:cs="Arial"/>
          <w:sz w:val="24"/>
          <w:szCs w:val="24"/>
        </w:rPr>
        <w:t xml:space="preserve">; </w:t>
      </w:r>
      <w:r w:rsidRPr="00FC1277">
        <w:rPr>
          <w:rFonts w:ascii="Arial" w:hAnsi="Arial" w:cs="Arial"/>
          <w:sz w:val="24"/>
          <w:szCs w:val="24"/>
        </w:rPr>
        <w:t>Identação, espaço em branco e ponto e vírgula em</w:t>
      </w:r>
      <w:r>
        <w:rPr>
          <w:rFonts w:ascii="Arial" w:hAnsi="Arial" w:cs="Arial"/>
          <w:sz w:val="24"/>
          <w:szCs w:val="24"/>
        </w:rPr>
        <w:t xml:space="preserve"> c++</w:t>
      </w:r>
      <w:r w:rsidRPr="00FC1277">
        <w:rPr>
          <w:rFonts w:ascii="Arial" w:hAnsi="Arial" w:cs="Arial"/>
          <w:sz w:val="24"/>
          <w:szCs w:val="24"/>
        </w:rPr>
        <w:t xml:space="preserve">. </w:t>
      </w:r>
      <w:r w:rsidRPr="00FC1277">
        <w:rPr>
          <w:rFonts w:ascii="Arial" w:hAnsi="Arial" w:cs="Arial"/>
          <w:b/>
          <w:bCs/>
          <w:sz w:val="24"/>
          <w:szCs w:val="24"/>
        </w:rPr>
        <w:t>Excript</w:t>
      </w:r>
      <w:r w:rsidRPr="00FC1277">
        <w:rPr>
          <w:rFonts w:ascii="Arial" w:hAnsi="Arial" w:cs="Arial"/>
          <w:sz w:val="24"/>
          <w:szCs w:val="24"/>
        </w:rPr>
        <w:t xml:space="preserve">. </w:t>
      </w:r>
      <w:r w:rsidRPr="008E72C8">
        <w:rPr>
          <w:rFonts w:ascii="Arial" w:hAnsi="Arial" w:cs="Arial"/>
          <w:sz w:val="24"/>
          <w:szCs w:val="24"/>
        </w:rPr>
        <w:t>Disponíve</w:t>
      </w:r>
      <w:r w:rsidRPr="00FC1277">
        <w:rPr>
          <w:rFonts w:ascii="Arial" w:hAnsi="Arial" w:cs="Arial"/>
          <w:sz w:val="24"/>
          <w:szCs w:val="24"/>
        </w:rPr>
        <w:t>l em: &lt;</w:t>
      </w:r>
      <w:r w:rsidRPr="00FC1277">
        <w:t xml:space="preserve"> </w:t>
      </w:r>
      <w:hyperlink r:id="rId39" w:history="1">
        <w:r w:rsidRPr="00FC127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http://excript.com/cpp/indentacao-espaco-em-branco-ponto-e-virgula-cpp.html</w:t>
        </w:r>
      </w:hyperlink>
      <w:r w:rsidRPr="00FC1277">
        <w:rPr>
          <w:rFonts w:ascii="Arial" w:hAnsi="Arial" w:cs="Arial"/>
          <w:sz w:val="24"/>
          <w:szCs w:val="24"/>
        </w:rPr>
        <w:t>&gt;.</w:t>
      </w:r>
      <w:r w:rsidR="0086261A">
        <w:rPr>
          <w:rFonts w:ascii="Arial" w:hAnsi="Arial" w:cs="Arial"/>
          <w:sz w:val="24"/>
          <w:szCs w:val="24"/>
        </w:rPr>
        <w:t xml:space="preserve"> </w:t>
      </w:r>
      <w:r w:rsidR="0086261A">
        <w:rPr>
          <w:rFonts w:ascii="Arial" w:hAnsi="Arial" w:cs="Arial"/>
          <w:sz w:val="24"/>
          <w:szCs w:val="24"/>
        </w:rPr>
        <w:t>Acesso em: 2</w:t>
      </w:r>
      <w:r w:rsidR="0086261A">
        <w:rPr>
          <w:rFonts w:ascii="Arial" w:hAnsi="Arial" w:cs="Arial"/>
          <w:sz w:val="24"/>
          <w:szCs w:val="24"/>
        </w:rPr>
        <w:t>5</w:t>
      </w:r>
      <w:r w:rsidR="0086261A">
        <w:rPr>
          <w:rFonts w:ascii="Arial" w:hAnsi="Arial" w:cs="Arial"/>
          <w:sz w:val="24"/>
          <w:szCs w:val="24"/>
        </w:rPr>
        <w:t xml:space="preserve"> abr. 2020;</w:t>
      </w:r>
    </w:p>
    <w:p w14:paraId="58ECDCF4" w14:textId="77777777" w:rsidR="0086261A" w:rsidRPr="0086261A" w:rsidRDefault="0086261A" w:rsidP="0086261A">
      <w:pPr>
        <w:pStyle w:val="PargrafodaLista"/>
        <w:rPr>
          <w:rFonts w:ascii="Arial" w:hAnsi="Arial" w:cs="Arial"/>
          <w:sz w:val="24"/>
          <w:szCs w:val="24"/>
        </w:rPr>
      </w:pPr>
    </w:p>
    <w:p w14:paraId="3C1DA918" w14:textId="77777777" w:rsidR="0086261A" w:rsidRPr="0086261A" w:rsidRDefault="0086261A" w:rsidP="0086261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A6AABF" w14:textId="30CBA67E" w:rsidR="005A209B" w:rsidRPr="005A209B" w:rsidRDefault="0086261A" w:rsidP="005A209B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86261A">
        <w:rPr>
          <w:rFonts w:ascii="Arial" w:hAnsi="Arial" w:cs="Arial"/>
          <w:sz w:val="24"/>
          <w:szCs w:val="24"/>
          <w:lang w:val="en-US"/>
        </w:rPr>
        <w:t>BAJAJ</w:t>
      </w:r>
      <w:r w:rsidRPr="0086261A">
        <w:rPr>
          <w:rFonts w:ascii="Arial" w:hAnsi="Arial" w:cs="Arial"/>
          <w:sz w:val="24"/>
          <w:szCs w:val="24"/>
          <w:lang w:val="en-US"/>
        </w:rPr>
        <w:t xml:space="preserve">, </w:t>
      </w:r>
      <w:r w:rsidRPr="0086261A">
        <w:rPr>
          <w:rFonts w:ascii="Arial" w:hAnsi="Arial" w:cs="Arial"/>
          <w:sz w:val="24"/>
          <w:szCs w:val="24"/>
          <w:lang w:val="en-US"/>
        </w:rPr>
        <w:t>Twinkl</w:t>
      </w:r>
      <w:r w:rsidRPr="0086261A">
        <w:rPr>
          <w:rFonts w:ascii="Arial" w:hAnsi="Arial" w:cs="Arial"/>
          <w:sz w:val="24"/>
          <w:szCs w:val="24"/>
          <w:lang w:val="en-US"/>
        </w:rPr>
        <w:t xml:space="preserve">; Node.js | </w:t>
      </w:r>
      <w:proofErr w:type="gramStart"/>
      <w:r w:rsidRPr="0086261A">
        <w:rPr>
          <w:rFonts w:ascii="Arial" w:hAnsi="Arial" w:cs="Arial"/>
          <w:sz w:val="24"/>
          <w:szCs w:val="24"/>
          <w:lang w:val="en-US"/>
        </w:rPr>
        <w:t>forEach(</w:t>
      </w:r>
      <w:proofErr w:type="gramEnd"/>
      <w:r w:rsidRPr="0086261A">
        <w:rPr>
          <w:rFonts w:ascii="Arial" w:hAnsi="Arial" w:cs="Arial"/>
          <w:sz w:val="24"/>
          <w:szCs w:val="24"/>
          <w:lang w:val="en-US"/>
        </w:rPr>
        <w:t xml:space="preserve">) function. </w:t>
      </w:r>
      <w:r w:rsidRPr="0086261A">
        <w:rPr>
          <w:rFonts w:ascii="Arial" w:hAnsi="Arial" w:cs="Arial"/>
          <w:b/>
          <w:bCs/>
          <w:sz w:val="24"/>
          <w:szCs w:val="24"/>
        </w:rPr>
        <w:t>GeeksforGeeks</w:t>
      </w:r>
      <w:r w:rsidRPr="0086261A">
        <w:rPr>
          <w:rFonts w:ascii="Arial" w:hAnsi="Arial" w:cs="Arial"/>
          <w:sz w:val="24"/>
          <w:szCs w:val="24"/>
        </w:rPr>
        <w:t>. Disponível em: &lt;</w:t>
      </w:r>
      <w:r w:rsidRPr="0086261A">
        <w:t xml:space="preserve"> </w:t>
      </w:r>
      <w:hyperlink r:id="rId40" w:history="1">
        <w:r w:rsidRPr="0086261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https://www.geeksforgeeks.org/node-js-foreach-function/</w:t>
        </w:r>
      </w:hyperlink>
      <w:r w:rsidRPr="0086261A">
        <w:rPr>
          <w:rFonts w:ascii="Arial" w:hAnsi="Arial" w:cs="Arial"/>
          <w:sz w:val="24"/>
          <w:szCs w:val="24"/>
        </w:rPr>
        <w:t>&gt;.</w:t>
      </w:r>
      <w:r w:rsidRPr="0086261A">
        <w:rPr>
          <w:rFonts w:ascii="Arial" w:hAnsi="Arial" w:cs="Arial"/>
          <w:sz w:val="24"/>
          <w:szCs w:val="24"/>
        </w:rPr>
        <w:t xml:space="preserve"> </w:t>
      </w:r>
      <w:r w:rsidRPr="0086261A">
        <w:rPr>
          <w:rFonts w:ascii="Arial" w:hAnsi="Arial" w:cs="Arial"/>
          <w:sz w:val="24"/>
          <w:szCs w:val="24"/>
        </w:rPr>
        <w:t>Acesso em: 2</w:t>
      </w:r>
      <w:r w:rsidRPr="0086261A">
        <w:rPr>
          <w:rFonts w:ascii="Arial" w:hAnsi="Arial" w:cs="Arial"/>
          <w:sz w:val="24"/>
          <w:szCs w:val="24"/>
        </w:rPr>
        <w:t>6</w:t>
      </w:r>
      <w:r w:rsidRPr="0086261A">
        <w:rPr>
          <w:rFonts w:ascii="Arial" w:hAnsi="Arial" w:cs="Arial"/>
          <w:sz w:val="24"/>
          <w:szCs w:val="24"/>
        </w:rPr>
        <w:t xml:space="preserve"> abr. 2020;</w:t>
      </w:r>
    </w:p>
    <w:p w14:paraId="7723A6CF" w14:textId="20DCC1E7" w:rsidR="000C267B" w:rsidRDefault="000C267B" w:rsidP="000D17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0C267B" w:rsidSect="00F438DF">
      <w:headerReference w:type="default" r:id="rId41"/>
      <w:pgSz w:w="11906" w:h="16838" w:code="9"/>
      <w:pgMar w:top="1701" w:right="1134" w:bottom="1134" w:left="1701" w:header="28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2DD84" w14:textId="77777777" w:rsidR="00ED5C83" w:rsidRDefault="00ED5C83" w:rsidP="00670DF9">
      <w:pPr>
        <w:spacing w:after="0" w:line="240" w:lineRule="auto"/>
      </w:pPr>
      <w:r>
        <w:separator/>
      </w:r>
    </w:p>
  </w:endnote>
  <w:endnote w:type="continuationSeparator" w:id="0">
    <w:p w14:paraId="2243619E" w14:textId="77777777" w:rsidR="00ED5C83" w:rsidRDefault="00ED5C83" w:rsidP="0067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18DA4" w14:textId="77777777" w:rsidR="00ED5C83" w:rsidRDefault="00ED5C83" w:rsidP="00670DF9">
      <w:pPr>
        <w:spacing w:after="0" w:line="240" w:lineRule="auto"/>
      </w:pPr>
      <w:r>
        <w:separator/>
      </w:r>
    </w:p>
  </w:footnote>
  <w:footnote w:type="continuationSeparator" w:id="0">
    <w:p w14:paraId="4CAD8F40" w14:textId="77777777" w:rsidR="00ED5C83" w:rsidRDefault="00ED5C83" w:rsidP="00670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3422354"/>
      <w:docPartObj>
        <w:docPartGallery w:val="Page Numbers (Top of Page)"/>
        <w:docPartUnique/>
      </w:docPartObj>
    </w:sdtPr>
    <w:sdtEndPr/>
    <w:sdtContent>
      <w:p w14:paraId="62A93D63" w14:textId="77777777" w:rsidR="000C267B" w:rsidRDefault="000C267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11A4D7E8" w14:textId="77777777" w:rsidR="000C267B" w:rsidRPr="00C37AA3" w:rsidRDefault="000C267B" w:rsidP="00C37AA3">
    <w:pPr>
      <w:pStyle w:val="Cabealho"/>
      <w:ind w:left="7080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0443D"/>
    <w:multiLevelType w:val="hybridMultilevel"/>
    <w:tmpl w:val="36049D1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3A7E75"/>
    <w:multiLevelType w:val="multilevel"/>
    <w:tmpl w:val="432A01C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19310C"/>
    <w:multiLevelType w:val="multilevel"/>
    <w:tmpl w:val="A0FE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8A3FBD"/>
    <w:multiLevelType w:val="multilevel"/>
    <w:tmpl w:val="D214F2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DC4D21"/>
    <w:multiLevelType w:val="hybridMultilevel"/>
    <w:tmpl w:val="55B0B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0AC4315"/>
    <w:multiLevelType w:val="hybridMultilevel"/>
    <w:tmpl w:val="5D027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C709BA"/>
    <w:multiLevelType w:val="multilevel"/>
    <w:tmpl w:val="CD2A836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A6425E"/>
    <w:multiLevelType w:val="hybridMultilevel"/>
    <w:tmpl w:val="1AFEFE3E"/>
    <w:lvl w:ilvl="0" w:tplc="E40E93E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727CD"/>
    <w:multiLevelType w:val="hybridMultilevel"/>
    <w:tmpl w:val="271CD4F0"/>
    <w:lvl w:ilvl="0" w:tplc="B8623D6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4E8462D"/>
    <w:multiLevelType w:val="hybridMultilevel"/>
    <w:tmpl w:val="4BE06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044183"/>
    <w:multiLevelType w:val="hybridMultilevel"/>
    <w:tmpl w:val="522E3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E096DB7"/>
    <w:multiLevelType w:val="multilevel"/>
    <w:tmpl w:val="C6DA16E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11"/>
    <w:rsid w:val="000074BF"/>
    <w:rsid w:val="000229F3"/>
    <w:rsid w:val="00035591"/>
    <w:rsid w:val="0006005B"/>
    <w:rsid w:val="00070901"/>
    <w:rsid w:val="00071011"/>
    <w:rsid w:val="00072110"/>
    <w:rsid w:val="0007311C"/>
    <w:rsid w:val="00086C1D"/>
    <w:rsid w:val="000B037C"/>
    <w:rsid w:val="000C267B"/>
    <w:rsid w:val="000D1793"/>
    <w:rsid w:val="000D36C8"/>
    <w:rsid w:val="000D3B9C"/>
    <w:rsid w:val="000D5C41"/>
    <w:rsid w:val="000E2C18"/>
    <w:rsid w:val="000E3466"/>
    <w:rsid w:val="000F0192"/>
    <w:rsid w:val="000F0A25"/>
    <w:rsid w:val="00103D88"/>
    <w:rsid w:val="0010492C"/>
    <w:rsid w:val="00105175"/>
    <w:rsid w:val="00113B6E"/>
    <w:rsid w:val="001341F9"/>
    <w:rsid w:val="001527E7"/>
    <w:rsid w:val="00180E2B"/>
    <w:rsid w:val="001C00EE"/>
    <w:rsid w:val="001D0205"/>
    <w:rsid w:val="001D19CE"/>
    <w:rsid w:val="001D34AD"/>
    <w:rsid w:val="001F46D5"/>
    <w:rsid w:val="002077B1"/>
    <w:rsid w:val="0021301E"/>
    <w:rsid w:val="00213937"/>
    <w:rsid w:val="00213FA7"/>
    <w:rsid w:val="002166C7"/>
    <w:rsid w:val="002360EB"/>
    <w:rsid w:val="00246037"/>
    <w:rsid w:val="0024629C"/>
    <w:rsid w:val="00256486"/>
    <w:rsid w:val="002567D2"/>
    <w:rsid w:val="00264496"/>
    <w:rsid w:val="00265A5F"/>
    <w:rsid w:val="00272D4F"/>
    <w:rsid w:val="002824AA"/>
    <w:rsid w:val="002878D1"/>
    <w:rsid w:val="00291CFD"/>
    <w:rsid w:val="00293D8A"/>
    <w:rsid w:val="002B0FF9"/>
    <w:rsid w:val="002B3DEE"/>
    <w:rsid w:val="002C5832"/>
    <w:rsid w:val="002C7A70"/>
    <w:rsid w:val="002D6D3E"/>
    <w:rsid w:val="002D796C"/>
    <w:rsid w:val="002E2902"/>
    <w:rsid w:val="002E6137"/>
    <w:rsid w:val="003314FF"/>
    <w:rsid w:val="00333AB8"/>
    <w:rsid w:val="003449AB"/>
    <w:rsid w:val="003463E7"/>
    <w:rsid w:val="00352209"/>
    <w:rsid w:val="00364C56"/>
    <w:rsid w:val="00366F12"/>
    <w:rsid w:val="003812F0"/>
    <w:rsid w:val="003857F3"/>
    <w:rsid w:val="00393CB9"/>
    <w:rsid w:val="00394131"/>
    <w:rsid w:val="003A4242"/>
    <w:rsid w:val="003A6E64"/>
    <w:rsid w:val="003C4219"/>
    <w:rsid w:val="003C5ADB"/>
    <w:rsid w:val="003D0A0B"/>
    <w:rsid w:val="003D0A18"/>
    <w:rsid w:val="003D151A"/>
    <w:rsid w:val="0042069A"/>
    <w:rsid w:val="004255D8"/>
    <w:rsid w:val="0042623E"/>
    <w:rsid w:val="00437316"/>
    <w:rsid w:val="00471131"/>
    <w:rsid w:val="00475A94"/>
    <w:rsid w:val="00485F75"/>
    <w:rsid w:val="004A620B"/>
    <w:rsid w:val="004A688A"/>
    <w:rsid w:val="004D32AC"/>
    <w:rsid w:val="004F06F9"/>
    <w:rsid w:val="004F4D53"/>
    <w:rsid w:val="00500345"/>
    <w:rsid w:val="00507941"/>
    <w:rsid w:val="0051650B"/>
    <w:rsid w:val="00523917"/>
    <w:rsid w:val="005300CF"/>
    <w:rsid w:val="00560C0B"/>
    <w:rsid w:val="0056234E"/>
    <w:rsid w:val="005634EB"/>
    <w:rsid w:val="005638C9"/>
    <w:rsid w:val="005A209B"/>
    <w:rsid w:val="005A6D44"/>
    <w:rsid w:val="005A727C"/>
    <w:rsid w:val="005B6351"/>
    <w:rsid w:val="005D33A9"/>
    <w:rsid w:val="005E1D20"/>
    <w:rsid w:val="005E409E"/>
    <w:rsid w:val="005F75AC"/>
    <w:rsid w:val="005F7937"/>
    <w:rsid w:val="0060220C"/>
    <w:rsid w:val="00610570"/>
    <w:rsid w:val="00610734"/>
    <w:rsid w:val="00622B4D"/>
    <w:rsid w:val="00624DCA"/>
    <w:rsid w:val="006549D3"/>
    <w:rsid w:val="0065797B"/>
    <w:rsid w:val="00657BE7"/>
    <w:rsid w:val="00670DF9"/>
    <w:rsid w:val="00672C57"/>
    <w:rsid w:val="00672CA2"/>
    <w:rsid w:val="0068627C"/>
    <w:rsid w:val="00691448"/>
    <w:rsid w:val="00692FA3"/>
    <w:rsid w:val="006C568F"/>
    <w:rsid w:val="006D31F1"/>
    <w:rsid w:val="006D42DE"/>
    <w:rsid w:val="006D6E25"/>
    <w:rsid w:val="006E3693"/>
    <w:rsid w:val="006E5607"/>
    <w:rsid w:val="00704E4B"/>
    <w:rsid w:val="00705B40"/>
    <w:rsid w:val="007061E4"/>
    <w:rsid w:val="00722AC7"/>
    <w:rsid w:val="00723D1C"/>
    <w:rsid w:val="00746C9C"/>
    <w:rsid w:val="00760182"/>
    <w:rsid w:val="00766AC0"/>
    <w:rsid w:val="00783F28"/>
    <w:rsid w:val="00794013"/>
    <w:rsid w:val="007948AF"/>
    <w:rsid w:val="00794910"/>
    <w:rsid w:val="00794F63"/>
    <w:rsid w:val="007A6A10"/>
    <w:rsid w:val="007B53CC"/>
    <w:rsid w:val="007B7E07"/>
    <w:rsid w:val="00801914"/>
    <w:rsid w:val="00826224"/>
    <w:rsid w:val="00832A22"/>
    <w:rsid w:val="008331A7"/>
    <w:rsid w:val="00846AA3"/>
    <w:rsid w:val="008500AF"/>
    <w:rsid w:val="00855097"/>
    <w:rsid w:val="00857C2A"/>
    <w:rsid w:val="0086258D"/>
    <w:rsid w:val="0086261A"/>
    <w:rsid w:val="008656D5"/>
    <w:rsid w:val="00865785"/>
    <w:rsid w:val="00875B9C"/>
    <w:rsid w:val="00895C54"/>
    <w:rsid w:val="008A04B3"/>
    <w:rsid w:val="008A5B7B"/>
    <w:rsid w:val="008B58AA"/>
    <w:rsid w:val="008C62B3"/>
    <w:rsid w:val="008D0CAB"/>
    <w:rsid w:val="008D6106"/>
    <w:rsid w:val="008E72C8"/>
    <w:rsid w:val="00913D3A"/>
    <w:rsid w:val="00927461"/>
    <w:rsid w:val="00932ADE"/>
    <w:rsid w:val="00936EDD"/>
    <w:rsid w:val="009456D3"/>
    <w:rsid w:val="00950578"/>
    <w:rsid w:val="00954840"/>
    <w:rsid w:val="00965009"/>
    <w:rsid w:val="00971A56"/>
    <w:rsid w:val="00972135"/>
    <w:rsid w:val="0098351D"/>
    <w:rsid w:val="00984611"/>
    <w:rsid w:val="00994062"/>
    <w:rsid w:val="009A7321"/>
    <w:rsid w:val="009B19A1"/>
    <w:rsid w:val="009C1C9D"/>
    <w:rsid w:val="009C2A9C"/>
    <w:rsid w:val="009E4602"/>
    <w:rsid w:val="00A07602"/>
    <w:rsid w:val="00A13FBD"/>
    <w:rsid w:val="00A24B7D"/>
    <w:rsid w:val="00A32FBA"/>
    <w:rsid w:val="00A45E08"/>
    <w:rsid w:val="00A47EC5"/>
    <w:rsid w:val="00A65A5E"/>
    <w:rsid w:val="00A82738"/>
    <w:rsid w:val="00A90704"/>
    <w:rsid w:val="00A92E87"/>
    <w:rsid w:val="00A978CB"/>
    <w:rsid w:val="00AA6A81"/>
    <w:rsid w:val="00AC412B"/>
    <w:rsid w:val="00AC54B1"/>
    <w:rsid w:val="00AD41C5"/>
    <w:rsid w:val="00AD7334"/>
    <w:rsid w:val="00AF58F7"/>
    <w:rsid w:val="00B40BF4"/>
    <w:rsid w:val="00B42122"/>
    <w:rsid w:val="00B43FA3"/>
    <w:rsid w:val="00B47C1E"/>
    <w:rsid w:val="00B57799"/>
    <w:rsid w:val="00B60016"/>
    <w:rsid w:val="00B61154"/>
    <w:rsid w:val="00B73034"/>
    <w:rsid w:val="00B73B2B"/>
    <w:rsid w:val="00B833DA"/>
    <w:rsid w:val="00B91C3B"/>
    <w:rsid w:val="00BA2ABC"/>
    <w:rsid w:val="00BB59C3"/>
    <w:rsid w:val="00BC29F2"/>
    <w:rsid w:val="00BE39B1"/>
    <w:rsid w:val="00BE7204"/>
    <w:rsid w:val="00C10D2D"/>
    <w:rsid w:val="00C12FE3"/>
    <w:rsid w:val="00C16BC7"/>
    <w:rsid w:val="00C37AA3"/>
    <w:rsid w:val="00C52D65"/>
    <w:rsid w:val="00C75290"/>
    <w:rsid w:val="00C85123"/>
    <w:rsid w:val="00C934A9"/>
    <w:rsid w:val="00CA142B"/>
    <w:rsid w:val="00CA7217"/>
    <w:rsid w:val="00CC2DAB"/>
    <w:rsid w:val="00CC7C41"/>
    <w:rsid w:val="00CF10E4"/>
    <w:rsid w:val="00CF3032"/>
    <w:rsid w:val="00D04123"/>
    <w:rsid w:val="00D13192"/>
    <w:rsid w:val="00D477DA"/>
    <w:rsid w:val="00D800D1"/>
    <w:rsid w:val="00D8210D"/>
    <w:rsid w:val="00D84420"/>
    <w:rsid w:val="00DA4562"/>
    <w:rsid w:val="00DA7836"/>
    <w:rsid w:val="00DD46F3"/>
    <w:rsid w:val="00DE10EA"/>
    <w:rsid w:val="00DF2E5E"/>
    <w:rsid w:val="00E07EFF"/>
    <w:rsid w:val="00E115C5"/>
    <w:rsid w:val="00E163BF"/>
    <w:rsid w:val="00E34040"/>
    <w:rsid w:val="00E52DD1"/>
    <w:rsid w:val="00E616CE"/>
    <w:rsid w:val="00E80D00"/>
    <w:rsid w:val="00EA344B"/>
    <w:rsid w:val="00EC6B00"/>
    <w:rsid w:val="00EC6EC7"/>
    <w:rsid w:val="00ED225A"/>
    <w:rsid w:val="00ED5C83"/>
    <w:rsid w:val="00EE4349"/>
    <w:rsid w:val="00EF3E17"/>
    <w:rsid w:val="00F10EF4"/>
    <w:rsid w:val="00F1691D"/>
    <w:rsid w:val="00F16B1A"/>
    <w:rsid w:val="00F17A0C"/>
    <w:rsid w:val="00F26D30"/>
    <w:rsid w:val="00F3352E"/>
    <w:rsid w:val="00F43570"/>
    <w:rsid w:val="00F438DF"/>
    <w:rsid w:val="00F55CB5"/>
    <w:rsid w:val="00F62184"/>
    <w:rsid w:val="00F67B94"/>
    <w:rsid w:val="00F703F1"/>
    <w:rsid w:val="00F72376"/>
    <w:rsid w:val="00F7572C"/>
    <w:rsid w:val="00F77616"/>
    <w:rsid w:val="00F826B6"/>
    <w:rsid w:val="00F83154"/>
    <w:rsid w:val="00FC1277"/>
    <w:rsid w:val="00FC1600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9972A"/>
  <w15:chartTrackingRefBased/>
  <w15:docId w15:val="{7928CE5A-17AD-4284-B54A-79858C5B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03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ABNT1">
    <w:name w:val="ABNT1"/>
    <w:basedOn w:val="Tabelanormal"/>
    <w:uiPriority w:val="99"/>
    <w:rsid w:val="003314FF"/>
    <w:rPr>
      <w:rFonts w:ascii="Arial" w:eastAsia="Times New Roman" w:hAnsi="Arial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Arial" w:hAnsi="Arial"/>
        <w:sz w:val="24"/>
      </w:rPr>
      <w:tblPr/>
      <w:tcPr>
        <w:tcBorders>
          <w:bottom w:val="single" w:sz="4" w:space="0" w:color="auto"/>
        </w:tcBorders>
      </w:tcPr>
    </w:tblStylePr>
  </w:style>
  <w:style w:type="table" w:customStyle="1" w:styleId="ABNT2">
    <w:name w:val="ABNT2"/>
    <w:basedOn w:val="Tabelacomgrade"/>
    <w:uiPriority w:val="99"/>
    <w:rsid w:val="00692FA3"/>
    <w:pPr>
      <w:jc w:val="both"/>
    </w:pPr>
    <w:tblPr>
      <w:tblBorders>
        <w:top w:val="single" w:sz="6" w:space="0" w:color="000000"/>
        <w:left w:val="none" w:sz="0" w:space="0" w:color="auto"/>
        <w:bottom w:val="single" w:sz="6" w:space="0" w:color="000000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  <w:shd w:val="clear" w:color="auto" w:fill="auto"/>
      </w:tcPr>
    </w:tblStylePr>
    <w:tblStylePr w:type="lastRow">
      <w:pPr>
        <w:jc w:val="left"/>
      </w:pPr>
      <w:tblPr/>
      <w:tcPr>
        <w:tcBorders>
          <w:top w:val="single" w:sz="6" w:space="0" w:color="000000"/>
        </w:tcBorders>
        <w:shd w:val="clear" w:color="auto" w:fill="auto"/>
      </w:tcPr>
    </w:tblStylePr>
  </w:style>
  <w:style w:type="table" w:styleId="Tabelacomgrade">
    <w:name w:val="Table Grid"/>
    <w:basedOn w:val="Tabelanormal"/>
    <w:uiPriority w:val="59"/>
    <w:rsid w:val="00692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nt">
    <w:name w:val="abnt"/>
    <w:basedOn w:val="Tabelanormal"/>
    <w:uiPriority w:val="99"/>
    <w:rsid w:val="00393CB9"/>
    <w:rPr>
      <w:rFonts w:ascii="Times New Roman" w:eastAsia="Times New Roman" w:hAnsi="Times New Roman"/>
    </w:rPr>
    <w:tblPr>
      <w:tblBorders>
        <w:bottom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70DF9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670DF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70DF9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670DF9"/>
    <w:rPr>
      <w:sz w:val="22"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272D4F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272D4F"/>
    <w:rPr>
      <w:i/>
      <w:iCs/>
      <w:color w:val="404040"/>
      <w:sz w:val="22"/>
      <w:szCs w:val="22"/>
      <w:lang w:eastAsia="en-US"/>
    </w:rPr>
  </w:style>
  <w:style w:type="character" w:styleId="Hyperlink">
    <w:name w:val="Hyperlink"/>
    <w:uiPriority w:val="99"/>
    <w:unhideWhenUsed/>
    <w:rsid w:val="00086C1D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086C1D"/>
    <w:rPr>
      <w:color w:val="605E5C"/>
      <w:shd w:val="clear" w:color="auto" w:fill="E1DFDD"/>
    </w:rPr>
  </w:style>
  <w:style w:type="paragraph" w:customStyle="1" w:styleId="author">
    <w:name w:val="author"/>
    <w:basedOn w:val="Normal"/>
    <w:rsid w:val="000600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uthor-name">
    <w:name w:val="author-name"/>
    <w:rsid w:val="0006005B"/>
  </w:style>
  <w:style w:type="paragraph" w:styleId="Textodebalo">
    <w:name w:val="Balloon Text"/>
    <w:basedOn w:val="Normal"/>
    <w:link w:val="TextodebaloChar"/>
    <w:uiPriority w:val="99"/>
    <w:semiHidden/>
    <w:unhideWhenUsed/>
    <w:rsid w:val="005B6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6351"/>
    <w:rPr>
      <w:rFonts w:ascii="Segoe UI" w:hAnsi="Segoe UI" w:cs="Segoe UI"/>
      <w:sz w:val="18"/>
      <w:szCs w:val="18"/>
      <w:lang w:eastAsia="en-US"/>
    </w:rPr>
  </w:style>
  <w:style w:type="paragraph" w:customStyle="1" w:styleId="Default">
    <w:name w:val="Default"/>
    <w:rsid w:val="00394131"/>
    <w:pPr>
      <w:autoSpaceDE w:val="0"/>
      <w:autoSpaceDN w:val="0"/>
      <w:adjustRightInd w:val="0"/>
      <w:spacing w:line="360" w:lineRule="auto"/>
    </w:pPr>
    <w:rPr>
      <w:rFonts w:ascii="Times New Roman" w:eastAsiaTheme="minorEastAsia" w:hAnsi="Times New Roman"/>
      <w:color w:val="000000"/>
      <w:sz w:val="24"/>
      <w:szCs w:val="24"/>
      <w:lang w:eastAsia="ko-KR"/>
    </w:rPr>
  </w:style>
  <w:style w:type="paragraph" w:styleId="PargrafodaLista">
    <w:name w:val="List Paragraph"/>
    <w:basedOn w:val="Normal"/>
    <w:uiPriority w:val="34"/>
    <w:qFormat/>
    <w:rsid w:val="00B6115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E434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A6A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62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441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excript.com/cpp/indentacao-espaco-em-branco-ponto-e-virgula-cpp.html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www.geeksforgeeks.org/node-js-foreach-functi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developer.mozilla.org/en-US/docs/Web/JavaScri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594C6-8E76-4301-BF05-2E4501F8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13</Pages>
  <Words>1253</Words>
  <Characters>6769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Links>
    <vt:vector size="12" baseType="variant">
      <vt:variant>
        <vt:i4>655410</vt:i4>
      </vt:variant>
      <vt:variant>
        <vt:i4>3</vt:i4>
      </vt:variant>
      <vt:variant>
        <vt:i4>0</vt:i4>
      </vt:variant>
      <vt:variant>
        <vt:i4>5</vt:i4>
      </vt:variant>
      <vt:variant>
        <vt:lpwstr>https://jigsaw.vitalsource.com/books/9788536315621/epub/OPS/loc_010.xhtml</vt:lpwstr>
      </vt:variant>
      <vt:variant>
        <vt:lpwstr>eid2353</vt:lpwstr>
      </vt:variant>
      <vt:variant>
        <vt:i4>7471164</vt:i4>
      </vt:variant>
      <vt:variant>
        <vt:i4>0</vt:i4>
      </vt:variant>
      <vt:variant>
        <vt:i4>0</vt:i4>
      </vt:variant>
      <vt:variant>
        <vt:i4>5</vt:i4>
      </vt:variant>
      <vt:variant>
        <vt:lpwstr>http://www.scielo.br/pdf/ress/v24n2/2237-9622-ress-24-02-00325.pdf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Monografias e Artigos.com.br</dc:creator>
  <cp:keywords/>
  <cp:lastModifiedBy>Ricardo Alves</cp:lastModifiedBy>
  <cp:revision>78</cp:revision>
  <dcterms:created xsi:type="dcterms:W3CDTF">2020-04-11T13:25:00Z</dcterms:created>
  <dcterms:modified xsi:type="dcterms:W3CDTF">2020-04-26T18:55:00Z</dcterms:modified>
</cp:coreProperties>
</file>