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C6048" w14:textId="77777777" w:rsidR="003A0215" w:rsidRDefault="003A0215" w:rsidP="003A0215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b/>
          <w:sz w:val="26"/>
          <w:szCs w:val="26"/>
        </w:rPr>
      </w:pPr>
      <w:r>
        <w:rPr>
          <w:rFonts w:ascii="Cambria" w:hAnsi="Cambria" w:cs="Cambria"/>
          <w:b/>
          <w:sz w:val="26"/>
          <w:szCs w:val="26"/>
        </w:rPr>
        <w:t>Name: Prathamesh Gadekar</w:t>
      </w:r>
    </w:p>
    <w:p w14:paraId="25368785" w14:textId="77777777" w:rsidR="003A0215" w:rsidRDefault="003A0215" w:rsidP="003A0215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b/>
          <w:sz w:val="26"/>
          <w:szCs w:val="26"/>
        </w:rPr>
      </w:pPr>
      <w:r>
        <w:rPr>
          <w:rFonts w:ascii="Cambria" w:hAnsi="Cambria" w:cs="Cambria"/>
          <w:b/>
          <w:sz w:val="26"/>
          <w:szCs w:val="26"/>
        </w:rPr>
        <w:t>Roll No: 15</w:t>
      </w:r>
    </w:p>
    <w:p w14:paraId="37F9B93B" w14:textId="77777777" w:rsidR="003A0215" w:rsidRDefault="003A0215" w:rsidP="003A0215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ambria" w:hAnsi="Cambria" w:cs="Cambria"/>
          <w:b/>
          <w:sz w:val="26"/>
          <w:szCs w:val="26"/>
        </w:rPr>
      </w:pPr>
      <w:r>
        <w:rPr>
          <w:rFonts w:ascii="Cambria" w:hAnsi="Cambria" w:cs="Cambria"/>
          <w:b/>
          <w:sz w:val="26"/>
          <w:szCs w:val="26"/>
        </w:rPr>
        <w:t>Class: SE(IT)</w:t>
      </w:r>
    </w:p>
    <w:p w14:paraId="018CC11D" w14:textId="77777777" w:rsidR="003A0215" w:rsidRDefault="003A0215" w:rsidP="003A0215"/>
    <w:p w14:paraId="6A062D17" w14:textId="0243E3F4" w:rsidR="003A0215" w:rsidRPr="003A0215" w:rsidRDefault="003A0215" w:rsidP="003A0215">
      <w:pPr>
        <w:rPr>
          <w:rFonts w:ascii="Bahnschrift Light" w:hAnsi="Bahnschrift Light"/>
        </w:rPr>
      </w:pPr>
      <w:r w:rsidRPr="003A0215">
        <w:rPr>
          <w:rFonts w:ascii="Bahnschrift Light" w:hAnsi="Bahnschrift Light"/>
        </w:rPr>
        <w:t>#include &lt;p18f4550.h&gt;</w:t>
      </w:r>
    </w:p>
    <w:p w14:paraId="411A2A22" w14:textId="77777777" w:rsidR="003A0215" w:rsidRPr="003A0215" w:rsidRDefault="003A0215" w:rsidP="003A0215">
      <w:pPr>
        <w:rPr>
          <w:rFonts w:ascii="Bahnschrift Light" w:hAnsi="Bahnschrift Light"/>
        </w:rPr>
      </w:pPr>
      <w:r w:rsidRPr="003A0215">
        <w:rPr>
          <w:rFonts w:ascii="Bahnschrift Light" w:hAnsi="Bahnschrift Light"/>
        </w:rPr>
        <w:t xml:space="preserve">void </w:t>
      </w:r>
      <w:proofErr w:type="gramStart"/>
      <w:r w:rsidRPr="003A0215">
        <w:rPr>
          <w:rFonts w:ascii="Bahnschrift Light" w:hAnsi="Bahnschrift Light"/>
        </w:rPr>
        <w:t>delay(</w:t>
      </w:r>
      <w:proofErr w:type="gramEnd"/>
      <w:r w:rsidRPr="003A0215">
        <w:rPr>
          <w:rFonts w:ascii="Bahnschrift Light" w:hAnsi="Bahnschrift Light"/>
        </w:rPr>
        <w:t>unsigned int time)</w:t>
      </w:r>
    </w:p>
    <w:p w14:paraId="23CF22E2" w14:textId="77777777" w:rsidR="003A0215" w:rsidRPr="003A0215" w:rsidRDefault="003A0215" w:rsidP="003A0215">
      <w:pPr>
        <w:rPr>
          <w:rFonts w:ascii="Bahnschrift Light" w:hAnsi="Bahnschrift Light"/>
        </w:rPr>
      </w:pPr>
      <w:r w:rsidRPr="003A0215">
        <w:rPr>
          <w:rFonts w:ascii="Bahnschrift Light" w:hAnsi="Bahnschrift Light"/>
        </w:rPr>
        <w:t>{</w:t>
      </w:r>
    </w:p>
    <w:p w14:paraId="5C7A0B58" w14:textId="77777777" w:rsidR="003A0215" w:rsidRPr="003A0215" w:rsidRDefault="003A0215" w:rsidP="003A0215">
      <w:pPr>
        <w:rPr>
          <w:rFonts w:ascii="Bahnschrift Light" w:hAnsi="Bahnschrift Light"/>
        </w:rPr>
      </w:pPr>
      <w:r w:rsidRPr="003A0215">
        <w:rPr>
          <w:rFonts w:ascii="Bahnschrift Light" w:hAnsi="Bahnschrift Light"/>
        </w:rPr>
        <w:t xml:space="preserve">    unsigned int </w:t>
      </w:r>
      <w:proofErr w:type="spellStart"/>
      <w:proofErr w:type="gramStart"/>
      <w:r w:rsidRPr="003A0215">
        <w:rPr>
          <w:rFonts w:ascii="Bahnschrift Light" w:hAnsi="Bahnschrift Light"/>
        </w:rPr>
        <w:t>i,j</w:t>
      </w:r>
      <w:proofErr w:type="spellEnd"/>
      <w:proofErr w:type="gramEnd"/>
      <w:r w:rsidRPr="003A0215">
        <w:rPr>
          <w:rFonts w:ascii="Bahnschrift Light" w:hAnsi="Bahnschrift Light"/>
        </w:rPr>
        <w:t>;</w:t>
      </w:r>
    </w:p>
    <w:p w14:paraId="5112279A" w14:textId="77777777" w:rsidR="003A0215" w:rsidRPr="003A0215" w:rsidRDefault="003A0215" w:rsidP="003A0215">
      <w:pPr>
        <w:rPr>
          <w:rFonts w:ascii="Bahnschrift Light" w:hAnsi="Bahnschrift Light"/>
        </w:rPr>
      </w:pPr>
      <w:r w:rsidRPr="003A0215">
        <w:rPr>
          <w:rFonts w:ascii="Bahnschrift Light" w:hAnsi="Bahnschrift Light"/>
        </w:rPr>
        <w:t xml:space="preserve">    for(</w:t>
      </w:r>
      <w:proofErr w:type="spellStart"/>
      <w:r w:rsidRPr="003A0215">
        <w:rPr>
          <w:rFonts w:ascii="Bahnschrift Light" w:hAnsi="Bahnschrift Light"/>
        </w:rPr>
        <w:t>i</w:t>
      </w:r>
      <w:proofErr w:type="spellEnd"/>
      <w:r w:rsidRPr="003A0215">
        <w:rPr>
          <w:rFonts w:ascii="Bahnschrift Light" w:hAnsi="Bahnschrift Light"/>
        </w:rPr>
        <w:t>=</w:t>
      </w:r>
      <w:proofErr w:type="gramStart"/>
      <w:r w:rsidRPr="003A0215">
        <w:rPr>
          <w:rFonts w:ascii="Bahnschrift Light" w:hAnsi="Bahnschrift Light"/>
        </w:rPr>
        <w:t>0;i</w:t>
      </w:r>
      <w:proofErr w:type="gramEnd"/>
      <w:r w:rsidRPr="003A0215">
        <w:rPr>
          <w:rFonts w:ascii="Bahnschrift Light" w:hAnsi="Bahnschrift Light"/>
        </w:rPr>
        <w:t>&lt;</w:t>
      </w:r>
      <w:proofErr w:type="spellStart"/>
      <w:proofErr w:type="gramStart"/>
      <w:r w:rsidRPr="003A0215">
        <w:rPr>
          <w:rFonts w:ascii="Bahnschrift Light" w:hAnsi="Bahnschrift Light"/>
        </w:rPr>
        <w:t>time;i</w:t>
      </w:r>
      <w:proofErr w:type="spellEnd"/>
      <w:proofErr w:type="gramEnd"/>
      <w:r w:rsidRPr="003A0215">
        <w:rPr>
          <w:rFonts w:ascii="Bahnschrift Light" w:hAnsi="Bahnschrift Light"/>
        </w:rPr>
        <w:t>++)</w:t>
      </w:r>
    </w:p>
    <w:p w14:paraId="408629B8" w14:textId="77777777" w:rsidR="003A0215" w:rsidRPr="003A0215" w:rsidRDefault="003A0215" w:rsidP="003A0215">
      <w:pPr>
        <w:rPr>
          <w:rFonts w:ascii="Bahnschrift Light" w:hAnsi="Bahnschrift Light"/>
        </w:rPr>
      </w:pPr>
      <w:r w:rsidRPr="003A0215">
        <w:rPr>
          <w:rFonts w:ascii="Bahnschrift Light" w:hAnsi="Bahnschrift Light"/>
        </w:rPr>
        <w:t xml:space="preserve">        for(j=</w:t>
      </w:r>
      <w:proofErr w:type="gramStart"/>
      <w:r w:rsidRPr="003A0215">
        <w:rPr>
          <w:rFonts w:ascii="Bahnschrift Light" w:hAnsi="Bahnschrift Light"/>
        </w:rPr>
        <w:t>0;j</w:t>
      </w:r>
      <w:proofErr w:type="gramEnd"/>
      <w:r w:rsidRPr="003A0215">
        <w:rPr>
          <w:rFonts w:ascii="Bahnschrift Light" w:hAnsi="Bahnschrift Light"/>
        </w:rPr>
        <w:t>&lt;</w:t>
      </w:r>
      <w:proofErr w:type="gramStart"/>
      <w:r w:rsidRPr="003A0215">
        <w:rPr>
          <w:rFonts w:ascii="Bahnschrift Light" w:hAnsi="Bahnschrift Light"/>
        </w:rPr>
        <w:t>5000;j++</w:t>
      </w:r>
      <w:proofErr w:type="gramEnd"/>
      <w:r w:rsidRPr="003A0215">
        <w:rPr>
          <w:rFonts w:ascii="Bahnschrift Light" w:hAnsi="Bahnschrift Light"/>
        </w:rPr>
        <w:t>);</w:t>
      </w:r>
    </w:p>
    <w:p w14:paraId="75FB4B76" w14:textId="77777777" w:rsidR="003A0215" w:rsidRPr="003A0215" w:rsidRDefault="003A0215" w:rsidP="003A0215">
      <w:pPr>
        <w:rPr>
          <w:rFonts w:ascii="Bahnschrift Light" w:hAnsi="Bahnschrift Light"/>
        </w:rPr>
      </w:pPr>
      <w:r w:rsidRPr="003A0215">
        <w:rPr>
          <w:rFonts w:ascii="Bahnschrift Light" w:hAnsi="Bahnschrift Light"/>
        </w:rPr>
        <w:t>}</w:t>
      </w:r>
    </w:p>
    <w:p w14:paraId="1F328D6E" w14:textId="77777777" w:rsidR="003A0215" w:rsidRPr="003A0215" w:rsidRDefault="003A0215" w:rsidP="003A0215">
      <w:pPr>
        <w:rPr>
          <w:rFonts w:ascii="Bahnschrift Light" w:hAnsi="Bahnschrift Light"/>
        </w:rPr>
      </w:pPr>
      <w:r w:rsidRPr="003A0215">
        <w:rPr>
          <w:rFonts w:ascii="Bahnschrift Light" w:hAnsi="Bahnschrift Light"/>
        </w:rPr>
        <w:t>void main(void)</w:t>
      </w:r>
    </w:p>
    <w:p w14:paraId="71686B0E" w14:textId="77777777" w:rsidR="003A0215" w:rsidRPr="003A0215" w:rsidRDefault="003A0215" w:rsidP="003A0215">
      <w:pPr>
        <w:rPr>
          <w:rFonts w:ascii="Bahnschrift Light" w:hAnsi="Bahnschrift Light"/>
        </w:rPr>
      </w:pPr>
      <w:r w:rsidRPr="003A0215">
        <w:rPr>
          <w:rFonts w:ascii="Bahnschrift Light" w:hAnsi="Bahnschrift Light"/>
        </w:rPr>
        <w:t>{</w:t>
      </w:r>
    </w:p>
    <w:p w14:paraId="4DDFFDD5" w14:textId="77777777" w:rsidR="003A0215" w:rsidRPr="003A0215" w:rsidRDefault="003A0215" w:rsidP="003A0215">
      <w:pPr>
        <w:rPr>
          <w:rFonts w:ascii="Bahnschrift Light" w:hAnsi="Bahnschrift Light"/>
        </w:rPr>
      </w:pPr>
      <w:r w:rsidRPr="003A0215">
        <w:rPr>
          <w:rFonts w:ascii="Bahnschrift Light" w:hAnsi="Bahnschrift Light"/>
        </w:rPr>
        <w:t xml:space="preserve">   TRISB = 0x00;</w:t>
      </w:r>
    </w:p>
    <w:p w14:paraId="2519B710" w14:textId="77777777" w:rsidR="003A0215" w:rsidRPr="003A0215" w:rsidRDefault="003A0215" w:rsidP="003A0215">
      <w:pPr>
        <w:rPr>
          <w:rFonts w:ascii="Bahnschrift Light" w:hAnsi="Bahnschrift Light"/>
        </w:rPr>
      </w:pPr>
      <w:r w:rsidRPr="003A0215">
        <w:rPr>
          <w:rFonts w:ascii="Bahnschrift Light" w:hAnsi="Bahnschrift Light"/>
        </w:rPr>
        <w:t xml:space="preserve">   LATB = 0xFF;</w:t>
      </w:r>
    </w:p>
    <w:p w14:paraId="54DA7DF1" w14:textId="77777777" w:rsidR="003A0215" w:rsidRPr="003A0215" w:rsidRDefault="003A0215" w:rsidP="003A0215">
      <w:pPr>
        <w:rPr>
          <w:rFonts w:ascii="Bahnschrift Light" w:hAnsi="Bahnschrift Light"/>
        </w:rPr>
      </w:pPr>
      <w:r w:rsidRPr="003A0215">
        <w:rPr>
          <w:rFonts w:ascii="Bahnschrift Light" w:hAnsi="Bahnschrift Light"/>
        </w:rPr>
        <w:t xml:space="preserve">   </w:t>
      </w:r>
      <w:proofErr w:type="gramStart"/>
      <w:r w:rsidRPr="003A0215">
        <w:rPr>
          <w:rFonts w:ascii="Bahnschrift Light" w:hAnsi="Bahnschrift Light"/>
        </w:rPr>
        <w:t>while(</w:t>
      </w:r>
      <w:proofErr w:type="gramEnd"/>
      <w:r w:rsidRPr="003A0215">
        <w:rPr>
          <w:rFonts w:ascii="Bahnschrift Light" w:hAnsi="Bahnschrift Light"/>
        </w:rPr>
        <w:t>1)                                //Loop forever;</w:t>
      </w:r>
    </w:p>
    <w:p w14:paraId="5D1E5A9E" w14:textId="77777777" w:rsidR="003A0215" w:rsidRPr="003A0215" w:rsidRDefault="003A0215" w:rsidP="003A0215">
      <w:pPr>
        <w:rPr>
          <w:rFonts w:ascii="Bahnschrift Light" w:hAnsi="Bahnschrift Light"/>
        </w:rPr>
      </w:pPr>
      <w:r w:rsidRPr="003A0215">
        <w:rPr>
          <w:rFonts w:ascii="Bahnschrift Light" w:hAnsi="Bahnschrift Light"/>
        </w:rPr>
        <w:t xml:space="preserve">   {</w:t>
      </w:r>
    </w:p>
    <w:p w14:paraId="708757F5" w14:textId="77777777" w:rsidR="003A0215" w:rsidRPr="003A0215" w:rsidRDefault="003A0215" w:rsidP="003A0215">
      <w:pPr>
        <w:rPr>
          <w:rFonts w:ascii="Bahnschrift Light" w:hAnsi="Bahnschrift Light"/>
        </w:rPr>
      </w:pPr>
      <w:r w:rsidRPr="003A0215">
        <w:rPr>
          <w:rFonts w:ascii="Bahnschrift Light" w:hAnsi="Bahnschrift Light"/>
        </w:rPr>
        <w:t xml:space="preserve">       LATB = ~LATB;</w:t>
      </w:r>
    </w:p>
    <w:p w14:paraId="134635D0" w14:textId="77777777" w:rsidR="003A0215" w:rsidRPr="003A0215" w:rsidRDefault="003A0215" w:rsidP="003A0215">
      <w:pPr>
        <w:rPr>
          <w:rFonts w:ascii="Bahnschrift Light" w:hAnsi="Bahnschrift Light"/>
        </w:rPr>
      </w:pPr>
      <w:r w:rsidRPr="003A0215">
        <w:rPr>
          <w:rFonts w:ascii="Bahnschrift Light" w:hAnsi="Bahnschrift Light"/>
        </w:rPr>
        <w:t xml:space="preserve">       </w:t>
      </w:r>
      <w:proofErr w:type="gramStart"/>
      <w:r w:rsidRPr="003A0215">
        <w:rPr>
          <w:rFonts w:ascii="Bahnschrift Light" w:hAnsi="Bahnschrift Light"/>
        </w:rPr>
        <w:t>delay(</w:t>
      </w:r>
      <w:proofErr w:type="gramEnd"/>
      <w:r w:rsidRPr="003A0215">
        <w:rPr>
          <w:rFonts w:ascii="Bahnschrift Light" w:hAnsi="Bahnschrift Light"/>
        </w:rPr>
        <w:t>200);</w:t>
      </w:r>
    </w:p>
    <w:p w14:paraId="078B1DF2" w14:textId="77777777" w:rsidR="003A0215" w:rsidRPr="003A0215" w:rsidRDefault="003A0215" w:rsidP="003A0215">
      <w:pPr>
        <w:rPr>
          <w:rFonts w:ascii="Bahnschrift Light" w:hAnsi="Bahnschrift Light"/>
        </w:rPr>
      </w:pPr>
      <w:r w:rsidRPr="003A0215">
        <w:rPr>
          <w:rFonts w:ascii="Bahnschrift Light" w:hAnsi="Bahnschrift Light"/>
        </w:rPr>
        <w:t xml:space="preserve">   }</w:t>
      </w:r>
    </w:p>
    <w:p w14:paraId="7F0874EC" w14:textId="77777777" w:rsidR="003A0215" w:rsidRPr="003A0215" w:rsidRDefault="003A0215" w:rsidP="003A0215">
      <w:pPr>
        <w:rPr>
          <w:rFonts w:ascii="Bahnschrift Light" w:hAnsi="Bahnschrift Light"/>
        </w:rPr>
      </w:pPr>
      <w:r w:rsidRPr="003A0215">
        <w:rPr>
          <w:rFonts w:ascii="Bahnschrift Light" w:hAnsi="Bahnschrift Light"/>
        </w:rPr>
        <w:t>}</w:t>
      </w:r>
    </w:p>
    <w:p w14:paraId="027A81CA" w14:textId="77777777" w:rsidR="003A0215" w:rsidRPr="003A0215" w:rsidRDefault="003A0215" w:rsidP="003A0215">
      <w:pPr>
        <w:rPr>
          <w:rFonts w:ascii="Bahnschrift Light" w:hAnsi="Bahnschrift Light"/>
        </w:rPr>
      </w:pPr>
    </w:p>
    <w:p w14:paraId="7B45113B" w14:textId="77777777" w:rsidR="006968B1" w:rsidRPr="003A0215" w:rsidRDefault="006968B1">
      <w:pPr>
        <w:rPr>
          <w:rFonts w:ascii="Bahnschrift Light" w:hAnsi="Bahnschrift Light"/>
        </w:rPr>
      </w:pPr>
    </w:p>
    <w:sectPr w:rsidR="006968B1" w:rsidRPr="003A0215" w:rsidSect="003A0215">
      <w:pgSz w:w="12240" w:h="15840"/>
      <w:pgMar w:top="1440" w:right="1440" w:bottom="1440" w:left="1440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215"/>
    <w:rsid w:val="001648CD"/>
    <w:rsid w:val="003A0215"/>
    <w:rsid w:val="004310E7"/>
    <w:rsid w:val="00476249"/>
    <w:rsid w:val="006968B1"/>
    <w:rsid w:val="0082797D"/>
    <w:rsid w:val="00880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C5E69"/>
  <w15:chartTrackingRefBased/>
  <w15:docId w15:val="{78252558-25BB-4E11-8139-04CA59A91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2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2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2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2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2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2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2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2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2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2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2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Gadekar</dc:creator>
  <cp:keywords/>
  <dc:description/>
  <cp:lastModifiedBy>Pratik Gadekar</cp:lastModifiedBy>
  <cp:revision>1</cp:revision>
  <dcterms:created xsi:type="dcterms:W3CDTF">2025-04-15T13:46:00Z</dcterms:created>
  <dcterms:modified xsi:type="dcterms:W3CDTF">2025-04-15T13:47:00Z</dcterms:modified>
</cp:coreProperties>
</file>