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5BC20" w14:textId="77777777" w:rsidR="00B01F96" w:rsidRDefault="00000000">
      <w:pPr>
        <w:spacing w:before="840"/>
        <w:jc w:val="center"/>
      </w:pPr>
      <w:r>
        <w:rPr>
          <w:rFonts w:ascii="Aptos Display" w:hAnsi="Aptos Display"/>
          <w:b/>
          <w:color w:val="266597"/>
          <w:sz w:val="34"/>
        </w:rPr>
        <w:t>CMPG 325</w:t>
      </w:r>
    </w:p>
    <w:p w14:paraId="2E6F0492" w14:textId="77777777" w:rsidR="00B01F96" w:rsidRDefault="00000000">
      <w:pPr>
        <w:spacing w:before="120" w:after="100"/>
        <w:jc w:val="center"/>
      </w:pPr>
      <w:r>
        <w:rPr>
          <w:rFonts w:ascii="Aptos Display" w:hAnsi="Aptos Display"/>
          <w:b/>
          <w:color w:val="1C3E60"/>
          <w:sz w:val="52"/>
        </w:rPr>
        <w:t>FINAL TECHNICAL REPORT</w:t>
      </w:r>
    </w:p>
    <w:p w14:paraId="740F32EC" w14:textId="77777777" w:rsidR="00B01F96" w:rsidRDefault="00000000">
      <w:pPr>
        <w:spacing w:after="440"/>
        <w:jc w:val="center"/>
      </w:pPr>
      <w:r>
        <w:rPr>
          <w:color w:val="505F6E"/>
          <w:sz w:val="30"/>
        </w:rPr>
        <w:t>Pula Cloud Services Network Implementation</w:t>
      </w:r>
    </w:p>
    <w:tbl>
      <w:tblPr>
        <w:tblW w:w="0" w:type="auto"/>
        <w:jc w:val="center"/>
        <w:tblLayout w:type="fixed"/>
        <w:tblLook w:val="04A0" w:firstRow="1" w:lastRow="0" w:firstColumn="1" w:lastColumn="0" w:noHBand="0" w:noVBand="1"/>
      </w:tblPr>
      <w:tblGrid>
        <w:gridCol w:w="6768"/>
      </w:tblGrid>
      <w:tr w:rsidR="00B01F96" w14:paraId="4D15CEA1" w14:textId="77777777">
        <w:trPr>
          <w:jc w:val="center"/>
        </w:trPr>
        <w:tc>
          <w:tcPr>
            <w:tcW w:w="6768" w:type="dxa"/>
            <w:shd w:val="clear" w:color="auto" w:fill="2C7FB8"/>
          </w:tcPr>
          <w:p w14:paraId="0621786E" w14:textId="77777777" w:rsidR="00B01F96" w:rsidRDefault="00B01F96"/>
        </w:tc>
      </w:tr>
    </w:tbl>
    <w:p w14:paraId="58A4D8F1" w14:textId="77777777" w:rsidR="00B01F96" w:rsidRPr="008C138B" w:rsidRDefault="00B01F96">
      <w:pPr>
        <w:rPr>
          <w:sz w:val="22"/>
        </w:rPr>
      </w:pPr>
    </w:p>
    <w:tbl>
      <w:tblPr>
        <w:tblStyle w:val="TableGrid"/>
        <w:tblW w:w="0" w:type="auto"/>
        <w:jc w:val="center"/>
        <w:tblLook w:val="04A0" w:firstRow="1" w:lastRow="0" w:firstColumn="1" w:lastColumn="0" w:noHBand="0" w:noVBand="1"/>
      </w:tblPr>
      <w:tblGrid>
        <w:gridCol w:w="3024"/>
        <w:gridCol w:w="6624"/>
      </w:tblGrid>
      <w:tr w:rsidR="00B01F96" w:rsidRPr="008C138B" w14:paraId="74AAF48E" w14:textId="77777777">
        <w:trPr>
          <w:cantSplit/>
          <w:tblHeader/>
          <w:jc w:val="center"/>
        </w:trPr>
        <w:tc>
          <w:tcPr>
            <w:tcW w:w="3024" w:type="dxa"/>
            <w:shd w:val="clear" w:color="auto" w:fill="1C3E60"/>
            <w:vAlign w:val="center"/>
          </w:tcPr>
          <w:p w14:paraId="47238951" w14:textId="77777777" w:rsidR="00B01F96" w:rsidRPr="008C138B" w:rsidRDefault="00000000">
            <w:pPr>
              <w:spacing w:after="0" w:line="240" w:lineRule="auto"/>
              <w:rPr>
                <w:sz w:val="22"/>
              </w:rPr>
            </w:pPr>
            <w:r w:rsidRPr="008C138B">
              <w:rPr>
                <w:b/>
                <w:color w:val="FFFFFF"/>
                <w:sz w:val="22"/>
              </w:rPr>
              <w:t>Document detail</w:t>
            </w:r>
          </w:p>
        </w:tc>
        <w:tc>
          <w:tcPr>
            <w:tcW w:w="6624" w:type="dxa"/>
            <w:shd w:val="clear" w:color="auto" w:fill="1C3E60"/>
            <w:vAlign w:val="center"/>
          </w:tcPr>
          <w:p w14:paraId="3957B441" w14:textId="77777777" w:rsidR="00B01F96" w:rsidRPr="008C138B" w:rsidRDefault="00000000">
            <w:pPr>
              <w:spacing w:after="0" w:line="240" w:lineRule="auto"/>
              <w:rPr>
                <w:sz w:val="22"/>
              </w:rPr>
            </w:pPr>
            <w:r w:rsidRPr="008C138B">
              <w:rPr>
                <w:b/>
                <w:color w:val="FFFFFF"/>
                <w:sz w:val="22"/>
              </w:rPr>
              <w:t>Information</w:t>
            </w:r>
          </w:p>
        </w:tc>
      </w:tr>
      <w:tr w:rsidR="00B01F96" w:rsidRPr="008C138B" w14:paraId="332BB1F4" w14:textId="77777777">
        <w:trPr>
          <w:cantSplit/>
          <w:jc w:val="center"/>
        </w:trPr>
        <w:tc>
          <w:tcPr>
            <w:tcW w:w="3024" w:type="dxa"/>
            <w:shd w:val="clear" w:color="auto" w:fill="F2F6FA"/>
            <w:vAlign w:val="center"/>
          </w:tcPr>
          <w:p w14:paraId="5D74EEB6" w14:textId="77777777" w:rsidR="00B01F96" w:rsidRPr="008C138B" w:rsidRDefault="00000000">
            <w:pPr>
              <w:spacing w:after="0" w:line="240" w:lineRule="auto"/>
              <w:rPr>
                <w:sz w:val="22"/>
              </w:rPr>
            </w:pPr>
            <w:r w:rsidRPr="008C138B">
              <w:rPr>
                <w:sz w:val="22"/>
              </w:rPr>
              <w:t>Project ID</w:t>
            </w:r>
          </w:p>
        </w:tc>
        <w:tc>
          <w:tcPr>
            <w:tcW w:w="6624" w:type="dxa"/>
            <w:shd w:val="clear" w:color="auto" w:fill="F2F6FA"/>
            <w:vAlign w:val="center"/>
          </w:tcPr>
          <w:p w14:paraId="69F69129" w14:textId="77777777" w:rsidR="00B01F96" w:rsidRPr="008C138B" w:rsidRDefault="00000000">
            <w:pPr>
              <w:spacing w:after="0" w:line="240" w:lineRule="auto"/>
              <w:rPr>
                <w:sz w:val="22"/>
              </w:rPr>
            </w:pPr>
            <w:r w:rsidRPr="008C138B">
              <w:rPr>
                <w:sz w:val="22"/>
              </w:rPr>
              <w:t>CMPG325-2026-146</w:t>
            </w:r>
          </w:p>
        </w:tc>
      </w:tr>
      <w:tr w:rsidR="00B01F96" w:rsidRPr="008C138B" w14:paraId="61E4771A" w14:textId="77777777">
        <w:trPr>
          <w:cantSplit/>
          <w:jc w:val="center"/>
        </w:trPr>
        <w:tc>
          <w:tcPr>
            <w:tcW w:w="3024" w:type="dxa"/>
            <w:vAlign w:val="center"/>
          </w:tcPr>
          <w:p w14:paraId="2E56B23C" w14:textId="77777777" w:rsidR="00B01F96" w:rsidRPr="008C138B" w:rsidRDefault="00000000">
            <w:pPr>
              <w:spacing w:after="0" w:line="240" w:lineRule="auto"/>
              <w:rPr>
                <w:sz w:val="22"/>
              </w:rPr>
            </w:pPr>
            <w:r w:rsidRPr="008C138B">
              <w:rPr>
                <w:sz w:val="22"/>
              </w:rPr>
              <w:t>Client ID</w:t>
            </w:r>
          </w:p>
        </w:tc>
        <w:tc>
          <w:tcPr>
            <w:tcW w:w="6624" w:type="dxa"/>
            <w:vAlign w:val="center"/>
          </w:tcPr>
          <w:p w14:paraId="4F008468" w14:textId="77777777" w:rsidR="00B01F96" w:rsidRPr="008C138B" w:rsidRDefault="00000000">
            <w:pPr>
              <w:spacing w:after="0" w:line="240" w:lineRule="auto"/>
              <w:rPr>
                <w:sz w:val="22"/>
              </w:rPr>
            </w:pPr>
            <w:r w:rsidRPr="008C138B">
              <w:rPr>
                <w:sz w:val="22"/>
              </w:rPr>
              <w:t>CLI-146</w:t>
            </w:r>
          </w:p>
        </w:tc>
      </w:tr>
      <w:tr w:rsidR="00B01F96" w:rsidRPr="008C138B" w14:paraId="1705DA6D" w14:textId="77777777">
        <w:trPr>
          <w:cantSplit/>
          <w:jc w:val="center"/>
        </w:trPr>
        <w:tc>
          <w:tcPr>
            <w:tcW w:w="3024" w:type="dxa"/>
            <w:shd w:val="clear" w:color="auto" w:fill="F2F6FA"/>
            <w:vAlign w:val="center"/>
          </w:tcPr>
          <w:p w14:paraId="14B9FAD0" w14:textId="77777777" w:rsidR="00B01F96" w:rsidRPr="008C138B" w:rsidRDefault="00000000">
            <w:pPr>
              <w:spacing w:after="0" w:line="240" w:lineRule="auto"/>
              <w:rPr>
                <w:sz w:val="22"/>
              </w:rPr>
            </w:pPr>
            <w:r w:rsidRPr="008C138B">
              <w:rPr>
                <w:sz w:val="22"/>
              </w:rPr>
              <w:t>Client / Organisation</w:t>
            </w:r>
          </w:p>
        </w:tc>
        <w:tc>
          <w:tcPr>
            <w:tcW w:w="6624" w:type="dxa"/>
            <w:shd w:val="clear" w:color="auto" w:fill="F2F6FA"/>
            <w:vAlign w:val="center"/>
          </w:tcPr>
          <w:p w14:paraId="3DD7B349" w14:textId="77777777" w:rsidR="00B01F96" w:rsidRPr="008C138B" w:rsidRDefault="00000000">
            <w:pPr>
              <w:spacing w:after="0" w:line="240" w:lineRule="auto"/>
              <w:rPr>
                <w:sz w:val="22"/>
              </w:rPr>
            </w:pPr>
            <w:r w:rsidRPr="008C138B">
              <w:rPr>
                <w:sz w:val="22"/>
              </w:rPr>
              <w:t>Pula Cloud Services (Kimberley)</w:t>
            </w:r>
          </w:p>
        </w:tc>
      </w:tr>
      <w:tr w:rsidR="00B01F96" w:rsidRPr="008C138B" w14:paraId="42C01AEF" w14:textId="77777777">
        <w:trPr>
          <w:cantSplit/>
          <w:jc w:val="center"/>
        </w:trPr>
        <w:tc>
          <w:tcPr>
            <w:tcW w:w="3024" w:type="dxa"/>
            <w:vAlign w:val="center"/>
          </w:tcPr>
          <w:p w14:paraId="56995872" w14:textId="77777777" w:rsidR="00B01F96" w:rsidRPr="008C138B" w:rsidRDefault="00000000">
            <w:pPr>
              <w:spacing w:after="0" w:line="240" w:lineRule="auto"/>
              <w:rPr>
                <w:sz w:val="22"/>
              </w:rPr>
            </w:pPr>
            <w:r w:rsidRPr="008C138B">
              <w:rPr>
                <w:sz w:val="22"/>
              </w:rPr>
              <w:t>Assigned Addressing Block</w:t>
            </w:r>
          </w:p>
        </w:tc>
        <w:tc>
          <w:tcPr>
            <w:tcW w:w="6624" w:type="dxa"/>
            <w:vAlign w:val="center"/>
          </w:tcPr>
          <w:p w14:paraId="53E2E6E1" w14:textId="77777777" w:rsidR="00B01F96" w:rsidRPr="008C138B" w:rsidRDefault="00000000">
            <w:pPr>
              <w:spacing w:after="0" w:line="240" w:lineRule="auto"/>
              <w:rPr>
                <w:sz w:val="22"/>
              </w:rPr>
            </w:pPr>
            <w:r w:rsidRPr="008C138B">
              <w:rPr>
                <w:sz w:val="22"/>
              </w:rPr>
              <w:t>172.30.96.0/23</w:t>
            </w:r>
          </w:p>
        </w:tc>
      </w:tr>
      <w:tr w:rsidR="00B01F96" w:rsidRPr="008C138B" w14:paraId="671A0CEB" w14:textId="77777777">
        <w:trPr>
          <w:cantSplit/>
          <w:jc w:val="center"/>
        </w:trPr>
        <w:tc>
          <w:tcPr>
            <w:tcW w:w="3024" w:type="dxa"/>
            <w:shd w:val="clear" w:color="auto" w:fill="F2F6FA"/>
            <w:vAlign w:val="center"/>
          </w:tcPr>
          <w:p w14:paraId="5ED60A74" w14:textId="77777777" w:rsidR="00B01F96" w:rsidRPr="008C138B" w:rsidRDefault="00000000">
            <w:pPr>
              <w:spacing w:after="0" w:line="240" w:lineRule="auto"/>
              <w:rPr>
                <w:sz w:val="22"/>
              </w:rPr>
            </w:pPr>
            <w:r w:rsidRPr="008C138B">
              <w:rPr>
                <w:sz w:val="22"/>
              </w:rPr>
              <w:t>Assigned Feature</w:t>
            </w:r>
          </w:p>
        </w:tc>
        <w:tc>
          <w:tcPr>
            <w:tcW w:w="6624" w:type="dxa"/>
            <w:shd w:val="clear" w:color="auto" w:fill="F2F6FA"/>
            <w:vAlign w:val="center"/>
          </w:tcPr>
          <w:p w14:paraId="545BF6DB" w14:textId="77777777" w:rsidR="00B01F96" w:rsidRPr="008C138B" w:rsidRDefault="00000000">
            <w:pPr>
              <w:spacing w:after="0" w:line="240" w:lineRule="auto"/>
              <w:rPr>
                <w:sz w:val="22"/>
              </w:rPr>
            </w:pPr>
            <w:r w:rsidRPr="008C138B">
              <w:rPr>
                <w:sz w:val="22"/>
              </w:rPr>
              <w:t>Wireless security hardening using WPA2-PSK</w:t>
            </w:r>
          </w:p>
        </w:tc>
      </w:tr>
      <w:tr w:rsidR="00B01F96" w:rsidRPr="008C138B" w14:paraId="531BD41F" w14:textId="77777777">
        <w:trPr>
          <w:cantSplit/>
          <w:jc w:val="center"/>
        </w:trPr>
        <w:tc>
          <w:tcPr>
            <w:tcW w:w="3024" w:type="dxa"/>
            <w:vAlign w:val="center"/>
          </w:tcPr>
          <w:p w14:paraId="6D6E79A5" w14:textId="77777777" w:rsidR="00B01F96" w:rsidRPr="008C138B" w:rsidRDefault="00000000">
            <w:pPr>
              <w:spacing w:after="0" w:line="240" w:lineRule="auto"/>
              <w:rPr>
                <w:sz w:val="22"/>
              </w:rPr>
            </w:pPr>
            <w:r w:rsidRPr="008C138B">
              <w:rPr>
                <w:sz w:val="22"/>
              </w:rPr>
              <w:t>Change Request</w:t>
            </w:r>
          </w:p>
        </w:tc>
        <w:tc>
          <w:tcPr>
            <w:tcW w:w="6624" w:type="dxa"/>
            <w:vAlign w:val="center"/>
          </w:tcPr>
          <w:p w14:paraId="423DACD2" w14:textId="77777777" w:rsidR="00B01F96" w:rsidRPr="008C138B" w:rsidRDefault="00000000">
            <w:pPr>
              <w:spacing w:after="0" w:line="240" w:lineRule="auto"/>
              <w:rPr>
                <w:sz w:val="22"/>
              </w:rPr>
            </w:pPr>
            <w:r w:rsidRPr="008C138B">
              <w:rPr>
                <w:sz w:val="22"/>
              </w:rPr>
              <w:t>CR3 – Isolate Guest Wi-Fi from internal resources</w:t>
            </w:r>
          </w:p>
        </w:tc>
      </w:tr>
      <w:tr w:rsidR="00B01F96" w:rsidRPr="008C138B" w14:paraId="27CE1A8B" w14:textId="77777777">
        <w:trPr>
          <w:cantSplit/>
          <w:jc w:val="center"/>
        </w:trPr>
        <w:tc>
          <w:tcPr>
            <w:tcW w:w="3024" w:type="dxa"/>
            <w:shd w:val="clear" w:color="auto" w:fill="F2F6FA"/>
            <w:vAlign w:val="center"/>
          </w:tcPr>
          <w:p w14:paraId="6DA58F50" w14:textId="77777777" w:rsidR="00B01F96" w:rsidRPr="008C138B" w:rsidRDefault="00000000">
            <w:pPr>
              <w:spacing w:after="0" w:line="240" w:lineRule="auto"/>
              <w:rPr>
                <w:sz w:val="22"/>
              </w:rPr>
            </w:pPr>
            <w:r w:rsidRPr="008C138B">
              <w:rPr>
                <w:sz w:val="22"/>
              </w:rPr>
              <w:t>Prepared by</w:t>
            </w:r>
          </w:p>
        </w:tc>
        <w:tc>
          <w:tcPr>
            <w:tcW w:w="6624" w:type="dxa"/>
            <w:shd w:val="clear" w:color="auto" w:fill="F2F6FA"/>
            <w:vAlign w:val="center"/>
          </w:tcPr>
          <w:p w14:paraId="0377D90B" w14:textId="77777777" w:rsidR="00B01F96" w:rsidRPr="008C138B" w:rsidRDefault="00000000">
            <w:pPr>
              <w:spacing w:after="0" w:line="240" w:lineRule="auto"/>
              <w:rPr>
                <w:sz w:val="22"/>
              </w:rPr>
            </w:pPr>
            <w:r w:rsidRPr="008C138B">
              <w:rPr>
                <w:sz w:val="22"/>
              </w:rPr>
              <w:t>Motlalepula Tshabalala</w:t>
            </w:r>
          </w:p>
        </w:tc>
      </w:tr>
      <w:tr w:rsidR="00B01F96" w:rsidRPr="008C138B" w14:paraId="3DF25607" w14:textId="77777777">
        <w:trPr>
          <w:cantSplit/>
          <w:jc w:val="center"/>
        </w:trPr>
        <w:tc>
          <w:tcPr>
            <w:tcW w:w="3024" w:type="dxa"/>
            <w:vAlign w:val="center"/>
          </w:tcPr>
          <w:p w14:paraId="28DD0C08" w14:textId="77777777" w:rsidR="00B01F96" w:rsidRPr="008C138B" w:rsidRDefault="00000000">
            <w:pPr>
              <w:spacing w:after="0" w:line="240" w:lineRule="auto"/>
              <w:rPr>
                <w:sz w:val="22"/>
              </w:rPr>
            </w:pPr>
            <w:r w:rsidRPr="008C138B">
              <w:rPr>
                <w:sz w:val="22"/>
              </w:rPr>
              <w:t>Report date</w:t>
            </w:r>
          </w:p>
        </w:tc>
        <w:tc>
          <w:tcPr>
            <w:tcW w:w="6624" w:type="dxa"/>
            <w:vAlign w:val="center"/>
          </w:tcPr>
          <w:p w14:paraId="432357F6" w14:textId="77777777" w:rsidR="00B01F96" w:rsidRPr="008C138B" w:rsidRDefault="00000000">
            <w:pPr>
              <w:spacing w:after="0" w:line="240" w:lineRule="auto"/>
              <w:rPr>
                <w:sz w:val="22"/>
              </w:rPr>
            </w:pPr>
            <w:r w:rsidRPr="008C138B">
              <w:rPr>
                <w:sz w:val="22"/>
              </w:rPr>
              <w:t>16 October 2026</w:t>
            </w:r>
          </w:p>
        </w:tc>
      </w:tr>
    </w:tbl>
    <w:p w14:paraId="14DB2655" w14:textId="77777777" w:rsidR="00B01F96" w:rsidRDefault="00B01F96">
      <w:pPr>
        <w:spacing w:after="20"/>
      </w:pPr>
    </w:p>
    <w:p w14:paraId="420538FA" w14:textId="77777777" w:rsidR="00B01F96" w:rsidRDefault="00000000">
      <w:r>
        <w:br w:type="page"/>
      </w:r>
    </w:p>
    <w:p w14:paraId="5D67A6C9" w14:textId="77777777" w:rsidR="00B01F96" w:rsidRDefault="00000000">
      <w:pPr>
        <w:pStyle w:val="Heading1"/>
      </w:pPr>
      <w:r>
        <w:lastRenderedPageBreak/>
        <w:t>1. Executive Summary</w:t>
      </w:r>
    </w:p>
    <w:p w14:paraId="6C76504C" w14:textId="77777777" w:rsidR="00B01F96" w:rsidRPr="008C138B" w:rsidRDefault="00000000">
      <w:pPr>
        <w:rPr>
          <w:sz w:val="22"/>
        </w:rPr>
      </w:pPr>
      <w:r w:rsidRPr="008C138B">
        <w:rPr>
          <w:sz w:val="22"/>
        </w:rPr>
        <w:t xml:space="preserve">This report documents the design, implementation, and verification of the CMPG325-2026-146 network for Pula Cloud Services in Kimberley. The network is modelled in Cisco Packet Tracer and separates Staff, IT, Servers, Guest Wi-Fi, and Management </w:t>
      </w:r>
      <w:proofErr w:type="gramStart"/>
      <w:r w:rsidRPr="008C138B">
        <w:rPr>
          <w:sz w:val="22"/>
        </w:rPr>
        <w:t>traffic</w:t>
      </w:r>
      <w:proofErr w:type="gramEnd"/>
      <w:r w:rsidRPr="008C138B">
        <w:rPr>
          <w:sz w:val="22"/>
        </w:rPr>
        <w:t xml:space="preserve"> into distinct VLANs. Inter-VLAN routing is provided by router R1 using 802.1Q subinterfaces, while the switching infrastructure carries the required VLANs between the router, core switch, access switch, and server-room switch.</w:t>
      </w:r>
    </w:p>
    <w:p w14:paraId="11F3674D" w14:textId="77777777" w:rsidR="00B01F96" w:rsidRPr="008C138B" w:rsidRDefault="00000000">
      <w:pPr>
        <w:rPr>
          <w:sz w:val="22"/>
        </w:rPr>
      </w:pPr>
      <w:r w:rsidRPr="008C138B">
        <w:rPr>
          <w:sz w:val="22"/>
        </w:rPr>
        <w:t>The assigned Phase 2 feature is wireless security hardening using WPA2-PSK, with AES encryption on both wireless access points. Change Request CR3 requires Guest Wi-Fi to be isolated from Staff, IT, Server, and Management resources. The submitted Phase 2 testing evidence records 15 tests as PASS, including VLAN/trunk checks, gateway and DHCP checks, wireless security, client connectivity, Guest isolation, and preservation of legitimate Staff connectivity.</w:t>
      </w:r>
    </w:p>
    <w:p w14:paraId="41CEB9D5" w14:textId="77777777" w:rsidR="00B01F96" w:rsidRPr="008C138B" w:rsidRDefault="00000000">
      <w:pPr>
        <w:rPr>
          <w:sz w:val="22"/>
        </w:rPr>
      </w:pPr>
      <w:r w:rsidRPr="008C138B">
        <w:rPr>
          <w:sz w:val="22"/>
        </w:rPr>
        <w:t>The report summarises the design and results. The separate testing-evidence document contains the original Packet Tracer screenshots and detailed test evidence; the physical and logical topology files are maintained in the GitHub project repository.</w:t>
      </w:r>
    </w:p>
    <w:p w14:paraId="32BBF772" w14:textId="77777777" w:rsidR="00B01F96" w:rsidRDefault="00000000">
      <w:pPr>
        <w:pStyle w:val="Heading1"/>
      </w:pPr>
      <w:r>
        <w:t>2. Project Background, Scope and Objectives</w:t>
      </w:r>
    </w:p>
    <w:p w14:paraId="7010ACCC" w14:textId="77777777" w:rsidR="00B01F96" w:rsidRPr="008C138B" w:rsidRDefault="00000000">
      <w:pPr>
        <w:rPr>
          <w:sz w:val="22"/>
        </w:rPr>
      </w:pPr>
      <w:r w:rsidRPr="008C138B">
        <w:rPr>
          <w:sz w:val="22"/>
        </w:rPr>
        <w:t>The project models a small organisational network for Pula Cloud Services. The design uses a segmented LAN and separate Staff and Guest wireless networks. Phase 2 focuses on implementing the assigned wireless security feature and verifying that Guest devices cannot reach internal networks.</w:t>
      </w:r>
    </w:p>
    <w:p w14:paraId="4AC20CE3" w14:textId="77777777" w:rsidR="00B01F96" w:rsidRDefault="00000000">
      <w:pPr>
        <w:pStyle w:val="Heading2"/>
      </w:pPr>
      <w:r>
        <w:t>2.1 Objectives</w:t>
      </w:r>
    </w:p>
    <w:p w14:paraId="11754732" w14:textId="77777777" w:rsidR="00B01F96" w:rsidRPr="008C138B" w:rsidRDefault="00000000">
      <w:pPr>
        <w:pStyle w:val="ListBullet"/>
        <w:spacing w:after="40"/>
        <w:rPr>
          <w:sz w:val="22"/>
        </w:rPr>
      </w:pPr>
      <w:r w:rsidRPr="008C138B">
        <w:rPr>
          <w:sz w:val="22"/>
        </w:rPr>
        <w:t>Create separate logical networks for Staff, IT, Servers, Guest Wi-Fi, and Management.</w:t>
      </w:r>
    </w:p>
    <w:p w14:paraId="5B38FDC3" w14:textId="77777777" w:rsidR="00B01F96" w:rsidRPr="008C138B" w:rsidRDefault="00000000">
      <w:pPr>
        <w:pStyle w:val="ListBullet"/>
        <w:spacing w:after="40"/>
        <w:rPr>
          <w:sz w:val="22"/>
        </w:rPr>
      </w:pPr>
      <w:r w:rsidRPr="008C138B">
        <w:rPr>
          <w:sz w:val="22"/>
        </w:rPr>
        <w:t>Provide inter-VLAN routing through R1 using 802.1Q subinterfaces.</w:t>
      </w:r>
    </w:p>
    <w:p w14:paraId="346C0F50" w14:textId="77777777" w:rsidR="00B01F96" w:rsidRPr="008C138B" w:rsidRDefault="00000000">
      <w:pPr>
        <w:pStyle w:val="ListBullet"/>
        <w:spacing w:after="40"/>
        <w:rPr>
          <w:sz w:val="22"/>
        </w:rPr>
      </w:pPr>
      <w:r w:rsidRPr="008C138B">
        <w:rPr>
          <w:sz w:val="22"/>
        </w:rPr>
        <w:t>Carry the required VLANs over the relevant switch trunks.</w:t>
      </w:r>
    </w:p>
    <w:p w14:paraId="30943200" w14:textId="77777777" w:rsidR="00B01F96" w:rsidRPr="008C138B" w:rsidRDefault="00000000">
      <w:pPr>
        <w:pStyle w:val="ListBullet"/>
        <w:spacing w:after="40"/>
        <w:rPr>
          <w:sz w:val="22"/>
        </w:rPr>
      </w:pPr>
      <w:r w:rsidRPr="008C138B">
        <w:rPr>
          <w:sz w:val="22"/>
        </w:rPr>
        <w:t>Provide DHCP addressing to the tested clients and confirm valid addressing and gateway reachability.</w:t>
      </w:r>
    </w:p>
    <w:p w14:paraId="404EFDD8" w14:textId="77777777" w:rsidR="00B01F96" w:rsidRPr="008C138B" w:rsidRDefault="00000000">
      <w:pPr>
        <w:pStyle w:val="ListBullet"/>
        <w:spacing w:after="40"/>
        <w:rPr>
          <w:sz w:val="22"/>
        </w:rPr>
      </w:pPr>
      <w:r w:rsidRPr="008C138B">
        <w:rPr>
          <w:sz w:val="22"/>
        </w:rPr>
        <w:t>Secure both wireless networks using WPA2-PSK with AES encryption.</w:t>
      </w:r>
    </w:p>
    <w:p w14:paraId="316D2B20" w14:textId="77777777" w:rsidR="00B01F96" w:rsidRPr="008C138B" w:rsidRDefault="00000000">
      <w:pPr>
        <w:pStyle w:val="ListBullet"/>
        <w:spacing w:after="40"/>
        <w:rPr>
          <w:sz w:val="22"/>
        </w:rPr>
      </w:pPr>
      <w:r w:rsidRPr="008C138B">
        <w:rPr>
          <w:sz w:val="22"/>
        </w:rPr>
        <w:t>Apply and verify a Guest isolation access-control policy without breaking tested Staff access to IT and Server resources.</w:t>
      </w:r>
    </w:p>
    <w:p w14:paraId="441C346E" w14:textId="77777777" w:rsidR="00B01F96" w:rsidRDefault="00000000">
      <w:pPr>
        <w:pStyle w:val="ListBullet"/>
        <w:spacing w:after="40"/>
      </w:pPr>
      <w:r w:rsidRPr="008C138B">
        <w:rPr>
          <w:sz w:val="22"/>
        </w:rPr>
        <w:t>Record implementation and verification evidence in the GitHub portfolio and separate testing report</w:t>
      </w:r>
      <w:r>
        <w:t>.</w:t>
      </w:r>
    </w:p>
    <w:p w14:paraId="09143695" w14:textId="77777777" w:rsidR="00B01F96" w:rsidRDefault="00000000">
      <w:pPr>
        <w:pStyle w:val="Heading2"/>
      </w:pPr>
      <w:r>
        <w:t>2.2 Scope and assumptions</w:t>
      </w:r>
    </w:p>
    <w:p w14:paraId="677EA4B4" w14:textId="77777777" w:rsidR="00B01F96" w:rsidRPr="008C138B" w:rsidRDefault="00000000">
      <w:pPr>
        <w:rPr>
          <w:sz w:val="22"/>
        </w:rPr>
      </w:pPr>
      <w:r w:rsidRPr="008C138B">
        <w:rPr>
          <w:sz w:val="22"/>
        </w:rPr>
        <w:t>The scope documented here is limited to the topology, addressing plan, configuration, and tests evidenced in the project artefacts. This report does not claim that Internet access, production hardware performance, or services beyond those explicitly tested have been validated. Device configuration screenshots and CLI outputs are retained in the separate Phase 2 Testing Documentation.</w:t>
      </w:r>
    </w:p>
    <w:p w14:paraId="00817E89" w14:textId="77777777" w:rsidR="00B01F96" w:rsidRDefault="00000000">
      <w:pPr>
        <w:pStyle w:val="Heading1"/>
      </w:pPr>
      <w:r>
        <w:t>3. Network Design and Topology</w:t>
      </w:r>
    </w:p>
    <w:p w14:paraId="02E00BE4" w14:textId="77777777" w:rsidR="00B01F96" w:rsidRPr="008C138B" w:rsidRDefault="00000000">
      <w:pPr>
        <w:rPr>
          <w:sz w:val="22"/>
        </w:rPr>
      </w:pPr>
      <w:r w:rsidRPr="008C138B">
        <w:rPr>
          <w:sz w:val="22"/>
        </w:rPr>
        <w:t>The topology follows a centralised switched layout. Router R1 connects to core switch SW1. SW1 provides connectivity to the access-switch segment (SW2), the server-room switch (SW3), and the wireless access points. Wired Staff and IT PCs connect through the access-switch segment. Laptop 1 is the Staff wireless client, and Laptop 2 is the Guest wireless client. Server1 is attached to the server-room segment.</w:t>
      </w:r>
    </w:p>
    <w:p w14:paraId="6834CD31" w14:textId="77777777" w:rsidR="00B01F96" w:rsidRPr="008C138B" w:rsidRDefault="00000000">
      <w:pPr>
        <w:rPr>
          <w:sz w:val="22"/>
        </w:rPr>
      </w:pPr>
      <w:r w:rsidRPr="008C138B">
        <w:rPr>
          <w:sz w:val="22"/>
        </w:rPr>
        <w:t>The repository includes editable and exported physical/logical topology artefacts. They should be used alongside this report for the full device layout; the detailed Packet Tracer screenshots are not duplicated here so that the testing evidence remains in its original format.</w:t>
      </w:r>
    </w:p>
    <w:p w14:paraId="4CB0D250" w14:textId="77777777" w:rsidR="00B01F96" w:rsidRDefault="00000000">
      <w:pPr>
        <w:spacing w:after="0"/>
      </w:pPr>
      <w:r>
        <w:br w:type="page"/>
      </w:r>
    </w:p>
    <w:p w14:paraId="36811BCF" w14:textId="77777777" w:rsidR="00B01F96" w:rsidRDefault="00000000">
      <w:pPr>
        <w:pStyle w:val="Heading2"/>
      </w:pPr>
      <w:r>
        <w:lastRenderedPageBreak/>
        <w:t>3.1 Device roles</w:t>
      </w:r>
    </w:p>
    <w:tbl>
      <w:tblPr>
        <w:tblStyle w:val="TableGrid"/>
        <w:tblW w:w="0" w:type="auto"/>
        <w:jc w:val="center"/>
        <w:tblLook w:val="04A0" w:firstRow="1" w:lastRow="0" w:firstColumn="1" w:lastColumn="0" w:noHBand="0" w:noVBand="1"/>
      </w:tblPr>
      <w:tblGrid>
        <w:gridCol w:w="1440"/>
        <w:gridCol w:w="2304"/>
        <w:gridCol w:w="5904"/>
      </w:tblGrid>
      <w:tr w:rsidR="00B01F96" w14:paraId="09A3E733" w14:textId="77777777">
        <w:trPr>
          <w:cantSplit/>
          <w:tblHeader/>
          <w:jc w:val="center"/>
        </w:trPr>
        <w:tc>
          <w:tcPr>
            <w:tcW w:w="1440" w:type="dxa"/>
            <w:shd w:val="clear" w:color="auto" w:fill="1C3E60"/>
            <w:vAlign w:val="center"/>
          </w:tcPr>
          <w:p w14:paraId="12149863" w14:textId="77777777" w:rsidR="00B01F96" w:rsidRPr="008C138B" w:rsidRDefault="00000000">
            <w:pPr>
              <w:spacing w:after="0" w:line="240" w:lineRule="auto"/>
              <w:rPr>
                <w:sz w:val="22"/>
              </w:rPr>
            </w:pPr>
            <w:r w:rsidRPr="008C138B">
              <w:rPr>
                <w:b/>
                <w:color w:val="FFFFFF"/>
                <w:sz w:val="22"/>
              </w:rPr>
              <w:t>Device</w:t>
            </w:r>
          </w:p>
        </w:tc>
        <w:tc>
          <w:tcPr>
            <w:tcW w:w="2304" w:type="dxa"/>
            <w:shd w:val="clear" w:color="auto" w:fill="1C3E60"/>
            <w:vAlign w:val="center"/>
          </w:tcPr>
          <w:p w14:paraId="3B26CCAE" w14:textId="77777777" w:rsidR="00B01F96" w:rsidRPr="008C138B" w:rsidRDefault="00000000">
            <w:pPr>
              <w:spacing w:after="0" w:line="240" w:lineRule="auto"/>
              <w:rPr>
                <w:sz w:val="22"/>
              </w:rPr>
            </w:pPr>
            <w:r w:rsidRPr="008C138B">
              <w:rPr>
                <w:b/>
                <w:color w:val="FFFFFF"/>
                <w:sz w:val="22"/>
              </w:rPr>
              <w:t>Role</w:t>
            </w:r>
          </w:p>
        </w:tc>
        <w:tc>
          <w:tcPr>
            <w:tcW w:w="5904" w:type="dxa"/>
            <w:shd w:val="clear" w:color="auto" w:fill="1C3E60"/>
            <w:vAlign w:val="center"/>
          </w:tcPr>
          <w:p w14:paraId="5A870A53" w14:textId="77777777" w:rsidR="00B01F96" w:rsidRPr="008C138B" w:rsidRDefault="00000000">
            <w:pPr>
              <w:spacing w:after="0" w:line="240" w:lineRule="auto"/>
              <w:rPr>
                <w:sz w:val="22"/>
              </w:rPr>
            </w:pPr>
            <w:r w:rsidRPr="008C138B">
              <w:rPr>
                <w:b/>
                <w:color w:val="FFFFFF"/>
                <w:sz w:val="22"/>
              </w:rPr>
              <w:t>Purpose in the design</w:t>
            </w:r>
          </w:p>
        </w:tc>
      </w:tr>
      <w:tr w:rsidR="00B01F96" w14:paraId="19A83353" w14:textId="77777777">
        <w:trPr>
          <w:cantSplit/>
          <w:jc w:val="center"/>
        </w:trPr>
        <w:tc>
          <w:tcPr>
            <w:tcW w:w="1440" w:type="dxa"/>
            <w:shd w:val="clear" w:color="auto" w:fill="F2F6FA"/>
            <w:vAlign w:val="center"/>
          </w:tcPr>
          <w:p w14:paraId="6FE94938" w14:textId="77777777" w:rsidR="00B01F96" w:rsidRPr="008C138B" w:rsidRDefault="00000000">
            <w:pPr>
              <w:spacing w:after="0" w:line="240" w:lineRule="auto"/>
              <w:rPr>
                <w:sz w:val="22"/>
              </w:rPr>
            </w:pPr>
            <w:r w:rsidRPr="008C138B">
              <w:rPr>
                <w:sz w:val="22"/>
              </w:rPr>
              <w:t>R1</w:t>
            </w:r>
          </w:p>
        </w:tc>
        <w:tc>
          <w:tcPr>
            <w:tcW w:w="2304" w:type="dxa"/>
            <w:shd w:val="clear" w:color="auto" w:fill="F2F6FA"/>
            <w:vAlign w:val="center"/>
          </w:tcPr>
          <w:p w14:paraId="63AAE44D" w14:textId="77777777" w:rsidR="00B01F96" w:rsidRPr="008C138B" w:rsidRDefault="00000000">
            <w:pPr>
              <w:spacing w:after="0" w:line="240" w:lineRule="auto"/>
              <w:rPr>
                <w:sz w:val="22"/>
              </w:rPr>
            </w:pPr>
            <w:r w:rsidRPr="008C138B">
              <w:rPr>
                <w:sz w:val="22"/>
              </w:rPr>
              <w:t>Router / Layer 3 gateway</w:t>
            </w:r>
          </w:p>
        </w:tc>
        <w:tc>
          <w:tcPr>
            <w:tcW w:w="5904" w:type="dxa"/>
            <w:shd w:val="clear" w:color="auto" w:fill="F2F6FA"/>
            <w:vAlign w:val="center"/>
          </w:tcPr>
          <w:p w14:paraId="2E053AA9" w14:textId="77777777" w:rsidR="00B01F96" w:rsidRPr="008C138B" w:rsidRDefault="00000000">
            <w:pPr>
              <w:spacing w:after="0" w:line="240" w:lineRule="auto"/>
              <w:rPr>
                <w:sz w:val="22"/>
              </w:rPr>
            </w:pPr>
            <w:r w:rsidRPr="008C138B">
              <w:rPr>
                <w:sz w:val="22"/>
              </w:rPr>
              <w:t>Router-on-a-stick subinterfaces, DHCP evidence, and Guest isolation ACL</w:t>
            </w:r>
          </w:p>
        </w:tc>
      </w:tr>
      <w:tr w:rsidR="00B01F96" w14:paraId="4BBB4F03" w14:textId="77777777">
        <w:trPr>
          <w:cantSplit/>
          <w:jc w:val="center"/>
        </w:trPr>
        <w:tc>
          <w:tcPr>
            <w:tcW w:w="1440" w:type="dxa"/>
            <w:vAlign w:val="center"/>
          </w:tcPr>
          <w:p w14:paraId="64C5A708" w14:textId="77777777" w:rsidR="00B01F96" w:rsidRPr="008C138B" w:rsidRDefault="00000000">
            <w:pPr>
              <w:spacing w:after="0" w:line="240" w:lineRule="auto"/>
              <w:rPr>
                <w:sz w:val="22"/>
              </w:rPr>
            </w:pPr>
            <w:r w:rsidRPr="008C138B">
              <w:rPr>
                <w:sz w:val="22"/>
              </w:rPr>
              <w:t>SW1</w:t>
            </w:r>
          </w:p>
        </w:tc>
        <w:tc>
          <w:tcPr>
            <w:tcW w:w="2304" w:type="dxa"/>
            <w:vAlign w:val="center"/>
          </w:tcPr>
          <w:p w14:paraId="0DA5BA5F" w14:textId="77777777" w:rsidR="00B01F96" w:rsidRPr="008C138B" w:rsidRDefault="00000000">
            <w:pPr>
              <w:spacing w:after="0" w:line="240" w:lineRule="auto"/>
              <w:rPr>
                <w:sz w:val="22"/>
              </w:rPr>
            </w:pPr>
            <w:r w:rsidRPr="008C138B">
              <w:rPr>
                <w:sz w:val="22"/>
              </w:rPr>
              <w:t>Core switch</w:t>
            </w:r>
          </w:p>
        </w:tc>
        <w:tc>
          <w:tcPr>
            <w:tcW w:w="5904" w:type="dxa"/>
            <w:vAlign w:val="center"/>
          </w:tcPr>
          <w:p w14:paraId="29EB8789" w14:textId="77777777" w:rsidR="00B01F96" w:rsidRPr="008C138B" w:rsidRDefault="00000000">
            <w:pPr>
              <w:spacing w:after="0" w:line="240" w:lineRule="auto"/>
              <w:rPr>
                <w:sz w:val="22"/>
              </w:rPr>
            </w:pPr>
            <w:r w:rsidRPr="008C138B">
              <w:rPr>
                <w:sz w:val="22"/>
              </w:rPr>
              <w:t>Carries required VLANs toward R1, SW2, and SW3; wireless access-port VLAN assignment</w:t>
            </w:r>
          </w:p>
        </w:tc>
      </w:tr>
      <w:tr w:rsidR="00B01F96" w14:paraId="24642F0C" w14:textId="77777777">
        <w:trPr>
          <w:cantSplit/>
          <w:jc w:val="center"/>
        </w:trPr>
        <w:tc>
          <w:tcPr>
            <w:tcW w:w="1440" w:type="dxa"/>
            <w:shd w:val="clear" w:color="auto" w:fill="F2F6FA"/>
            <w:vAlign w:val="center"/>
          </w:tcPr>
          <w:p w14:paraId="6BD3016D" w14:textId="77777777" w:rsidR="00B01F96" w:rsidRPr="008C138B" w:rsidRDefault="00000000">
            <w:pPr>
              <w:spacing w:after="0" w:line="240" w:lineRule="auto"/>
              <w:rPr>
                <w:sz w:val="22"/>
              </w:rPr>
            </w:pPr>
            <w:r w:rsidRPr="008C138B">
              <w:rPr>
                <w:sz w:val="22"/>
              </w:rPr>
              <w:t>SW2</w:t>
            </w:r>
          </w:p>
        </w:tc>
        <w:tc>
          <w:tcPr>
            <w:tcW w:w="2304" w:type="dxa"/>
            <w:shd w:val="clear" w:color="auto" w:fill="F2F6FA"/>
            <w:vAlign w:val="center"/>
          </w:tcPr>
          <w:p w14:paraId="18EA9C8D" w14:textId="77777777" w:rsidR="00B01F96" w:rsidRPr="008C138B" w:rsidRDefault="00000000">
            <w:pPr>
              <w:spacing w:after="0" w:line="240" w:lineRule="auto"/>
              <w:rPr>
                <w:sz w:val="22"/>
              </w:rPr>
            </w:pPr>
            <w:r w:rsidRPr="008C138B">
              <w:rPr>
                <w:sz w:val="22"/>
              </w:rPr>
              <w:t>Access switch</w:t>
            </w:r>
          </w:p>
        </w:tc>
        <w:tc>
          <w:tcPr>
            <w:tcW w:w="5904" w:type="dxa"/>
            <w:shd w:val="clear" w:color="auto" w:fill="F2F6FA"/>
            <w:vAlign w:val="center"/>
          </w:tcPr>
          <w:p w14:paraId="7B847AB3" w14:textId="77777777" w:rsidR="00B01F96" w:rsidRPr="008C138B" w:rsidRDefault="00000000">
            <w:pPr>
              <w:spacing w:after="0" w:line="240" w:lineRule="auto"/>
              <w:rPr>
                <w:sz w:val="22"/>
              </w:rPr>
            </w:pPr>
            <w:r w:rsidRPr="008C138B">
              <w:rPr>
                <w:sz w:val="22"/>
              </w:rPr>
              <w:t>Connects wired client devices in the Staff and IT segments</w:t>
            </w:r>
          </w:p>
        </w:tc>
      </w:tr>
      <w:tr w:rsidR="00B01F96" w14:paraId="58D8469C" w14:textId="77777777">
        <w:trPr>
          <w:cantSplit/>
          <w:jc w:val="center"/>
        </w:trPr>
        <w:tc>
          <w:tcPr>
            <w:tcW w:w="1440" w:type="dxa"/>
            <w:vAlign w:val="center"/>
          </w:tcPr>
          <w:p w14:paraId="326DA951" w14:textId="77777777" w:rsidR="00B01F96" w:rsidRPr="008C138B" w:rsidRDefault="00000000">
            <w:pPr>
              <w:spacing w:after="0" w:line="240" w:lineRule="auto"/>
              <w:rPr>
                <w:sz w:val="22"/>
              </w:rPr>
            </w:pPr>
            <w:r w:rsidRPr="008C138B">
              <w:rPr>
                <w:sz w:val="22"/>
              </w:rPr>
              <w:t>SW3</w:t>
            </w:r>
          </w:p>
        </w:tc>
        <w:tc>
          <w:tcPr>
            <w:tcW w:w="2304" w:type="dxa"/>
            <w:vAlign w:val="center"/>
          </w:tcPr>
          <w:p w14:paraId="3405469E" w14:textId="77777777" w:rsidR="00B01F96" w:rsidRPr="008C138B" w:rsidRDefault="00000000">
            <w:pPr>
              <w:spacing w:after="0" w:line="240" w:lineRule="auto"/>
              <w:rPr>
                <w:sz w:val="22"/>
              </w:rPr>
            </w:pPr>
            <w:r w:rsidRPr="008C138B">
              <w:rPr>
                <w:sz w:val="22"/>
              </w:rPr>
              <w:t>Server-room switch</w:t>
            </w:r>
          </w:p>
        </w:tc>
        <w:tc>
          <w:tcPr>
            <w:tcW w:w="5904" w:type="dxa"/>
            <w:vAlign w:val="center"/>
          </w:tcPr>
          <w:p w14:paraId="4972EC19" w14:textId="77777777" w:rsidR="00B01F96" w:rsidRPr="008C138B" w:rsidRDefault="00000000">
            <w:pPr>
              <w:spacing w:after="0" w:line="240" w:lineRule="auto"/>
              <w:rPr>
                <w:sz w:val="22"/>
              </w:rPr>
            </w:pPr>
            <w:r w:rsidRPr="008C138B">
              <w:rPr>
                <w:sz w:val="22"/>
              </w:rPr>
              <w:t>Provides switched connectivity for the server-room segment</w:t>
            </w:r>
          </w:p>
        </w:tc>
      </w:tr>
      <w:tr w:rsidR="00B01F96" w14:paraId="74A1A7B4" w14:textId="77777777">
        <w:trPr>
          <w:cantSplit/>
          <w:jc w:val="center"/>
        </w:trPr>
        <w:tc>
          <w:tcPr>
            <w:tcW w:w="1440" w:type="dxa"/>
            <w:shd w:val="clear" w:color="auto" w:fill="F2F6FA"/>
            <w:vAlign w:val="center"/>
          </w:tcPr>
          <w:p w14:paraId="7C19AC1B" w14:textId="77777777" w:rsidR="00B01F96" w:rsidRPr="008C138B" w:rsidRDefault="00000000">
            <w:pPr>
              <w:spacing w:after="0" w:line="240" w:lineRule="auto"/>
              <w:rPr>
                <w:sz w:val="22"/>
              </w:rPr>
            </w:pPr>
            <w:r w:rsidRPr="008C138B">
              <w:rPr>
                <w:sz w:val="22"/>
              </w:rPr>
              <w:t>AP1</w:t>
            </w:r>
          </w:p>
        </w:tc>
        <w:tc>
          <w:tcPr>
            <w:tcW w:w="2304" w:type="dxa"/>
            <w:shd w:val="clear" w:color="auto" w:fill="F2F6FA"/>
            <w:vAlign w:val="center"/>
          </w:tcPr>
          <w:p w14:paraId="7FEC750D" w14:textId="77777777" w:rsidR="00B01F96" w:rsidRPr="008C138B" w:rsidRDefault="00000000">
            <w:pPr>
              <w:spacing w:after="0" w:line="240" w:lineRule="auto"/>
              <w:rPr>
                <w:sz w:val="22"/>
              </w:rPr>
            </w:pPr>
            <w:r w:rsidRPr="008C138B">
              <w:rPr>
                <w:sz w:val="22"/>
              </w:rPr>
              <w:t>Staff wireless access point</w:t>
            </w:r>
          </w:p>
        </w:tc>
        <w:tc>
          <w:tcPr>
            <w:tcW w:w="5904" w:type="dxa"/>
            <w:shd w:val="clear" w:color="auto" w:fill="F2F6FA"/>
            <w:vAlign w:val="center"/>
          </w:tcPr>
          <w:p w14:paraId="2D536DA2" w14:textId="77777777" w:rsidR="00B01F96" w:rsidRPr="008C138B" w:rsidRDefault="00000000">
            <w:pPr>
              <w:spacing w:after="0" w:line="240" w:lineRule="auto"/>
              <w:rPr>
                <w:sz w:val="22"/>
              </w:rPr>
            </w:pPr>
            <w:r w:rsidRPr="008C138B">
              <w:rPr>
                <w:sz w:val="22"/>
              </w:rPr>
              <w:t>SSID PulaCloud-Staff; WPA2-PSK with AES; access port in VLAN 10</w:t>
            </w:r>
          </w:p>
        </w:tc>
      </w:tr>
      <w:tr w:rsidR="00B01F96" w14:paraId="3678EA5F" w14:textId="77777777">
        <w:trPr>
          <w:cantSplit/>
          <w:jc w:val="center"/>
        </w:trPr>
        <w:tc>
          <w:tcPr>
            <w:tcW w:w="1440" w:type="dxa"/>
            <w:vAlign w:val="center"/>
          </w:tcPr>
          <w:p w14:paraId="78ABAC02" w14:textId="77777777" w:rsidR="00B01F96" w:rsidRPr="008C138B" w:rsidRDefault="00000000">
            <w:pPr>
              <w:spacing w:after="0" w:line="240" w:lineRule="auto"/>
              <w:rPr>
                <w:sz w:val="22"/>
              </w:rPr>
            </w:pPr>
            <w:r w:rsidRPr="008C138B">
              <w:rPr>
                <w:sz w:val="22"/>
              </w:rPr>
              <w:t>AP2</w:t>
            </w:r>
          </w:p>
        </w:tc>
        <w:tc>
          <w:tcPr>
            <w:tcW w:w="2304" w:type="dxa"/>
            <w:vAlign w:val="center"/>
          </w:tcPr>
          <w:p w14:paraId="6CF2C03C" w14:textId="77777777" w:rsidR="00B01F96" w:rsidRPr="008C138B" w:rsidRDefault="00000000">
            <w:pPr>
              <w:spacing w:after="0" w:line="240" w:lineRule="auto"/>
              <w:rPr>
                <w:sz w:val="22"/>
              </w:rPr>
            </w:pPr>
            <w:r w:rsidRPr="008C138B">
              <w:rPr>
                <w:sz w:val="22"/>
              </w:rPr>
              <w:t>Guest wireless access point</w:t>
            </w:r>
          </w:p>
        </w:tc>
        <w:tc>
          <w:tcPr>
            <w:tcW w:w="5904" w:type="dxa"/>
            <w:vAlign w:val="center"/>
          </w:tcPr>
          <w:p w14:paraId="37C5B336" w14:textId="77777777" w:rsidR="00B01F96" w:rsidRPr="008C138B" w:rsidRDefault="00000000">
            <w:pPr>
              <w:spacing w:after="0" w:line="240" w:lineRule="auto"/>
              <w:rPr>
                <w:sz w:val="22"/>
              </w:rPr>
            </w:pPr>
            <w:r w:rsidRPr="008C138B">
              <w:rPr>
                <w:sz w:val="22"/>
              </w:rPr>
              <w:t>SSID PulaCloud-Guest; WPA2-PSK with AES; access port in VLAN 40</w:t>
            </w:r>
          </w:p>
        </w:tc>
      </w:tr>
      <w:tr w:rsidR="00B01F96" w14:paraId="28100FD9" w14:textId="77777777">
        <w:trPr>
          <w:cantSplit/>
          <w:jc w:val="center"/>
        </w:trPr>
        <w:tc>
          <w:tcPr>
            <w:tcW w:w="1440" w:type="dxa"/>
            <w:shd w:val="clear" w:color="auto" w:fill="F2F6FA"/>
            <w:vAlign w:val="center"/>
          </w:tcPr>
          <w:p w14:paraId="57C40A7D" w14:textId="77777777" w:rsidR="00B01F96" w:rsidRPr="008C138B" w:rsidRDefault="00000000">
            <w:pPr>
              <w:spacing w:after="0" w:line="240" w:lineRule="auto"/>
              <w:rPr>
                <w:sz w:val="22"/>
              </w:rPr>
            </w:pPr>
            <w:r w:rsidRPr="008C138B">
              <w:rPr>
                <w:sz w:val="22"/>
              </w:rPr>
              <w:t>PC1–PC5</w:t>
            </w:r>
          </w:p>
        </w:tc>
        <w:tc>
          <w:tcPr>
            <w:tcW w:w="2304" w:type="dxa"/>
            <w:shd w:val="clear" w:color="auto" w:fill="F2F6FA"/>
            <w:vAlign w:val="center"/>
          </w:tcPr>
          <w:p w14:paraId="16D33E4C" w14:textId="77777777" w:rsidR="00B01F96" w:rsidRPr="008C138B" w:rsidRDefault="00000000">
            <w:pPr>
              <w:spacing w:after="0" w:line="240" w:lineRule="auto"/>
              <w:rPr>
                <w:sz w:val="22"/>
              </w:rPr>
            </w:pPr>
            <w:r w:rsidRPr="008C138B">
              <w:rPr>
                <w:sz w:val="22"/>
              </w:rPr>
              <w:t>Wired clients</w:t>
            </w:r>
          </w:p>
        </w:tc>
        <w:tc>
          <w:tcPr>
            <w:tcW w:w="5904" w:type="dxa"/>
            <w:shd w:val="clear" w:color="auto" w:fill="F2F6FA"/>
            <w:vAlign w:val="center"/>
          </w:tcPr>
          <w:p w14:paraId="410997C4" w14:textId="77777777" w:rsidR="00B01F96" w:rsidRPr="008C138B" w:rsidRDefault="00000000">
            <w:pPr>
              <w:spacing w:after="0" w:line="240" w:lineRule="auto"/>
              <w:rPr>
                <w:sz w:val="22"/>
              </w:rPr>
            </w:pPr>
            <w:r w:rsidRPr="008C138B">
              <w:rPr>
                <w:sz w:val="22"/>
              </w:rPr>
              <w:t>Staff and IT client addressing and connectivity checks</w:t>
            </w:r>
          </w:p>
        </w:tc>
      </w:tr>
      <w:tr w:rsidR="00B01F96" w14:paraId="6935FC03" w14:textId="77777777">
        <w:trPr>
          <w:cantSplit/>
          <w:jc w:val="center"/>
        </w:trPr>
        <w:tc>
          <w:tcPr>
            <w:tcW w:w="1440" w:type="dxa"/>
            <w:vAlign w:val="center"/>
          </w:tcPr>
          <w:p w14:paraId="0B3CC2EA" w14:textId="77777777" w:rsidR="00B01F96" w:rsidRPr="008C138B" w:rsidRDefault="00000000">
            <w:pPr>
              <w:spacing w:after="0" w:line="240" w:lineRule="auto"/>
              <w:rPr>
                <w:sz w:val="22"/>
              </w:rPr>
            </w:pPr>
            <w:r w:rsidRPr="008C138B">
              <w:rPr>
                <w:sz w:val="22"/>
              </w:rPr>
              <w:t>Laptop 1</w:t>
            </w:r>
          </w:p>
        </w:tc>
        <w:tc>
          <w:tcPr>
            <w:tcW w:w="2304" w:type="dxa"/>
            <w:vAlign w:val="center"/>
          </w:tcPr>
          <w:p w14:paraId="350E3EA2" w14:textId="77777777" w:rsidR="00B01F96" w:rsidRPr="008C138B" w:rsidRDefault="00000000">
            <w:pPr>
              <w:spacing w:after="0" w:line="240" w:lineRule="auto"/>
              <w:rPr>
                <w:sz w:val="22"/>
              </w:rPr>
            </w:pPr>
            <w:r w:rsidRPr="008C138B">
              <w:rPr>
                <w:sz w:val="22"/>
              </w:rPr>
              <w:t>Staff wireless client</w:t>
            </w:r>
          </w:p>
        </w:tc>
        <w:tc>
          <w:tcPr>
            <w:tcW w:w="5904" w:type="dxa"/>
            <w:vAlign w:val="center"/>
          </w:tcPr>
          <w:p w14:paraId="7E85AC75" w14:textId="77777777" w:rsidR="00B01F96" w:rsidRPr="008C138B" w:rsidRDefault="00000000">
            <w:pPr>
              <w:spacing w:after="0" w:line="240" w:lineRule="auto"/>
              <w:rPr>
                <w:sz w:val="22"/>
              </w:rPr>
            </w:pPr>
            <w:r w:rsidRPr="008C138B">
              <w:rPr>
                <w:sz w:val="22"/>
              </w:rPr>
              <w:t>Staff Wi-Fi association, addressing, and gateway test</w:t>
            </w:r>
          </w:p>
        </w:tc>
      </w:tr>
      <w:tr w:rsidR="00B01F96" w14:paraId="2CDDB2DE" w14:textId="77777777">
        <w:trPr>
          <w:cantSplit/>
          <w:jc w:val="center"/>
        </w:trPr>
        <w:tc>
          <w:tcPr>
            <w:tcW w:w="1440" w:type="dxa"/>
            <w:shd w:val="clear" w:color="auto" w:fill="F2F6FA"/>
            <w:vAlign w:val="center"/>
          </w:tcPr>
          <w:p w14:paraId="5711F480" w14:textId="77777777" w:rsidR="00B01F96" w:rsidRPr="008C138B" w:rsidRDefault="00000000">
            <w:pPr>
              <w:spacing w:after="0" w:line="240" w:lineRule="auto"/>
              <w:rPr>
                <w:sz w:val="22"/>
              </w:rPr>
            </w:pPr>
            <w:r w:rsidRPr="008C138B">
              <w:rPr>
                <w:sz w:val="22"/>
              </w:rPr>
              <w:t>Laptop 2</w:t>
            </w:r>
          </w:p>
        </w:tc>
        <w:tc>
          <w:tcPr>
            <w:tcW w:w="2304" w:type="dxa"/>
            <w:shd w:val="clear" w:color="auto" w:fill="F2F6FA"/>
            <w:vAlign w:val="center"/>
          </w:tcPr>
          <w:p w14:paraId="66DDC48A" w14:textId="77777777" w:rsidR="00B01F96" w:rsidRPr="008C138B" w:rsidRDefault="00000000">
            <w:pPr>
              <w:spacing w:after="0" w:line="240" w:lineRule="auto"/>
              <w:rPr>
                <w:sz w:val="22"/>
              </w:rPr>
            </w:pPr>
            <w:r w:rsidRPr="008C138B">
              <w:rPr>
                <w:sz w:val="22"/>
              </w:rPr>
              <w:t>Guest wireless client</w:t>
            </w:r>
          </w:p>
        </w:tc>
        <w:tc>
          <w:tcPr>
            <w:tcW w:w="5904" w:type="dxa"/>
            <w:shd w:val="clear" w:color="auto" w:fill="F2F6FA"/>
            <w:vAlign w:val="center"/>
          </w:tcPr>
          <w:p w14:paraId="64C9CD81" w14:textId="77777777" w:rsidR="00B01F96" w:rsidRPr="008C138B" w:rsidRDefault="00000000">
            <w:pPr>
              <w:spacing w:after="0" w:line="240" w:lineRule="auto"/>
              <w:rPr>
                <w:sz w:val="22"/>
              </w:rPr>
            </w:pPr>
            <w:r w:rsidRPr="008C138B">
              <w:rPr>
                <w:sz w:val="22"/>
              </w:rPr>
              <w:t>Guest Wi-Fi association, addressing, gateway test, and isolation checks</w:t>
            </w:r>
          </w:p>
        </w:tc>
      </w:tr>
      <w:tr w:rsidR="00B01F96" w14:paraId="7BE0FEA1" w14:textId="77777777">
        <w:trPr>
          <w:cantSplit/>
          <w:jc w:val="center"/>
        </w:trPr>
        <w:tc>
          <w:tcPr>
            <w:tcW w:w="1440" w:type="dxa"/>
            <w:vAlign w:val="center"/>
          </w:tcPr>
          <w:p w14:paraId="5023C2CB" w14:textId="77777777" w:rsidR="00B01F96" w:rsidRPr="008C138B" w:rsidRDefault="00000000">
            <w:pPr>
              <w:spacing w:after="0" w:line="240" w:lineRule="auto"/>
              <w:rPr>
                <w:sz w:val="22"/>
              </w:rPr>
            </w:pPr>
            <w:r w:rsidRPr="008C138B">
              <w:rPr>
                <w:sz w:val="22"/>
              </w:rPr>
              <w:t>Server1</w:t>
            </w:r>
          </w:p>
        </w:tc>
        <w:tc>
          <w:tcPr>
            <w:tcW w:w="2304" w:type="dxa"/>
            <w:vAlign w:val="center"/>
          </w:tcPr>
          <w:p w14:paraId="06F4BEEA" w14:textId="77777777" w:rsidR="00B01F96" w:rsidRPr="008C138B" w:rsidRDefault="00000000">
            <w:pPr>
              <w:spacing w:after="0" w:line="240" w:lineRule="auto"/>
              <w:rPr>
                <w:sz w:val="22"/>
              </w:rPr>
            </w:pPr>
            <w:r w:rsidRPr="008C138B">
              <w:rPr>
                <w:sz w:val="22"/>
              </w:rPr>
              <w:t>Server endpoint</w:t>
            </w:r>
          </w:p>
        </w:tc>
        <w:tc>
          <w:tcPr>
            <w:tcW w:w="5904" w:type="dxa"/>
            <w:vAlign w:val="center"/>
          </w:tcPr>
          <w:p w14:paraId="764CD053" w14:textId="77777777" w:rsidR="00B01F96" w:rsidRPr="008C138B" w:rsidRDefault="00000000">
            <w:pPr>
              <w:spacing w:after="0" w:line="240" w:lineRule="auto"/>
              <w:rPr>
                <w:sz w:val="22"/>
              </w:rPr>
            </w:pPr>
            <w:r w:rsidRPr="008C138B">
              <w:rPr>
                <w:sz w:val="22"/>
              </w:rPr>
              <w:t>Used as a destination for Staff connectivity and Guest isolation testing</w:t>
            </w:r>
          </w:p>
        </w:tc>
      </w:tr>
    </w:tbl>
    <w:p w14:paraId="019557B6" w14:textId="77777777" w:rsidR="00B01F96" w:rsidRDefault="00B01F96">
      <w:pPr>
        <w:spacing w:after="20"/>
      </w:pPr>
    </w:p>
    <w:p w14:paraId="59527FE9" w14:textId="77777777" w:rsidR="00B01F96" w:rsidRDefault="00000000">
      <w:pPr>
        <w:pStyle w:val="Heading1"/>
      </w:pPr>
      <w:r>
        <w:t>4. Logical Network and IP Addressing Plan</w:t>
      </w:r>
    </w:p>
    <w:p w14:paraId="4D020096" w14:textId="77777777" w:rsidR="00B01F96" w:rsidRPr="008C138B" w:rsidRDefault="00000000">
      <w:pPr>
        <w:rPr>
          <w:sz w:val="22"/>
        </w:rPr>
      </w:pPr>
      <w:r w:rsidRPr="008C138B">
        <w:rPr>
          <w:sz w:val="22"/>
        </w:rPr>
        <w:t>The assigned block is 172.30.96.0/23. The following subnets are documented in the Phase 2 testing evidence. The /26 networks provide 62 usable host addresses each, and the /28 Management network provides 14 usable host addresses.</w:t>
      </w:r>
    </w:p>
    <w:tbl>
      <w:tblPr>
        <w:tblStyle w:val="TableGrid"/>
        <w:tblW w:w="0" w:type="auto"/>
        <w:jc w:val="center"/>
        <w:tblLook w:val="04A0" w:firstRow="1" w:lastRow="0" w:firstColumn="1" w:lastColumn="0" w:noHBand="0" w:noVBand="1"/>
      </w:tblPr>
      <w:tblGrid>
        <w:gridCol w:w="792"/>
        <w:gridCol w:w="1656"/>
        <w:gridCol w:w="2088"/>
        <w:gridCol w:w="1944"/>
        <w:gridCol w:w="1800"/>
        <w:gridCol w:w="1080"/>
      </w:tblGrid>
      <w:tr w:rsidR="00B01F96" w:rsidRPr="008C138B" w14:paraId="24718F74" w14:textId="77777777">
        <w:trPr>
          <w:cantSplit/>
          <w:tblHeader/>
          <w:jc w:val="center"/>
        </w:trPr>
        <w:tc>
          <w:tcPr>
            <w:tcW w:w="792" w:type="dxa"/>
            <w:shd w:val="clear" w:color="auto" w:fill="1C3E60"/>
            <w:vAlign w:val="center"/>
          </w:tcPr>
          <w:p w14:paraId="60DD51DB" w14:textId="77777777" w:rsidR="00B01F96" w:rsidRPr="008C138B" w:rsidRDefault="00000000">
            <w:pPr>
              <w:spacing w:after="0" w:line="240" w:lineRule="auto"/>
              <w:rPr>
                <w:sz w:val="22"/>
              </w:rPr>
            </w:pPr>
            <w:r w:rsidRPr="008C138B">
              <w:rPr>
                <w:b/>
                <w:color w:val="FFFFFF"/>
                <w:sz w:val="22"/>
              </w:rPr>
              <w:t>VLAN</w:t>
            </w:r>
          </w:p>
        </w:tc>
        <w:tc>
          <w:tcPr>
            <w:tcW w:w="1656" w:type="dxa"/>
            <w:shd w:val="clear" w:color="auto" w:fill="1C3E60"/>
            <w:vAlign w:val="center"/>
          </w:tcPr>
          <w:p w14:paraId="259A36D2" w14:textId="77777777" w:rsidR="00B01F96" w:rsidRPr="008C138B" w:rsidRDefault="00000000">
            <w:pPr>
              <w:spacing w:after="0" w:line="240" w:lineRule="auto"/>
              <w:rPr>
                <w:sz w:val="22"/>
              </w:rPr>
            </w:pPr>
            <w:r w:rsidRPr="008C138B">
              <w:rPr>
                <w:b/>
                <w:color w:val="FFFFFF"/>
                <w:sz w:val="22"/>
              </w:rPr>
              <w:t>Name</w:t>
            </w:r>
          </w:p>
        </w:tc>
        <w:tc>
          <w:tcPr>
            <w:tcW w:w="2088" w:type="dxa"/>
            <w:shd w:val="clear" w:color="auto" w:fill="1C3E60"/>
            <w:vAlign w:val="center"/>
          </w:tcPr>
          <w:p w14:paraId="2835DE39" w14:textId="77777777" w:rsidR="00B01F96" w:rsidRPr="008C138B" w:rsidRDefault="00000000">
            <w:pPr>
              <w:spacing w:after="0" w:line="240" w:lineRule="auto"/>
              <w:rPr>
                <w:sz w:val="22"/>
              </w:rPr>
            </w:pPr>
            <w:r w:rsidRPr="008C138B">
              <w:rPr>
                <w:b/>
                <w:color w:val="FFFFFF"/>
                <w:sz w:val="22"/>
              </w:rPr>
              <w:t>Network / Prefix</w:t>
            </w:r>
          </w:p>
        </w:tc>
        <w:tc>
          <w:tcPr>
            <w:tcW w:w="1944" w:type="dxa"/>
            <w:shd w:val="clear" w:color="auto" w:fill="1C3E60"/>
            <w:vAlign w:val="center"/>
          </w:tcPr>
          <w:p w14:paraId="359AF292" w14:textId="77777777" w:rsidR="00B01F96" w:rsidRPr="008C138B" w:rsidRDefault="00000000">
            <w:pPr>
              <w:spacing w:after="0" w:line="240" w:lineRule="auto"/>
              <w:rPr>
                <w:sz w:val="22"/>
              </w:rPr>
            </w:pPr>
            <w:r w:rsidRPr="008C138B">
              <w:rPr>
                <w:b/>
                <w:color w:val="FFFFFF"/>
                <w:sz w:val="22"/>
              </w:rPr>
              <w:t>Subnet mask</w:t>
            </w:r>
          </w:p>
        </w:tc>
        <w:tc>
          <w:tcPr>
            <w:tcW w:w="1800" w:type="dxa"/>
            <w:shd w:val="clear" w:color="auto" w:fill="1C3E60"/>
            <w:vAlign w:val="center"/>
          </w:tcPr>
          <w:p w14:paraId="145897EB" w14:textId="77777777" w:rsidR="00B01F96" w:rsidRPr="008C138B" w:rsidRDefault="00000000">
            <w:pPr>
              <w:spacing w:after="0" w:line="240" w:lineRule="auto"/>
              <w:rPr>
                <w:sz w:val="22"/>
              </w:rPr>
            </w:pPr>
            <w:r w:rsidRPr="008C138B">
              <w:rPr>
                <w:b/>
                <w:color w:val="FFFFFF"/>
                <w:sz w:val="22"/>
              </w:rPr>
              <w:t>Default gateway</w:t>
            </w:r>
          </w:p>
        </w:tc>
        <w:tc>
          <w:tcPr>
            <w:tcW w:w="1080" w:type="dxa"/>
            <w:shd w:val="clear" w:color="auto" w:fill="1C3E60"/>
            <w:vAlign w:val="center"/>
          </w:tcPr>
          <w:p w14:paraId="25C8D3C9" w14:textId="77777777" w:rsidR="00B01F96" w:rsidRPr="008C138B" w:rsidRDefault="00000000">
            <w:pPr>
              <w:spacing w:after="0" w:line="240" w:lineRule="auto"/>
              <w:rPr>
                <w:sz w:val="22"/>
              </w:rPr>
            </w:pPr>
            <w:r w:rsidRPr="008C138B">
              <w:rPr>
                <w:b/>
                <w:color w:val="FFFFFF"/>
                <w:sz w:val="22"/>
              </w:rPr>
              <w:t>Usable hosts</w:t>
            </w:r>
          </w:p>
        </w:tc>
      </w:tr>
      <w:tr w:rsidR="00B01F96" w:rsidRPr="008C138B" w14:paraId="5B31202A" w14:textId="77777777">
        <w:trPr>
          <w:cantSplit/>
          <w:jc w:val="center"/>
        </w:trPr>
        <w:tc>
          <w:tcPr>
            <w:tcW w:w="792" w:type="dxa"/>
            <w:shd w:val="clear" w:color="auto" w:fill="F2F6FA"/>
            <w:vAlign w:val="center"/>
          </w:tcPr>
          <w:p w14:paraId="339908EB" w14:textId="77777777" w:rsidR="00B01F96" w:rsidRPr="008C138B" w:rsidRDefault="00000000">
            <w:pPr>
              <w:spacing w:after="0" w:line="240" w:lineRule="auto"/>
              <w:rPr>
                <w:sz w:val="22"/>
              </w:rPr>
            </w:pPr>
            <w:r w:rsidRPr="008C138B">
              <w:rPr>
                <w:sz w:val="22"/>
              </w:rPr>
              <w:t>10</w:t>
            </w:r>
          </w:p>
        </w:tc>
        <w:tc>
          <w:tcPr>
            <w:tcW w:w="1656" w:type="dxa"/>
            <w:shd w:val="clear" w:color="auto" w:fill="F2F6FA"/>
            <w:vAlign w:val="center"/>
          </w:tcPr>
          <w:p w14:paraId="10F7E68E" w14:textId="77777777" w:rsidR="00B01F96" w:rsidRPr="008C138B" w:rsidRDefault="00000000">
            <w:pPr>
              <w:spacing w:after="0" w:line="240" w:lineRule="auto"/>
              <w:rPr>
                <w:sz w:val="22"/>
              </w:rPr>
            </w:pPr>
            <w:r w:rsidRPr="008C138B">
              <w:rPr>
                <w:sz w:val="22"/>
              </w:rPr>
              <w:t>STAFF</w:t>
            </w:r>
          </w:p>
        </w:tc>
        <w:tc>
          <w:tcPr>
            <w:tcW w:w="2088" w:type="dxa"/>
            <w:shd w:val="clear" w:color="auto" w:fill="F2F6FA"/>
            <w:vAlign w:val="center"/>
          </w:tcPr>
          <w:p w14:paraId="11549E7F" w14:textId="77777777" w:rsidR="00B01F96" w:rsidRPr="008C138B" w:rsidRDefault="00000000">
            <w:pPr>
              <w:spacing w:after="0" w:line="240" w:lineRule="auto"/>
              <w:rPr>
                <w:sz w:val="22"/>
              </w:rPr>
            </w:pPr>
            <w:r w:rsidRPr="008C138B">
              <w:rPr>
                <w:sz w:val="22"/>
              </w:rPr>
              <w:t>172.30.96.0/26</w:t>
            </w:r>
          </w:p>
        </w:tc>
        <w:tc>
          <w:tcPr>
            <w:tcW w:w="1944" w:type="dxa"/>
            <w:shd w:val="clear" w:color="auto" w:fill="F2F6FA"/>
            <w:vAlign w:val="center"/>
          </w:tcPr>
          <w:p w14:paraId="7651177F" w14:textId="77777777" w:rsidR="00B01F96" w:rsidRPr="008C138B" w:rsidRDefault="00000000">
            <w:pPr>
              <w:spacing w:after="0" w:line="240" w:lineRule="auto"/>
              <w:rPr>
                <w:sz w:val="22"/>
              </w:rPr>
            </w:pPr>
            <w:r w:rsidRPr="008C138B">
              <w:rPr>
                <w:sz w:val="22"/>
              </w:rPr>
              <w:t>255.255.255.192</w:t>
            </w:r>
          </w:p>
        </w:tc>
        <w:tc>
          <w:tcPr>
            <w:tcW w:w="1800" w:type="dxa"/>
            <w:shd w:val="clear" w:color="auto" w:fill="F2F6FA"/>
            <w:vAlign w:val="center"/>
          </w:tcPr>
          <w:p w14:paraId="1FFF472B" w14:textId="77777777" w:rsidR="00B01F96" w:rsidRPr="008C138B" w:rsidRDefault="00000000">
            <w:pPr>
              <w:spacing w:after="0" w:line="240" w:lineRule="auto"/>
              <w:rPr>
                <w:sz w:val="22"/>
              </w:rPr>
            </w:pPr>
            <w:r w:rsidRPr="008C138B">
              <w:rPr>
                <w:sz w:val="22"/>
              </w:rPr>
              <w:t>172.30.96.1</w:t>
            </w:r>
          </w:p>
        </w:tc>
        <w:tc>
          <w:tcPr>
            <w:tcW w:w="1080" w:type="dxa"/>
            <w:shd w:val="clear" w:color="auto" w:fill="F2F6FA"/>
            <w:vAlign w:val="center"/>
          </w:tcPr>
          <w:p w14:paraId="1F5A02FB" w14:textId="77777777" w:rsidR="00B01F96" w:rsidRPr="008C138B" w:rsidRDefault="00000000">
            <w:pPr>
              <w:spacing w:after="0" w:line="240" w:lineRule="auto"/>
              <w:rPr>
                <w:sz w:val="22"/>
              </w:rPr>
            </w:pPr>
            <w:r w:rsidRPr="008C138B">
              <w:rPr>
                <w:sz w:val="22"/>
              </w:rPr>
              <w:t>62</w:t>
            </w:r>
          </w:p>
        </w:tc>
      </w:tr>
      <w:tr w:rsidR="00B01F96" w:rsidRPr="008C138B" w14:paraId="03531134" w14:textId="77777777">
        <w:trPr>
          <w:cantSplit/>
          <w:jc w:val="center"/>
        </w:trPr>
        <w:tc>
          <w:tcPr>
            <w:tcW w:w="792" w:type="dxa"/>
            <w:vAlign w:val="center"/>
          </w:tcPr>
          <w:p w14:paraId="06ABC1F4" w14:textId="77777777" w:rsidR="00B01F96" w:rsidRPr="008C138B" w:rsidRDefault="00000000">
            <w:pPr>
              <w:spacing w:after="0" w:line="240" w:lineRule="auto"/>
              <w:rPr>
                <w:sz w:val="22"/>
              </w:rPr>
            </w:pPr>
            <w:r w:rsidRPr="008C138B">
              <w:rPr>
                <w:sz w:val="22"/>
              </w:rPr>
              <w:t>20</w:t>
            </w:r>
          </w:p>
        </w:tc>
        <w:tc>
          <w:tcPr>
            <w:tcW w:w="1656" w:type="dxa"/>
            <w:vAlign w:val="center"/>
          </w:tcPr>
          <w:p w14:paraId="063C6730" w14:textId="77777777" w:rsidR="00B01F96" w:rsidRPr="008C138B" w:rsidRDefault="00000000">
            <w:pPr>
              <w:spacing w:after="0" w:line="240" w:lineRule="auto"/>
              <w:rPr>
                <w:sz w:val="22"/>
              </w:rPr>
            </w:pPr>
            <w:r w:rsidRPr="008C138B">
              <w:rPr>
                <w:sz w:val="22"/>
              </w:rPr>
              <w:t>IT</w:t>
            </w:r>
          </w:p>
        </w:tc>
        <w:tc>
          <w:tcPr>
            <w:tcW w:w="2088" w:type="dxa"/>
            <w:vAlign w:val="center"/>
          </w:tcPr>
          <w:p w14:paraId="564F6318" w14:textId="77777777" w:rsidR="00B01F96" w:rsidRPr="008C138B" w:rsidRDefault="00000000">
            <w:pPr>
              <w:spacing w:after="0" w:line="240" w:lineRule="auto"/>
              <w:rPr>
                <w:sz w:val="22"/>
              </w:rPr>
            </w:pPr>
            <w:r w:rsidRPr="008C138B">
              <w:rPr>
                <w:sz w:val="22"/>
              </w:rPr>
              <w:t>172.30.96.64/26</w:t>
            </w:r>
          </w:p>
        </w:tc>
        <w:tc>
          <w:tcPr>
            <w:tcW w:w="1944" w:type="dxa"/>
            <w:vAlign w:val="center"/>
          </w:tcPr>
          <w:p w14:paraId="3E997493" w14:textId="77777777" w:rsidR="00B01F96" w:rsidRPr="008C138B" w:rsidRDefault="00000000">
            <w:pPr>
              <w:spacing w:after="0" w:line="240" w:lineRule="auto"/>
              <w:rPr>
                <w:sz w:val="22"/>
              </w:rPr>
            </w:pPr>
            <w:r w:rsidRPr="008C138B">
              <w:rPr>
                <w:sz w:val="22"/>
              </w:rPr>
              <w:t>255.255.255.192</w:t>
            </w:r>
          </w:p>
        </w:tc>
        <w:tc>
          <w:tcPr>
            <w:tcW w:w="1800" w:type="dxa"/>
            <w:vAlign w:val="center"/>
          </w:tcPr>
          <w:p w14:paraId="2019F19D" w14:textId="77777777" w:rsidR="00B01F96" w:rsidRPr="008C138B" w:rsidRDefault="00000000">
            <w:pPr>
              <w:spacing w:after="0" w:line="240" w:lineRule="auto"/>
              <w:rPr>
                <w:sz w:val="22"/>
              </w:rPr>
            </w:pPr>
            <w:r w:rsidRPr="008C138B">
              <w:rPr>
                <w:sz w:val="22"/>
              </w:rPr>
              <w:t>172.30.96.65</w:t>
            </w:r>
          </w:p>
        </w:tc>
        <w:tc>
          <w:tcPr>
            <w:tcW w:w="1080" w:type="dxa"/>
            <w:vAlign w:val="center"/>
          </w:tcPr>
          <w:p w14:paraId="1E56CF15" w14:textId="77777777" w:rsidR="00B01F96" w:rsidRPr="008C138B" w:rsidRDefault="00000000">
            <w:pPr>
              <w:spacing w:after="0" w:line="240" w:lineRule="auto"/>
              <w:rPr>
                <w:sz w:val="22"/>
              </w:rPr>
            </w:pPr>
            <w:r w:rsidRPr="008C138B">
              <w:rPr>
                <w:sz w:val="22"/>
              </w:rPr>
              <w:t>62</w:t>
            </w:r>
          </w:p>
        </w:tc>
      </w:tr>
      <w:tr w:rsidR="00B01F96" w:rsidRPr="008C138B" w14:paraId="0408B5AD" w14:textId="77777777">
        <w:trPr>
          <w:cantSplit/>
          <w:jc w:val="center"/>
        </w:trPr>
        <w:tc>
          <w:tcPr>
            <w:tcW w:w="792" w:type="dxa"/>
            <w:shd w:val="clear" w:color="auto" w:fill="F2F6FA"/>
            <w:vAlign w:val="center"/>
          </w:tcPr>
          <w:p w14:paraId="24C7B0B0" w14:textId="77777777" w:rsidR="00B01F96" w:rsidRPr="008C138B" w:rsidRDefault="00000000">
            <w:pPr>
              <w:spacing w:after="0" w:line="240" w:lineRule="auto"/>
              <w:rPr>
                <w:sz w:val="22"/>
              </w:rPr>
            </w:pPr>
            <w:r w:rsidRPr="008C138B">
              <w:rPr>
                <w:sz w:val="22"/>
              </w:rPr>
              <w:t>30</w:t>
            </w:r>
          </w:p>
        </w:tc>
        <w:tc>
          <w:tcPr>
            <w:tcW w:w="1656" w:type="dxa"/>
            <w:shd w:val="clear" w:color="auto" w:fill="F2F6FA"/>
            <w:vAlign w:val="center"/>
          </w:tcPr>
          <w:p w14:paraId="1BD21DA5" w14:textId="77777777" w:rsidR="00B01F96" w:rsidRPr="008C138B" w:rsidRDefault="00000000">
            <w:pPr>
              <w:spacing w:after="0" w:line="240" w:lineRule="auto"/>
              <w:rPr>
                <w:sz w:val="22"/>
              </w:rPr>
            </w:pPr>
            <w:r w:rsidRPr="008C138B">
              <w:rPr>
                <w:sz w:val="22"/>
              </w:rPr>
              <w:t>SERVERS</w:t>
            </w:r>
          </w:p>
        </w:tc>
        <w:tc>
          <w:tcPr>
            <w:tcW w:w="2088" w:type="dxa"/>
            <w:shd w:val="clear" w:color="auto" w:fill="F2F6FA"/>
            <w:vAlign w:val="center"/>
          </w:tcPr>
          <w:p w14:paraId="66C7F4EB" w14:textId="77777777" w:rsidR="00B01F96" w:rsidRPr="008C138B" w:rsidRDefault="00000000">
            <w:pPr>
              <w:spacing w:after="0" w:line="240" w:lineRule="auto"/>
              <w:rPr>
                <w:sz w:val="22"/>
              </w:rPr>
            </w:pPr>
            <w:r w:rsidRPr="008C138B">
              <w:rPr>
                <w:sz w:val="22"/>
              </w:rPr>
              <w:t>172.30.96.128/26</w:t>
            </w:r>
          </w:p>
        </w:tc>
        <w:tc>
          <w:tcPr>
            <w:tcW w:w="1944" w:type="dxa"/>
            <w:shd w:val="clear" w:color="auto" w:fill="F2F6FA"/>
            <w:vAlign w:val="center"/>
          </w:tcPr>
          <w:p w14:paraId="200BBB22" w14:textId="77777777" w:rsidR="00B01F96" w:rsidRPr="008C138B" w:rsidRDefault="00000000">
            <w:pPr>
              <w:spacing w:after="0" w:line="240" w:lineRule="auto"/>
              <w:rPr>
                <w:sz w:val="22"/>
              </w:rPr>
            </w:pPr>
            <w:r w:rsidRPr="008C138B">
              <w:rPr>
                <w:sz w:val="22"/>
              </w:rPr>
              <w:t>255.255.255.192</w:t>
            </w:r>
          </w:p>
        </w:tc>
        <w:tc>
          <w:tcPr>
            <w:tcW w:w="1800" w:type="dxa"/>
            <w:shd w:val="clear" w:color="auto" w:fill="F2F6FA"/>
            <w:vAlign w:val="center"/>
          </w:tcPr>
          <w:p w14:paraId="7D16C012" w14:textId="77777777" w:rsidR="00B01F96" w:rsidRPr="008C138B" w:rsidRDefault="00000000">
            <w:pPr>
              <w:spacing w:after="0" w:line="240" w:lineRule="auto"/>
              <w:rPr>
                <w:sz w:val="22"/>
              </w:rPr>
            </w:pPr>
            <w:r w:rsidRPr="008C138B">
              <w:rPr>
                <w:sz w:val="22"/>
              </w:rPr>
              <w:t>172.30.96.129</w:t>
            </w:r>
          </w:p>
        </w:tc>
        <w:tc>
          <w:tcPr>
            <w:tcW w:w="1080" w:type="dxa"/>
            <w:shd w:val="clear" w:color="auto" w:fill="F2F6FA"/>
            <w:vAlign w:val="center"/>
          </w:tcPr>
          <w:p w14:paraId="6CD35FA2" w14:textId="77777777" w:rsidR="00B01F96" w:rsidRPr="008C138B" w:rsidRDefault="00000000">
            <w:pPr>
              <w:spacing w:after="0" w:line="240" w:lineRule="auto"/>
              <w:rPr>
                <w:sz w:val="22"/>
              </w:rPr>
            </w:pPr>
            <w:r w:rsidRPr="008C138B">
              <w:rPr>
                <w:sz w:val="22"/>
              </w:rPr>
              <w:t>62</w:t>
            </w:r>
          </w:p>
        </w:tc>
      </w:tr>
      <w:tr w:rsidR="00B01F96" w:rsidRPr="008C138B" w14:paraId="6470179F" w14:textId="77777777">
        <w:trPr>
          <w:cantSplit/>
          <w:jc w:val="center"/>
        </w:trPr>
        <w:tc>
          <w:tcPr>
            <w:tcW w:w="792" w:type="dxa"/>
            <w:vAlign w:val="center"/>
          </w:tcPr>
          <w:p w14:paraId="5D2E7002" w14:textId="77777777" w:rsidR="00B01F96" w:rsidRPr="008C138B" w:rsidRDefault="00000000">
            <w:pPr>
              <w:spacing w:after="0" w:line="240" w:lineRule="auto"/>
              <w:rPr>
                <w:sz w:val="22"/>
              </w:rPr>
            </w:pPr>
            <w:r w:rsidRPr="008C138B">
              <w:rPr>
                <w:sz w:val="22"/>
              </w:rPr>
              <w:t>40</w:t>
            </w:r>
          </w:p>
        </w:tc>
        <w:tc>
          <w:tcPr>
            <w:tcW w:w="1656" w:type="dxa"/>
            <w:vAlign w:val="center"/>
          </w:tcPr>
          <w:p w14:paraId="598BE57A" w14:textId="77777777" w:rsidR="00B01F96" w:rsidRPr="008C138B" w:rsidRDefault="00000000">
            <w:pPr>
              <w:spacing w:after="0" w:line="240" w:lineRule="auto"/>
              <w:rPr>
                <w:sz w:val="22"/>
              </w:rPr>
            </w:pPr>
            <w:r w:rsidRPr="008C138B">
              <w:rPr>
                <w:sz w:val="22"/>
              </w:rPr>
              <w:t>GUEST_WIFI</w:t>
            </w:r>
          </w:p>
        </w:tc>
        <w:tc>
          <w:tcPr>
            <w:tcW w:w="2088" w:type="dxa"/>
            <w:vAlign w:val="center"/>
          </w:tcPr>
          <w:p w14:paraId="66EF509C" w14:textId="77777777" w:rsidR="00B01F96" w:rsidRPr="008C138B" w:rsidRDefault="00000000">
            <w:pPr>
              <w:spacing w:after="0" w:line="240" w:lineRule="auto"/>
              <w:rPr>
                <w:sz w:val="22"/>
              </w:rPr>
            </w:pPr>
            <w:r w:rsidRPr="008C138B">
              <w:rPr>
                <w:sz w:val="22"/>
              </w:rPr>
              <w:t>172.30.96.192/26</w:t>
            </w:r>
          </w:p>
        </w:tc>
        <w:tc>
          <w:tcPr>
            <w:tcW w:w="1944" w:type="dxa"/>
            <w:vAlign w:val="center"/>
          </w:tcPr>
          <w:p w14:paraId="05F461F8" w14:textId="77777777" w:rsidR="00B01F96" w:rsidRPr="008C138B" w:rsidRDefault="00000000">
            <w:pPr>
              <w:spacing w:after="0" w:line="240" w:lineRule="auto"/>
              <w:rPr>
                <w:sz w:val="22"/>
              </w:rPr>
            </w:pPr>
            <w:r w:rsidRPr="008C138B">
              <w:rPr>
                <w:sz w:val="22"/>
              </w:rPr>
              <w:t>255.255.255.192</w:t>
            </w:r>
          </w:p>
        </w:tc>
        <w:tc>
          <w:tcPr>
            <w:tcW w:w="1800" w:type="dxa"/>
            <w:vAlign w:val="center"/>
          </w:tcPr>
          <w:p w14:paraId="0B5F0CC9" w14:textId="77777777" w:rsidR="00B01F96" w:rsidRPr="008C138B" w:rsidRDefault="00000000">
            <w:pPr>
              <w:spacing w:after="0" w:line="240" w:lineRule="auto"/>
              <w:rPr>
                <w:sz w:val="22"/>
              </w:rPr>
            </w:pPr>
            <w:r w:rsidRPr="008C138B">
              <w:rPr>
                <w:sz w:val="22"/>
              </w:rPr>
              <w:t>172.30.96.193</w:t>
            </w:r>
          </w:p>
        </w:tc>
        <w:tc>
          <w:tcPr>
            <w:tcW w:w="1080" w:type="dxa"/>
            <w:vAlign w:val="center"/>
          </w:tcPr>
          <w:p w14:paraId="587A3C81" w14:textId="77777777" w:rsidR="00B01F96" w:rsidRPr="008C138B" w:rsidRDefault="00000000">
            <w:pPr>
              <w:spacing w:after="0" w:line="240" w:lineRule="auto"/>
              <w:rPr>
                <w:sz w:val="22"/>
              </w:rPr>
            </w:pPr>
            <w:r w:rsidRPr="008C138B">
              <w:rPr>
                <w:sz w:val="22"/>
              </w:rPr>
              <w:t>62</w:t>
            </w:r>
          </w:p>
        </w:tc>
      </w:tr>
      <w:tr w:rsidR="00B01F96" w:rsidRPr="008C138B" w14:paraId="0120067E" w14:textId="77777777">
        <w:trPr>
          <w:cantSplit/>
          <w:jc w:val="center"/>
        </w:trPr>
        <w:tc>
          <w:tcPr>
            <w:tcW w:w="792" w:type="dxa"/>
            <w:shd w:val="clear" w:color="auto" w:fill="F2F6FA"/>
            <w:vAlign w:val="center"/>
          </w:tcPr>
          <w:p w14:paraId="3B472B25" w14:textId="77777777" w:rsidR="00B01F96" w:rsidRPr="008C138B" w:rsidRDefault="00000000">
            <w:pPr>
              <w:spacing w:after="0" w:line="240" w:lineRule="auto"/>
              <w:rPr>
                <w:sz w:val="22"/>
              </w:rPr>
            </w:pPr>
            <w:r w:rsidRPr="008C138B">
              <w:rPr>
                <w:sz w:val="22"/>
              </w:rPr>
              <w:t>99</w:t>
            </w:r>
          </w:p>
        </w:tc>
        <w:tc>
          <w:tcPr>
            <w:tcW w:w="1656" w:type="dxa"/>
            <w:shd w:val="clear" w:color="auto" w:fill="F2F6FA"/>
            <w:vAlign w:val="center"/>
          </w:tcPr>
          <w:p w14:paraId="344EF200" w14:textId="77777777" w:rsidR="00B01F96" w:rsidRPr="008C138B" w:rsidRDefault="00000000">
            <w:pPr>
              <w:spacing w:after="0" w:line="240" w:lineRule="auto"/>
              <w:rPr>
                <w:sz w:val="22"/>
              </w:rPr>
            </w:pPr>
            <w:r w:rsidRPr="008C138B">
              <w:rPr>
                <w:sz w:val="22"/>
              </w:rPr>
              <w:t>MANAGEMENT</w:t>
            </w:r>
          </w:p>
        </w:tc>
        <w:tc>
          <w:tcPr>
            <w:tcW w:w="2088" w:type="dxa"/>
            <w:shd w:val="clear" w:color="auto" w:fill="F2F6FA"/>
            <w:vAlign w:val="center"/>
          </w:tcPr>
          <w:p w14:paraId="53A6AF62" w14:textId="77777777" w:rsidR="00B01F96" w:rsidRPr="008C138B" w:rsidRDefault="00000000">
            <w:pPr>
              <w:spacing w:after="0" w:line="240" w:lineRule="auto"/>
              <w:rPr>
                <w:sz w:val="22"/>
              </w:rPr>
            </w:pPr>
            <w:r w:rsidRPr="008C138B">
              <w:rPr>
                <w:sz w:val="22"/>
              </w:rPr>
              <w:t>172.30.97.0/28</w:t>
            </w:r>
          </w:p>
        </w:tc>
        <w:tc>
          <w:tcPr>
            <w:tcW w:w="1944" w:type="dxa"/>
            <w:shd w:val="clear" w:color="auto" w:fill="F2F6FA"/>
            <w:vAlign w:val="center"/>
          </w:tcPr>
          <w:p w14:paraId="3CA32415" w14:textId="77777777" w:rsidR="00B01F96" w:rsidRPr="008C138B" w:rsidRDefault="00000000">
            <w:pPr>
              <w:spacing w:after="0" w:line="240" w:lineRule="auto"/>
              <w:rPr>
                <w:sz w:val="22"/>
              </w:rPr>
            </w:pPr>
            <w:r w:rsidRPr="008C138B">
              <w:rPr>
                <w:sz w:val="22"/>
              </w:rPr>
              <w:t>255.255.255.240</w:t>
            </w:r>
          </w:p>
        </w:tc>
        <w:tc>
          <w:tcPr>
            <w:tcW w:w="1800" w:type="dxa"/>
            <w:shd w:val="clear" w:color="auto" w:fill="F2F6FA"/>
            <w:vAlign w:val="center"/>
          </w:tcPr>
          <w:p w14:paraId="59AC1F88" w14:textId="77777777" w:rsidR="00B01F96" w:rsidRPr="008C138B" w:rsidRDefault="00000000">
            <w:pPr>
              <w:spacing w:after="0" w:line="240" w:lineRule="auto"/>
              <w:rPr>
                <w:sz w:val="22"/>
              </w:rPr>
            </w:pPr>
            <w:r w:rsidRPr="008C138B">
              <w:rPr>
                <w:sz w:val="22"/>
              </w:rPr>
              <w:t>172.30.97.1</w:t>
            </w:r>
          </w:p>
        </w:tc>
        <w:tc>
          <w:tcPr>
            <w:tcW w:w="1080" w:type="dxa"/>
            <w:shd w:val="clear" w:color="auto" w:fill="F2F6FA"/>
            <w:vAlign w:val="center"/>
          </w:tcPr>
          <w:p w14:paraId="3B427F72" w14:textId="77777777" w:rsidR="00B01F96" w:rsidRPr="008C138B" w:rsidRDefault="00000000">
            <w:pPr>
              <w:spacing w:after="0" w:line="240" w:lineRule="auto"/>
              <w:rPr>
                <w:sz w:val="22"/>
              </w:rPr>
            </w:pPr>
            <w:r w:rsidRPr="008C138B">
              <w:rPr>
                <w:sz w:val="22"/>
              </w:rPr>
              <w:t>14</w:t>
            </w:r>
          </w:p>
        </w:tc>
      </w:tr>
    </w:tbl>
    <w:p w14:paraId="44A5CD97" w14:textId="77777777" w:rsidR="00B01F96" w:rsidRPr="008C138B" w:rsidRDefault="00B01F96">
      <w:pPr>
        <w:spacing w:after="20"/>
        <w:rPr>
          <w:sz w:val="22"/>
        </w:rPr>
      </w:pPr>
    </w:p>
    <w:p w14:paraId="27CCEE14" w14:textId="77777777" w:rsidR="00B01F96" w:rsidRDefault="00000000">
      <w:r w:rsidRPr="008C138B">
        <w:rPr>
          <w:sz w:val="22"/>
        </w:rPr>
        <w:t>The separation allows policy to be applied between departments and the Guest network. The unused portion of the assigned /23 block remains available for future expansion, subject to an updated addressing plan</w:t>
      </w:r>
      <w:r>
        <w:t>.</w:t>
      </w:r>
    </w:p>
    <w:p w14:paraId="7BD63A7F" w14:textId="77777777" w:rsidR="00B01F96" w:rsidRDefault="00000000">
      <w:pPr>
        <w:pStyle w:val="Heading1"/>
      </w:pPr>
      <w:r>
        <w:t>5. Implementation Summary</w:t>
      </w:r>
    </w:p>
    <w:p w14:paraId="648F140B" w14:textId="77777777" w:rsidR="00B01F96" w:rsidRDefault="00000000">
      <w:pPr>
        <w:pStyle w:val="Heading2"/>
      </w:pPr>
      <w:r>
        <w:t>5.1 VLANs and trunking</w:t>
      </w:r>
    </w:p>
    <w:p w14:paraId="6000D837" w14:textId="77777777" w:rsidR="00B01F96" w:rsidRPr="008C138B" w:rsidRDefault="00000000">
      <w:pPr>
        <w:rPr>
          <w:sz w:val="22"/>
        </w:rPr>
      </w:pPr>
      <w:r w:rsidRPr="008C138B">
        <w:rPr>
          <w:sz w:val="22"/>
        </w:rPr>
        <w:t>The logical design uses VLAN 10 for Staff, VLAN 20 for IT, VLAN 30 for Servers, VLAN 40 for Guest Wi-Fi, and VLAN 99 for Management. SW1 trunk verification shows the required VLANs carried toward R1, SW2, and SW3, with the relevant VLANs active and forwarding. The detailed trunk output is Figure 1 in the Phase 2 Testing Documentation.</w:t>
      </w:r>
    </w:p>
    <w:p w14:paraId="1B73973D" w14:textId="77777777" w:rsidR="00B01F96" w:rsidRDefault="00000000">
      <w:pPr>
        <w:pStyle w:val="Heading2"/>
      </w:pPr>
      <w:r>
        <w:t>5.2 Inter-VLAN routing</w:t>
      </w:r>
    </w:p>
    <w:p w14:paraId="3C7DD028" w14:textId="77777777" w:rsidR="00B01F96" w:rsidRPr="008C138B" w:rsidRDefault="00000000">
      <w:pPr>
        <w:rPr>
          <w:sz w:val="22"/>
        </w:rPr>
      </w:pPr>
      <w:r w:rsidRPr="008C138B">
        <w:rPr>
          <w:sz w:val="22"/>
        </w:rPr>
        <w:t>R1 uses router-on-a-stick routing. 802.1Q subinterfaces provide the default gateways for VLANs 10, 20, 30, 40, and 99. The recorded verification shows the configured subinterfaces in the up/up state. Refer to Figure 2 in the testing evidence for the interface and gateway output.</w:t>
      </w:r>
    </w:p>
    <w:p w14:paraId="41A775EF" w14:textId="77777777" w:rsidR="00B01F96" w:rsidRDefault="00000000">
      <w:pPr>
        <w:pStyle w:val="Heading2"/>
      </w:pPr>
      <w:r>
        <w:lastRenderedPageBreak/>
        <w:t>5.3 DHCP and client addressing</w:t>
      </w:r>
    </w:p>
    <w:p w14:paraId="50641EC6" w14:textId="77777777" w:rsidR="00B01F96" w:rsidRPr="008C138B" w:rsidRDefault="00000000">
      <w:pPr>
        <w:rPr>
          <w:sz w:val="22"/>
        </w:rPr>
      </w:pPr>
      <w:r w:rsidRPr="008C138B">
        <w:rPr>
          <w:sz w:val="22"/>
        </w:rPr>
        <w:t>The recorded DHCP binding output confirms valid dynamic addressing for the tested Staff and IT PCs. The Staff wireless client received 172.30.96.13/26 and reached gateway 172.30.96.1 with 0% packet loss. The Guest wireless client received 172.30.96.201/26 and reached gateway 172.30.96.193. The corresponding screenshots are Figures 3, 7, and 8 in the testing evidence.</w:t>
      </w:r>
    </w:p>
    <w:p w14:paraId="2BFD80AD" w14:textId="77777777" w:rsidR="00B01F96" w:rsidRDefault="00000000">
      <w:pPr>
        <w:pStyle w:val="Heading2"/>
      </w:pPr>
      <w:r>
        <w:t>5.4 Wireless configuration</w:t>
      </w:r>
    </w:p>
    <w:tbl>
      <w:tblPr>
        <w:tblStyle w:val="TableGrid"/>
        <w:tblW w:w="0" w:type="auto"/>
        <w:jc w:val="center"/>
        <w:tblLook w:val="04A0" w:firstRow="1" w:lastRow="0" w:firstColumn="1" w:lastColumn="0" w:noHBand="0" w:noVBand="1"/>
      </w:tblPr>
      <w:tblGrid>
        <w:gridCol w:w="1080"/>
        <w:gridCol w:w="2376"/>
        <w:gridCol w:w="2592"/>
        <w:gridCol w:w="1800"/>
        <w:gridCol w:w="1300"/>
      </w:tblGrid>
      <w:tr w:rsidR="00B01F96" w14:paraId="7C190993" w14:textId="77777777">
        <w:trPr>
          <w:cantSplit/>
          <w:tblHeader/>
          <w:jc w:val="center"/>
        </w:trPr>
        <w:tc>
          <w:tcPr>
            <w:tcW w:w="1080" w:type="dxa"/>
            <w:shd w:val="clear" w:color="auto" w:fill="1C3E60"/>
            <w:vAlign w:val="center"/>
          </w:tcPr>
          <w:p w14:paraId="373E3228" w14:textId="77777777" w:rsidR="00B01F96" w:rsidRPr="008C138B" w:rsidRDefault="00000000">
            <w:pPr>
              <w:spacing w:after="0" w:line="240" w:lineRule="auto"/>
              <w:rPr>
                <w:sz w:val="22"/>
              </w:rPr>
            </w:pPr>
            <w:r w:rsidRPr="008C138B">
              <w:rPr>
                <w:b/>
                <w:color w:val="FFFFFF"/>
                <w:sz w:val="22"/>
              </w:rPr>
              <w:t>Device</w:t>
            </w:r>
          </w:p>
        </w:tc>
        <w:tc>
          <w:tcPr>
            <w:tcW w:w="2376" w:type="dxa"/>
            <w:shd w:val="clear" w:color="auto" w:fill="1C3E60"/>
            <w:vAlign w:val="center"/>
          </w:tcPr>
          <w:p w14:paraId="6817030B" w14:textId="77777777" w:rsidR="00B01F96" w:rsidRPr="008C138B" w:rsidRDefault="00000000">
            <w:pPr>
              <w:spacing w:after="0" w:line="240" w:lineRule="auto"/>
              <w:rPr>
                <w:sz w:val="22"/>
              </w:rPr>
            </w:pPr>
            <w:r w:rsidRPr="008C138B">
              <w:rPr>
                <w:b/>
                <w:color w:val="FFFFFF"/>
                <w:sz w:val="22"/>
              </w:rPr>
              <w:t>SSID</w:t>
            </w:r>
          </w:p>
        </w:tc>
        <w:tc>
          <w:tcPr>
            <w:tcW w:w="2592" w:type="dxa"/>
            <w:shd w:val="clear" w:color="auto" w:fill="1C3E60"/>
            <w:vAlign w:val="center"/>
          </w:tcPr>
          <w:p w14:paraId="55DCA705" w14:textId="77777777" w:rsidR="00B01F96" w:rsidRPr="008C138B" w:rsidRDefault="00000000">
            <w:pPr>
              <w:spacing w:after="0" w:line="240" w:lineRule="auto"/>
              <w:rPr>
                <w:sz w:val="22"/>
              </w:rPr>
            </w:pPr>
            <w:r w:rsidRPr="008C138B">
              <w:rPr>
                <w:b/>
                <w:color w:val="FFFFFF"/>
                <w:sz w:val="22"/>
              </w:rPr>
              <w:t>Network assignment</w:t>
            </w:r>
          </w:p>
        </w:tc>
        <w:tc>
          <w:tcPr>
            <w:tcW w:w="1800" w:type="dxa"/>
            <w:shd w:val="clear" w:color="auto" w:fill="1C3E60"/>
            <w:vAlign w:val="center"/>
          </w:tcPr>
          <w:p w14:paraId="0D00457C" w14:textId="77777777" w:rsidR="00B01F96" w:rsidRPr="008C138B" w:rsidRDefault="00000000">
            <w:pPr>
              <w:spacing w:after="0" w:line="240" w:lineRule="auto"/>
              <w:rPr>
                <w:sz w:val="22"/>
              </w:rPr>
            </w:pPr>
            <w:r w:rsidRPr="008C138B">
              <w:rPr>
                <w:b/>
                <w:color w:val="FFFFFF"/>
                <w:sz w:val="22"/>
              </w:rPr>
              <w:t>Authentication</w:t>
            </w:r>
          </w:p>
        </w:tc>
        <w:tc>
          <w:tcPr>
            <w:tcW w:w="1224" w:type="dxa"/>
            <w:shd w:val="clear" w:color="auto" w:fill="1C3E60"/>
            <w:vAlign w:val="center"/>
          </w:tcPr>
          <w:p w14:paraId="5E765147" w14:textId="77777777" w:rsidR="00B01F96" w:rsidRPr="008C138B" w:rsidRDefault="00000000">
            <w:pPr>
              <w:spacing w:after="0" w:line="240" w:lineRule="auto"/>
              <w:rPr>
                <w:sz w:val="22"/>
              </w:rPr>
            </w:pPr>
            <w:r w:rsidRPr="008C138B">
              <w:rPr>
                <w:b/>
                <w:color w:val="FFFFFF"/>
                <w:sz w:val="22"/>
              </w:rPr>
              <w:t>Encryption</w:t>
            </w:r>
          </w:p>
        </w:tc>
      </w:tr>
      <w:tr w:rsidR="00B01F96" w14:paraId="1E2A693A" w14:textId="77777777">
        <w:trPr>
          <w:cantSplit/>
          <w:jc w:val="center"/>
        </w:trPr>
        <w:tc>
          <w:tcPr>
            <w:tcW w:w="1080" w:type="dxa"/>
            <w:shd w:val="clear" w:color="auto" w:fill="F2F6FA"/>
            <w:vAlign w:val="center"/>
          </w:tcPr>
          <w:p w14:paraId="6791451C" w14:textId="77777777" w:rsidR="00B01F96" w:rsidRPr="008C138B" w:rsidRDefault="00000000">
            <w:pPr>
              <w:spacing w:after="0" w:line="240" w:lineRule="auto"/>
              <w:rPr>
                <w:sz w:val="22"/>
              </w:rPr>
            </w:pPr>
            <w:r w:rsidRPr="008C138B">
              <w:rPr>
                <w:sz w:val="22"/>
              </w:rPr>
              <w:t>AP1</w:t>
            </w:r>
          </w:p>
        </w:tc>
        <w:tc>
          <w:tcPr>
            <w:tcW w:w="2376" w:type="dxa"/>
            <w:shd w:val="clear" w:color="auto" w:fill="F2F6FA"/>
            <w:vAlign w:val="center"/>
          </w:tcPr>
          <w:p w14:paraId="4B1534FD" w14:textId="77777777" w:rsidR="00B01F96" w:rsidRPr="008C138B" w:rsidRDefault="00000000">
            <w:pPr>
              <w:spacing w:after="0" w:line="240" w:lineRule="auto"/>
              <w:rPr>
                <w:sz w:val="22"/>
              </w:rPr>
            </w:pPr>
            <w:r w:rsidRPr="008C138B">
              <w:rPr>
                <w:sz w:val="22"/>
              </w:rPr>
              <w:t>PulaCloud-Staff</w:t>
            </w:r>
          </w:p>
        </w:tc>
        <w:tc>
          <w:tcPr>
            <w:tcW w:w="2592" w:type="dxa"/>
            <w:shd w:val="clear" w:color="auto" w:fill="F2F6FA"/>
            <w:vAlign w:val="center"/>
          </w:tcPr>
          <w:p w14:paraId="079EA462" w14:textId="77777777" w:rsidR="00B01F96" w:rsidRPr="008C138B" w:rsidRDefault="00000000">
            <w:pPr>
              <w:spacing w:after="0" w:line="240" w:lineRule="auto"/>
              <w:rPr>
                <w:sz w:val="22"/>
              </w:rPr>
            </w:pPr>
            <w:r w:rsidRPr="008C138B">
              <w:rPr>
                <w:sz w:val="22"/>
              </w:rPr>
              <w:t>VLAN 10 / Staff</w:t>
            </w:r>
          </w:p>
        </w:tc>
        <w:tc>
          <w:tcPr>
            <w:tcW w:w="1800" w:type="dxa"/>
            <w:shd w:val="clear" w:color="auto" w:fill="F2F6FA"/>
            <w:vAlign w:val="center"/>
          </w:tcPr>
          <w:p w14:paraId="6C14E83D" w14:textId="77777777" w:rsidR="00B01F96" w:rsidRPr="008C138B" w:rsidRDefault="00000000">
            <w:pPr>
              <w:spacing w:after="0" w:line="240" w:lineRule="auto"/>
              <w:rPr>
                <w:sz w:val="22"/>
              </w:rPr>
            </w:pPr>
            <w:r w:rsidRPr="008C138B">
              <w:rPr>
                <w:sz w:val="22"/>
              </w:rPr>
              <w:t>WPA2-PSK</w:t>
            </w:r>
          </w:p>
        </w:tc>
        <w:tc>
          <w:tcPr>
            <w:tcW w:w="1224" w:type="dxa"/>
            <w:shd w:val="clear" w:color="auto" w:fill="F2F6FA"/>
            <w:vAlign w:val="center"/>
          </w:tcPr>
          <w:p w14:paraId="791E658A" w14:textId="77777777" w:rsidR="00B01F96" w:rsidRPr="008C138B" w:rsidRDefault="00000000">
            <w:pPr>
              <w:spacing w:after="0" w:line="240" w:lineRule="auto"/>
              <w:rPr>
                <w:sz w:val="22"/>
              </w:rPr>
            </w:pPr>
            <w:r w:rsidRPr="008C138B">
              <w:rPr>
                <w:sz w:val="22"/>
              </w:rPr>
              <w:t>AES</w:t>
            </w:r>
          </w:p>
        </w:tc>
      </w:tr>
      <w:tr w:rsidR="00B01F96" w14:paraId="4879F8D4" w14:textId="77777777">
        <w:trPr>
          <w:cantSplit/>
          <w:jc w:val="center"/>
        </w:trPr>
        <w:tc>
          <w:tcPr>
            <w:tcW w:w="1080" w:type="dxa"/>
            <w:vAlign w:val="center"/>
          </w:tcPr>
          <w:p w14:paraId="5C13A6EB" w14:textId="77777777" w:rsidR="00B01F96" w:rsidRPr="008C138B" w:rsidRDefault="00000000">
            <w:pPr>
              <w:spacing w:after="0" w:line="240" w:lineRule="auto"/>
              <w:rPr>
                <w:sz w:val="22"/>
              </w:rPr>
            </w:pPr>
            <w:r w:rsidRPr="008C138B">
              <w:rPr>
                <w:sz w:val="22"/>
              </w:rPr>
              <w:t>AP2</w:t>
            </w:r>
          </w:p>
        </w:tc>
        <w:tc>
          <w:tcPr>
            <w:tcW w:w="2376" w:type="dxa"/>
            <w:vAlign w:val="center"/>
          </w:tcPr>
          <w:p w14:paraId="78F75ED5" w14:textId="77777777" w:rsidR="00B01F96" w:rsidRPr="008C138B" w:rsidRDefault="00000000">
            <w:pPr>
              <w:spacing w:after="0" w:line="240" w:lineRule="auto"/>
              <w:rPr>
                <w:sz w:val="22"/>
              </w:rPr>
            </w:pPr>
            <w:r w:rsidRPr="008C138B">
              <w:rPr>
                <w:sz w:val="22"/>
              </w:rPr>
              <w:t>PulaCloud-Guest</w:t>
            </w:r>
          </w:p>
        </w:tc>
        <w:tc>
          <w:tcPr>
            <w:tcW w:w="2592" w:type="dxa"/>
            <w:vAlign w:val="center"/>
          </w:tcPr>
          <w:p w14:paraId="44FE0CF0" w14:textId="77777777" w:rsidR="00B01F96" w:rsidRPr="008C138B" w:rsidRDefault="00000000">
            <w:pPr>
              <w:spacing w:after="0" w:line="240" w:lineRule="auto"/>
              <w:rPr>
                <w:sz w:val="22"/>
              </w:rPr>
            </w:pPr>
            <w:r w:rsidRPr="008C138B">
              <w:rPr>
                <w:sz w:val="22"/>
              </w:rPr>
              <w:t>VLAN 40 / Guest Wi-Fi</w:t>
            </w:r>
          </w:p>
        </w:tc>
        <w:tc>
          <w:tcPr>
            <w:tcW w:w="1800" w:type="dxa"/>
            <w:vAlign w:val="center"/>
          </w:tcPr>
          <w:p w14:paraId="61431AE4" w14:textId="77777777" w:rsidR="00B01F96" w:rsidRPr="008C138B" w:rsidRDefault="00000000">
            <w:pPr>
              <w:spacing w:after="0" w:line="240" w:lineRule="auto"/>
              <w:rPr>
                <w:sz w:val="22"/>
              </w:rPr>
            </w:pPr>
            <w:r w:rsidRPr="008C138B">
              <w:rPr>
                <w:sz w:val="22"/>
              </w:rPr>
              <w:t>WPA2-PSK</w:t>
            </w:r>
          </w:p>
        </w:tc>
        <w:tc>
          <w:tcPr>
            <w:tcW w:w="1224" w:type="dxa"/>
            <w:vAlign w:val="center"/>
          </w:tcPr>
          <w:p w14:paraId="666B9682" w14:textId="77777777" w:rsidR="00B01F96" w:rsidRPr="008C138B" w:rsidRDefault="00000000">
            <w:pPr>
              <w:spacing w:after="0" w:line="240" w:lineRule="auto"/>
              <w:rPr>
                <w:sz w:val="22"/>
              </w:rPr>
            </w:pPr>
            <w:r w:rsidRPr="008C138B">
              <w:rPr>
                <w:sz w:val="22"/>
              </w:rPr>
              <w:t>AES</w:t>
            </w:r>
          </w:p>
        </w:tc>
      </w:tr>
    </w:tbl>
    <w:p w14:paraId="0A4BC3AC" w14:textId="77777777" w:rsidR="00B01F96" w:rsidRDefault="00B01F96">
      <w:pPr>
        <w:spacing w:after="20"/>
      </w:pPr>
    </w:p>
    <w:p w14:paraId="179E4B1E" w14:textId="77777777" w:rsidR="00B01F96" w:rsidRPr="008C138B" w:rsidRDefault="00000000">
      <w:pPr>
        <w:rPr>
          <w:sz w:val="22"/>
        </w:rPr>
      </w:pPr>
      <w:r w:rsidRPr="008C138B">
        <w:rPr>
          <w:sz w:val="22"/>
        </w:rPr>
        <w:t>The testing evidence identifies SW1 Fa0/22 as the AP1 Staff access port in VLAN 10 and SW1 Fa0/23 as the AP2 Guest access port in VLAN 40. Both access points use WPA2-PSK authentication with AES encryption. Pre-shared keys are intentionally omitted from this report.</w:t>
      </w:r>
    </w:p>
    <w:p w14:paraId="2EB48921" w14:textId="77777777" w:rsidR="00B01F96" w:rsidRDefault="00000000">
      <w:pPr>
        <w:pStyle w:val="Heading2"/>
      </w:pPr>
      <w:r>
        <w:t>5.5 Guest isolation policy</w:t>
      </w:r>
    </w:p>
    <w:p w14:paraId="26F43565" w14:textId="77777777" w:rsidR="00BE4EF5" w:rsidRPr="008C138B" w:rsidRDefault="00BE4EF5" w:rsidP="00BE4EF5">
      <w:pPr>
        <w:rPr>
          <w:sz w:val="22"/>
          <w:lang w:val="en-ZA"/>
        </w:rPr>
      </w:pPr>
      <w:r w:rsidRPr="008C138B">
        <w:rPr>
          <w:sz w:val="22"/>
          <w:lang w:val="en-ZA"/>
        </w:rPr>
        <w:t xml:space="preserve">The GUEST_ISOLATION extended access-control list on R1 is applied inbound to the Guest VLAN </w:t>
      </w:r>
      <w:proofErr w:type="spellStart"/>
      <w:r w:rsidRPr="008C138B">
        <w:rPr>
          <w:sz w:val="22"/>
          <w:lang w:val="en-ZA"/>
        </w:rPr>
        <w:t>subinterface</w:t>
      </w:r>
      <w:proofErr w:type="spellEnd"/>
      <w:r w:rsidRPr="008C138B">
        <w:rPr>
          <w:sz w:val="22"/>
          <w:lang w:val="en-ZA"/>
        </w:rPr>
        <w:t>. The ACL first permits DHCP client-to-server traffic so that Guest wireless clients can obtain valid IP addressing. It then contains explicit deny statements preventing Guest traffic from reaching the Staff, IT, Server, and Management networks, followed by a permit rule for other Guest traffic. The policy was verified by confirming that the Guest wireless client could obtain a valid Guest address and reach its own gateway while access to protected internal destinations remained blocked.</w:t>
      </w:r>
    </w:p>
    <w:p w14:paraId="5CEA3D85" w14:textId="77777777" w:rsidR="00BE4EF5" w:rsidRPr="00BE4EF5" w:rsidRDefault="00BE4EF5" w:rsidP="00BE4EF5"/>
    <w:p w14:paraId="3D069097" w14:textId="77777777" w:rsidR="00B01F96" w:rsidRDefault="00000000">
      <w:pPr>
        <w:pStyle w:val="Heading1"/>
      </w:pPr>
      <w:r>
        <w:t>6. Verification Method and Test Results</w:t>
      </w:r>
    </w:p>
    <w:p w14:paraId="3FE5C2C1" w14:textId="77777777" w:rsidR="00B01F96" w:rsidRPr="008C138B" w:rsidRDefault="00000000">
      <w:pPr>
        <w:rPr>
          <w:sz w:val="22"/>
        </w:rPr>
      </w:pPr>
      <w:r w:rsidRPr="008C138B">
        <w:rPr>
          <w:sz w:val="22"/>
        </w:rPr>
        <w:t>Verification used Packet Tracer device configuration windows, switch/router CLI output, DHCP binding information, client IP configuration, ping tests, and ACL counters. The detailed screenshots are contained in the separate Phase 2 Testing Documentation, Figures 1–12.</w:t>
      </w:r>
    </w:p>
    <w:tbl>
      <w:tblPr>
        <w:tblStyle w:val="TableGrid"/>
        <w:tblW w:w="0" w:type="auto"/>
        <w:jc w:val="center"/>
        <w:tblLook w:val="04A0" w:firstRow="1" w:lastRow="0" w:firstColumn="1" w:lastColumn="0" w:noHBand="0" w:noVBand="1"/>
      </w:tblPr>
      <w:tblGrid>
        <w:gridCol w:w="792"/>
        <w:gridCol w:w="2304"/>
        <w:gridCol w:w="5688"/>
        <w:gridCol w:w="936"/>
      </w:tblGrid>
      <w:tr w:rsidR="00B01F96" w:rsidRPr="008C138B" w14:paraId="30DE099A" w14:textId="77777777">
        <w:trPr>
          <w:cantSplit/>
          <w:tblHeader/>
          <w:jc w:val="center"/>
        </w:trPr>
        <w:tc>
          <w:tcPr>
            <w:tcW w:w="792" w:type="dxa"/>
            <w:shd w:val="clear" w:color="auto" w:fill="1C3E60"/>
            <w:vAlign w:val="center"/>
          </w:tcPr>
          <w:p w14:paraId="6C6D2E0B" w14:textId="77777777" w:rsidR="00B01F96" w:rsidRPr="008C138B" w:rsidRDefault="00000000">
            <w:pPr>
              <w:spacing w:after="0" w:line="240" w:lineRule="auto"/>
              <w:rPr>
                <w:sz w:val="22"/>
              </w:rPr>
            </w:pPr>
            <w:r w:rsidRPr="008C138B">
              <w:rPr>
                <w:b/>
                <w:color w:val="FFFFFF"/>
                <w:sz w:val="22"/>
              </w:rPr>
              <w:t>ID</w:t>
            </w:r>
          </w:p>
        </w:tc>
        <w:tc>
          <w:tcPr>
            <w:tcW w:w="2304" w:type="dxa"/>
            <w:shd w:val="clear" w:color="auto" w:fill="1C3E60"/>
            <w:vAlign w:val="center"/>
          </w:tcPr>
          <w:p w14:paraId="338C4439" w14:textId="77777777" w:rsidR="00B01F96" w:rsidRPr="008C138B" w:rsidRDefault="00000000">
            <w:pPr>
              <w:spacing w:after="0" w:line="240" w:lineRule="auto"/>
              <w:rPr>
                <w:sz w:val="22"/>
              </w:rPr>
            </w:pPr>
            <w:r w:rsidRPr="008C138B">
              <w:rPr>
                <w:b/>
                <w:color w:val="FFFFFF"/>
                <w:sz w:val="22"/>
              </w:rPr>
              <w:t>Test</w:t>
            </w:r>
          </w:p>
        </w:tc>
        <w:tc>
          <w:tcPr>
            <w:tcW w:w="5688" w:type="dxa"/>
            <w:shd w:val="clear" w:color="auto" w:fill="1C3E60"/>
            <w:vAlign w:val="center"/>
          </w:tcPr>
          <w:p w14:paraId="27220BA9" w14:textId="77777777" w:rsidR="00B01F96" w:rsidRPr="008C138B" w:rsidRDefault="00000000">
            <w:pPr>
              <w:spacing w:after="0" w:line="240" w:lineRule="auto"/>
              <w:rPr>
                <w:sz w:val="22"/>
              </w:rPr>
            </w:pPr>
            <w:r w:rsidRPr="008C138B">
              <w:rPr>
                <w:b/>
                <w:color w:val="FFFFFF"/>
                <w:sz w:val="22"/>
              </w:rPr>
              <w:t>Expected / verified result</w:t>
            </w:r>
          </w:p>
        </w:tc>
        <w:tc>
          <w:tcPr>
            <w:tcW w:w="936" w:type="dxa"/>
            <w:shd w:val="clear" w:color="auto" w:fill="1C3E60"/>
            <w:vAlign w:val="center"/>
          </w:tcPr>
          <w:p w14:paraId="60261AC6" w14:textId="77777777" w:rsidR="00B01F96" w:rsidRPr="008C138B" w:rsidRDefault="00000000">
            <w:pPr>
              <w:spacing w:after="0" w:line="240" w:lineRule="auto"/>
              <w:rPr>
                <w:sz w:val="22"/>
              </w:rPr>
            </w:pPr>
            <w:r w:rsidRPr="008C138B">
              <w:rPr>
                <w:b/>
                <w:color w:val="FFFFFF"/>
                <w:sz w:val="22"/>
              </w:rPr>
              <w:t>Status</w:t>
            </w:r>
          </w:p>
        </w:tc>
      </w:tr>
      <w:tr w:rsidR="00B01F96" w:rsidRPr="008C138B" w14:paraId="58C7361E" w14:textId="77777777">
        <w:trPr>
          <w:cantSplit/>
          <w:jc w:val="center"/>
        </w:trPr>
        <w:tc>
          <w:tcPr>
            <w:tcW w:w="792" w:type="dxa"/>
            <w:shd w:val="clear" w:color="auto" w:fill="F2F6FA"/>
            <w:vAlign w:val="center"/>
          </w:tcPr>
          <w:p w14:paraId="51233375" w14:textId="77777777" w:rsidR="00B01F96" w:rsidRPr="008C138B" w:rsidRDefault="00000000">
            <w:pPr>
              <w:spacing w:after="0" w:line="240" w:lineRule="auto"/>
              <w:rPr>
                <w:sz w:val="22"/>
              </w:rPr>
            </w:pPr>
            <w:r w:rsidRPr="008C138B">
              <w:rPr>
                <w:sz w:val="22"/>
              </w:rPr>
              <w:t>T01</w:t>
            </w:r>
          </w:p>
        </w:tc>
        <w:tc>
          <w:tcPr>
            <w:tcW w:w="2304" w:type="dxa"/>
            <w:shd w:val="clear" w:color="auto" w:fill="F2F6FA"/>
            <w:vAlign w:val="center"/>
          </w:tcPr>
          <w:p w14:paraId="4E79F987" w14:textId="77777777" w:rsidR="00B01F96" w:rsidRPr="008C138B" w:rsidRDefault="00000000">
            <w:pPr>
              <w:spacing w:after="0" w:line="240" w:lineRule="auto"/>
              <w:rPr>
                <w:sz w:val="22"/>
              </w:rPr>
            </w:pPr>
            <w:r w:rsidRPr="008C138B">
              <w:rPr>
                <w:sz w:val="22"/>
              </w:rPr>
              <w:t>Core trunk operation</w:t>
            </w:r>
          </w:p>
        </w:tc>
        <w:tc>
          <w:tcPr>
            <w:tcW w:w="5688" w:type="dxa"/>
            <w:shd w:val="clear" w:color="auto" w:fill="F2F6FA"/>
            <w:vAlign w:val="center"/>
          </w:tcPr>
          <w:p w14:paraId="38668AB5" w14:textId="77777777" w:rsidR="00B01F96" w:rsidRPr="008C138B" w:rsidRDefault="00000000">
            <w:pPr>
              <w:spacing w:after="0" w:line="240" w:lineRule="auto"/>
              <w:rPr>
                <w:sz w:val="22"/>
              </w:rPr>
            </w:pPr>
            <w:r w:rsidRPr="008C138B">
              <w:rPr>
                <w:sz w:val="22"/>
              </w:rPr>
              <w:t>SW1 trunk ports; required VLANs active/forwarding</w:t>
            </w:r>
          </w:p>
        </w:tc>
        <w:tc>
          <w:tcPr>
            <w:tcW w:w="936" w:type="dxa"/>
            <w:shd w:val="clear" w:color="auto" w:fill="F2F6FA"/>
            <w:vAlign w:val="center"/>
          </w:tcPr>
          <w:p w14:paraId="50E4135A" w14:textId="77777777" w:rsidR="00B01F96" w:rsidRPr="008C138B" w:rsidRDefault="00000000">
            <w:pPr>
              <w:spacing w:after="0" w:line="240" w:lineRule="auto"/>
              <w:rPr>
                <w:sz w:val="22"/>
              </w:rPr>
            </w:pPr>
            <w:r w:rsidRPr="008C138B">
              <w:rPr>
                <w:sz w:val="22"/>
              </w:rPr>
              <w:t>PASS</w:t>
            </w:r>
          </w:p>
        </w:tc>
      </w:tr>
      <w:tr w:rsidR="00B01F96" w:rsidRPr="008C138B" w14:paraId="581F7CE1" w14:textId="77777777">
        <w:trPr>
          <w:cantSplit/>
          <w:jc w:val="center"/>
        </w:trPr>
        <w:tc>
          <w:tcPr>
            <w:tcW w:w="792" w:type="dxa"/>
            <w:vAlign w:val="center"/>
          </w:tcPr>
          <w:p w14:paraId="6D73EF3E" w14:textId="77777777" w:rsidR="00B01F96" w:rsidRPr="008C138B" w:rsidRDefault="00000000">
            <w:pPr>
              <w:spacing w:after="0" w:line="240" w:lineRule="auto"/>
              <w:rPr>
                <w:sz w:val="22"/>
              </w:rPr>
            </w:pPr>
            <w:r w:rsidRPr="008C138B">
              <w:rPr>
                <w:sz w:val="22"/>
              </w:rPr>
              <w:t>T02</w:t>
            </w:r>
          </w:p>
        </w:tc>
        <w:tc>
          <w:tcPr>
            <w:tcW w:w="2304" w:type="dxa"/>
            <w:vAlign w:val="center"/>
          </w:tcPr>
          <w:p w14:paraId="13AE0F45" w14:textId="77777777" w:rsidR="00B01F96" w:rsidRPr="008C138B" w:rsidRDefault="00000000">
            <w:pPr>
              <w:spacing w:after="0" w:line="240" w:lineRule="auto"/>
              <w:rPr>
                <w:sz w:val="22"/>
              </w:rPr>
            </w:pPr>
            <w:r w:rsidRPr="008C138B">
              <w:rPr>
                <w:sz w:val="22"/>
              </w:rPr>
              <w:t>Router-on-a-stick gateways</w:t>
            </w:r>
          </w:p>
        </w:tc>
        <w:tc>
          <w:tcPr>
            <w:tcW w:w="5688" w:type="dxa"/>
            <w:vAlign w:val="center"/>
          </w:tcPr>
          <w:p w14:paraId="178C735B" w14:textId="77777777" w:rsidR="00B01F96" w:rsidRPr="008C138B" w:rsidRDefault="00000000">
            <w:pPr>
              <w:spacing w:after="0" w:line="240" w:lineRule="auto"/>
              <w:rPr>
                <w:sz w:val="22"/>
              </w:rPr>
            </w:pPr>
            <w:r w:rsidRPr="008C138B">
              <w:rPr>
                <w:sz w:val="22"/>
              </w:rPr>
              <w:t>R1 subinterfaces for VLANs 10, 20, 30, 40, and 99 up/up</w:t>
            </w:r>
          </w:p>
        </w:tc>
        <w:tc>
          <w:tcPr>
            <w:tcW w:w="936" w:type="dxa"/>
            <w:vAlign w:val="center"/>
          </w:tcPr>
          <w:p w14:paraId="023220C3" w14:textId="77777777" w:rsidR="00B01F96" w:rsidRPr="008C138B" w:rsidRDefault="00000000">
            <w:pPr>
              <w:spacing w:after="0" w:line="240" w:lineRule="auto"/>
              <w:rPr>
                <w:sz w:val="22"/>
              </w:rPr>
            </w:pPr>
            <w:r w:rsidRPr="008C138B">
              <w:rPr>
                <w:sz w:val="22"/>
              </w:rPr>
              <w:t>PASS</w:t>
            </w:r>
          </w:p>
        </w:tc>
      </w:tr>
      <w:tr w:rsidR="00B01F96" w:rsidRPr="008C138B" w14:paraId="3FE4AF85" w14:textId="77777777">
        <w:trPr>
          <w:cantSplit/>
          <w:jc w:val="center"/>
        </w:trPr>
        <w:tc>
          <w:tcPr>
            <w:tcW w:w="792" w:type="dxa"/>
            <w:shd w:val="clear" w:color="auto" w:fill="F2F6FA"/>
            <w:vAlign w:val="center"/>
          </w:tcPr>
          <w:p w14:paraId="4B06ABBE" w14:textId="77777777" w:rsidR="00B01F96" w:rsidRPr="008C138B" w:rsidRDefault="00000000">
            <w:pPr>
              <w:spacing w:after="0" w:line="240" w:lineRule="auto"/>
              <w:rPr>
                <w:sz w:val="22"/>
              </w:rPr>
            </w:pPr>
            <w:r w:rsidRPr="008C138B">
              <w:rPr>
                <w:sz w:val="22"/>
              </w:rPr>
              <w:t>T03</w:t>
            </w:r>
          </w:p>
        </w:tc>
        <w:tc>
          <w:tcPr>
            <w:tcW w:w="2304" w:type="dxa"/>
            <w:shd w:val="clear" w:color="auto" w:fill="F2F6FA"/>
            <w:vAlign w:val="center"/>
          </w:tcPr>
          <w:p w14:paraId="59F766FF" w14:textId="77777777" w:rsidR="00B01F96" w:rsidRPr="008C138B" w:rsidRDefault="00000000">
            <w:pPr>
              <w:spacing w:after="0" w:line="240" w:lineRule="auto"/>
              <w:rPr>
                <w:sz w:val="22"/>
              </w:rPr>
            </w:pPr>
            <w:r w:rsidRPr="008C138B">
              <w:rPr>
                <w:sz w:val="22"/>
              </w:rPr>
              <w:t>DHCP allocation</w:t>
            </w:r>
          </w:p>
        </w:tc>
        <w:tc>
          <w:tcPr>
            <w:tcW w:w="5688" w:type="dxa"/>
            <w:shd w:val="clear" w:color="auto" w:fill="F2F6FA"/>
            <w:vAlign w:val="center"/>
          </w:tcPr>
          <w:p w14:paraId="03372FB7" w14:textId="77777777" w:rsidR="00B01F96" w:rsidRPr="008C138B" w:rsidRDefault="00000000">
            <w:pPr>
              <w:spacing w:after="0" w:line="240" w:lineRule="auto"/>
              <w:rPr>
                <w:sz w:val="22"/>
              </w:rPr>
            </w:pPr>
            <w:r w:rsidRPr="008C138B">
              <w:rPr>
                <w:sz w:val="22"/>
              </w:rPr>
              <w:t>Valid Staff and IT client leases recorded</w:t>
            </w:r>
          </w:p>
        </w:tc>
        <w:tc>
          <w:tcPr>
            <w:tcW w:w="936" w:type="dxa"/>
            <w:shd w:val="clear" w:color="auto" w:fill="F2F6FA"/>
            <w:vAlign w:val="center"/>
          </w:tcPr>
          <w:p w14:paraId="772E223F" w14:textId="77777777" w:rsidR="00B01F96" w:rsidRPr="008C138B" w:rsidRDefault="00000000">
            <w:pPr>
              <w:spacing w:after="0" w:line="240" w:lineRule="auto"/>
              <w:rPr>
                <w:sz w:val="22"/>
              </w:rPr>
            </w:pPr>
            <w:r w:rsidRPr="008C138B">
              <w:rPr>
                <w:sz w:val="22"/>
              </w:rPr>
              <w:t>PASS</w:t>
            </w:r>
          </w:p>
        </w:tc>
      </w:tr>
      <w:tr w:rsidR="00B01F96" w:rsidRPr="008C138B" w14:paraId="49D4F602" w14:textId="77777777">
        <w:trPr>
          <w:cantSplit/>
          <w:jc w:val="center"/>
        </w:trPr>
        <w:tc>
          <w:tcPr>
            <w:tcW w:w="792" w:type="dxa"/>
            <w:vAlign w:val="center"/>
          </w:tcPr>
          <w:p w14:paraId="432E499F" w14:textId="77777777" w:rsidR="00B01F96" w:rsidRPr="008C138B" w:rsidRDefault="00000000">
            <w:pPr>
              <w:spacing w:after="0" w:line="240" w:lineRule="auto"/>
              <w:rPr>
                <w:sz w:val="22"/>
              </w:rPr>
            </w:pPr>
            <w:r w:rsidRPr="008C138B">
              <w:rPr>
                <w:sz w:val="22"/>
              </w:rPr>
              <w:t>T04</w:t>
            </w:r>
          </w:p>
        </w:tc>
        <w:tc>
          <w:tcPr>
            <w:tcW w:w="2304" w:type="dxa"/>
            <w:vAlign w:val="center"/>
          </w:tcPr>
          <w:p w14:paraId="61CB3D77" w14:textId="77777777" w:rsidR="00B01F96" w:rsidRPr="008C138B" w:rsidRDefault="00000000">
            <w:pPr>
              <w:spacing w:after="0" w:line="240" w:lineRule="auto"/>
              <w:rPr>
                <w:sz w:val="22"/>
              </w:rPr>
            </w:pPr>
            <w:r w:rsidRPr="008C138B">
              <w:rPr>
                <w:sz w:val="22"/>
              </w:rPr>
              <w:t>AP VLAN assignment</w:t>
            </w:r>
          </w:p>
        </w:tc>
        <w:tc>
          <w:tcPr>
            <w:tcW w:w="5688" w:type="dxa"/>
            <w:vAlign w:val="center"/>
          </w:tcPr>
          <w:p w14:paraId="4D01DCDD" w14:textId="77777777" w:rsidR="00B01F96" w:rsidRPr="008C138B" w:rsidRDefault="00000000">
            <w:pPr>
              <w:spacing w:after="0" w:line="240" w:lineRule="auto"/>
              <w:rPr>
                <w:sz w:val="22"/>
              </w:rPr>
            </w:pPr>
            <w:r w:rsidRPr="008C138B">
              <w:rPr>
                <w:sz w:val="22"/>
              </w:rPr>
              <w:t>AP1 access port in VLAN 10; AP2 access port in VLAN 40</w:t>
            </w:r>
          </w:p>
        </w:tc>
        <w:tc>
          <w:tcPr>
            <w:tcW w:w="936" w:type="dxa"/>
            <w:vAlign w:val="center"/>
          </w:tcPr>
          <w:p w14:paraId="5B82F3EF" w14:textId="77777777" w:rsidR="00B01F96" w:rsidRPr="008C138B" w:rsidRDefault="00000000">
            <w:pPr>
              <w:spacing w:after="0" w:line="240" w:lineRule="auto"/>
              <w:rPr>
                <w:sz w:val="22"/>
              </w:rPr>
            </w:pPr>
            <w:r w:rsidRPr="008C138B">
              <w:rPr>
                <w:sz w:val="22"/>
              </w:rPr>
              <w:t>PASS</w:t>
            </w:r>
          </w:p>
        </w:tc>
      </w:tr>
      <w:tr w:rsidR="00B01F96" w:rsidRPr="008C138B" w14:paraId="6BAFAFF5" w14:textId="77777777">
        <w:trPr>
          <w:cantSplit/>
          <w:jc w:val="center"/>
        </w:trPr>
        <w:tc>
          <w:tcPr>
            <w:tcW w:w="792" w:type="dxa"/>
            <w:shd w:val="clear" w:color="auto" w:fill="F2F6FA"/>
            <w:vAlign w:val="center"/>
          </w:tcPr>
          <w:p w14:paraId="09EE90EF" w14:textId="77777777" w:rsidR="00B01F96" w:rsidRPr="008C138B" w:rsidRDefault="00000000">
            <w:pPr>
              <w:spacing w:after="0" w:line="240" w:lineRule="auto"/>
              <w:rPr>
                <w:sz w:val="22"/>
              </w:rPr>
            </w:pPr>
            <w:r w:rsidRPr="008C138B">
              <w:rPr>
                <w:sz w:val="22"/>
              </w:rPr>
              <w:t>T05</w:t>
            </w:r>
          </w:p>
        </w:tc>
        <w:tc>
          <w:tcPr>
            <w:tcW w:w="2304" w:type="dxa"/>
            <w:shd w:val="clear" w:color="auto" w:fill="F2F6FA"/>
            <w:vAlign w:val="center"/>
          </w:tcPr>
          <w:p w14:paraId="203ACB03" w14:textId="77777777" w:rsidR="00B01F96" w:rsidRPr="008C138B" w:rsidRDefault="00000000">
            <w:pPr>
              <w:spacing w:after="0" w:line="240" w:lineRule="auto"/>
              <w:rPr>
                <w:sz w:val="22"/>
              </w:rPr>
            </w:pPr>
            <w:r w:rsidRPr="008C138B">
              <w:rPr>
                <w:sz w:val="22"/>
              </w:rPr>
              <w:t>Staff WPA2-PSK security</w:t>
            </w:r>
          </w:p>
        </w:tc>
        <w:tc>
          <w:tcPr>
            <w:tcW w:w="5688" w:type="dxa"/>
            <w:shd w:val="clear" w:color="auto" w:fill="F2F6FA"/>
            <w:vAlign w:val="center"/>
          </w:tcPr>
          <w:p w14:paraId="0A8AEFAF" w14:textId="77777777" w:rsidR="00B01F96" w:rsidRPr="008C138B" w:rsidRDefault="00000000">
            <w:pPr>
              <w:spacing w:after="0" w:line="240" w:lineRule="auto"/>
              <w:rPr>
                <w:sz w:val="22"/>
              </w:rPr>
            </w:pPr>
            <w:r w:rsidRPr="008C138B">
              <w:rPr>
                <w:sz w:val="22"/>
              </w:rPr>
              <w:t>AP1 uses WPA2-PSK with AES</w:t>
            </w:r>
          </w:p>
        </w:tc>
        <w:tc>
          <w:tcPr>
            <w:tcW w:w="936" w:type="dxa"/>
            <w:shd w:val="clear" w:color="auto" w:fill="F2F6FA"/>
            <w:vAlign w:val="center"/>
          </w:tcPr>
          <w:p w14:paraId="0F19CBE4" w14:textId="77777777" w:rsidR="00B01F96" w:rsidRPr="008C138B" w:rsidRDefault="00000000">
            <w:pPr>
              <w:spacing w:after="0" w:line="240" w:lineRule="auto"/>
              <w:rPr>
                <w:sz w:val="22"/>
              </w:rPr>
            </w:pPr>
            <w:r w:rsidRPr="008C138B">
              <w:rPr>
                <w:sz w:val="22"/>
              </w:rPr>
              <w:t>PASS</w:t>
            </w:r>
          </w:p>
        </w:tc>
      </w:tr>
      <w:tr w:rsidR="00B01F96" w:rsidRPr="008C138B" w14:paraId="2E3D4220" w14:textId="77777777">
        <w:trPr>
          <w:cantSplit/>
          <w:jc w:val="center"/>
        </w:trPr>
        <w:tc>
          <w:tcPr>
            <w:tcW w:w="792" w:type="dxa"/>
            <w:vAlign w:val="center"/>
          </w:tcPr>
          <w:p w14:paraId="4DFE4ACE" w14:textId="77777777" w:rsidR="00B01F96" w:rsidRPr="008C138B" w:rsidRDefault="00000000">
            <w:pPr>
              <w:spacing w:after="0" w:line="240" w:lineRule="auto"/>
              <w:rPr>
                <w:sz w:val="22"/>
              </w:rPr>
            </w:pPr>
            <w:r w:rsidRPr="008C138B">
              <w:rPr>
                <w:sz w:val="22"/>
              </w:rPr>
              <w:t>T06</w:t>
            </w:r>
          </w:p>
        </w:tc>
        <w:tc>
          <w:tcPr>
            <w:tcW w:w="2304" w:type="dxa"/>
            <w:vAlign w:val="center"/>
          </w:tcPr>
          <w:p w14:paraId="2F88A3F8" w14:textId="77777777" w:rsidR="00B01F96" w:rsidRPr="008C138B" w:rsidRDefault="00000000">
            <w:pPr>
              <w:spacing w:after="0" w:line="240" w:lineRule="auto"/>
              <w:rPr>
                <w:sz w:val="22"/>
              </w:rPr>
            </w:pPr>
            <w:r w:rsidRPr="008C138B">
              <w:rPr>
                <w:sz w:val="22"/>
              </w:rPr>
              <w:t>Guest WPA2-PSK security</w:t>
            </w:r>
          </w:p>
        </w:tc>
        <w:tc>
          <w:tcPr>
            <w:tcW w:w="5688" w:type="dxa"/>
            <w:vAlign w:val="center"/>
          </w:tcPr>
          <w:p w14:paraId="2807207C" w14:textId="77777777" w:rsidR="00B01F96" w:rsidRPr="008C138B" w:rsidRDefault="00000000">
            <w:pPr>
              <w:spacing w:after="0" w:line="240" w:lineRule="auto"/>
              <w:rPr>
                <w:sz w:val="22"/>
              </w:rPr>
            </w:pPr>
            <w:r w:rsidRPr="008C138B">
              <w:rPr>
                <w:sz w:val="22"/>
              </w:rPr>
              <w:t>AP2 uses WPA2-PSK with AES</w:t>
            </w:r>
          </w:p>
        </w:tc>
        <w:tc>
          <w:tcPr>
            <w:tcW w:w="936" w:type="dxa"/>
            <w:vAlign w:val="center"/>
          </w:tcPr>
          <w:p w14:paraId="34760226" w14:textId="77777777" w:rsidR="00B01F96" w:rsidRPr="008C138B" w:rsidRDefault="00000000">
            <w:pPr>
              <w:spacing w:after="0" w:line="240" w:lineRule="auto"/>
              <w:rPr>
                <w:sz w:val="22"/>
              </w:rPr>
            </w:pPr>
            <w:r w:rsidRPr="008C138B">
              <w:rPr>
                <w:sz w:val="22"/>
              </w:rPr>
              <w:t>PASS</w:t>
            </w:r>
          </w:p>
        </w:tc>
      </w:tr>
      <w:tr w:rsidR="00B01F96" w:rsidRPr="008C138B" w14:paraId="782725EF" w14:textId="77777777">
        <w:trPr>
          <w:cantSplit/>
          <w:jc w:val="center"/>
        </w:trPr>
        <w:tc>
          <w:tcPr>
            <w:tcW w:w="792" w:type="dxa"/>
            <w:shd w:val="clear" w:color="auto" w:fill="F2F6FA"/>
            <w:vAlign w:val="center"/>
          </w:tcPr>
          <w:p w14:paraId="7F1E82B0" w14:textId="77777777" w:rsidR="00B01F96" w:rsidRPr="008C138B" w:rsidRDefault="00000000">
            <w:pPr>
              <w:spacing w:after="0" w:line="240" w:lineRule="auto"/>
              <w:rPr>
                <w:sz w:val="22"/>
              </w:rPr>
            </w:pPr>
            <w:r w:rsidRPr="008C138B">
              <w:rPr>
                <w:sz w:val="22"/>
              </w:rPr>
              <w:t>T07</w:t>
            </w:r>
          </w:p>
        </w:tc>
        <w:tc>
          <w:tcPr>
            <w:tcW w:w="2304" w:type="dxa"/>
            <w:shd w:val="clear" w:color="auto" w:fill="F2F6FA"/>
            <w:vAlign w:val="center"/>
          </w:tcPr>
          <w:p w14:paraId="50889B90" w14:textId="77777777" w:rsidR="00B01F96" w:rsidRPr="008C138B" w:rsidRDefault="00000000">
            <w:pPr>
              <w:spacing w:after="0" w:line="240" w:lineRule="auto"/>
              <w:rPr>
                <w:sz w:val="22"/>
              </w:rPr>
            </w:pPr>
            <w:r w:rsidRPr="008C138B">
              <w:rPr>
                <w:sz w:val="22"/>
              </w:rPr>
              <w:t>Staff wireless connectivity</w:t>
            </w:r>
          </w:p>
        </w:tc>
        <w:tc>
          <w:tcPr>
            <w:tcW w:w="5688" w:type="dxa"/>
            <w:shd w:val="clear" w:color="auto" w:fill="F2F6FA"/>
            <w:vAlign w:val="center"/>
          </w:tcPr>
          <w:p w14:paraId="23C4C672" w14:textId="77777777" w:rsidR="00B01F96" w:rsidRPr="008C138B" w:rsidRDefault="00000000">
            <w:pPr>
              <w:spacing w:after="0" w:line="240" w:lineRule="auto"/>
              <w:rPr>
                <w:sz w:val="22"/>
              </w:rPr>
            </w:pPr>
            <w:r w:rsidRPr="008C138B">
              <w:rPr>
                <w:sz w:val="22"/>
              </w:rPr>
              <w:t>Laptop 1 has valid Staff address and reaches 172.30.96.1</w:t>
            </w:r>
          </w:p>
        </w:tc>
        <w:tc>
          <w:tcPr>
            <w:tcW w:w="936" w:type="dxa"/>
            <w:shd w:val="clear" w:color="auto" w:fill="F2F6FA"/>
            <w:vAlign w:val="center"/>
          </w:tcPr>
          <w:p w14:paraId="4EFDC2CE" w14:textId="77777777" w:rsidR="00B01F96" w:rsidRPr="008C138B" w:rsidRDefault="00000000">
            <w:pPr>
              <w:spacing w:after="0" w:line="240" w:lineRule="auto"/>
              <w:rPr>
                <w:sz w:val="22"/>
              </w:rPr>
            </w:pPr>
            <w:r w:rsidRPr="008C138B">
              <w:rPr>
                <w:sz w:val="22"/>
              </w:rPr>
              <w:t>PASS</w:t>
            </w:r>
          </w:p>
        </w:tc>
      </w:tr>
      <w:tr w:rsidR="00B01F96" w:rsidRPr="008C138B" w14:paraId="2D8A7D25" w14:textId="77777777">
        <w:trPr>
          <w:cantSplit/>
          <w:jc w:val="center"/>
        </w:trPr>
        <w:tc>
          <w:tcPr>
            <w:tcW w:w="792" w:type="dxa"/>
            <w:vAlign w:val="center"/>
          </w:tcPr>
          <w:p w14:paraId="10E73E82" w14:textId="77777777" w:rsidR="00B01F96" w:rsidRPr="008C138B" w:rsidRDefault="00000000">
            <w:pPr>
              <w:spacing w:after="0" w:line="240" w:lineRule="auto"/>
              <w:rPr>
                <w:sz w:val="22"/>
              </w:rPr>
            </w:pPr>
            <w:r w:rsidRPr="008C138B">
              <w:rPr>
                <w:sz w:val="22"/>
              </w:rPr>
              <w:t>T08</w:t>
            </w:r>
          </w:p>
        </w:tc>
        <w:tc>
          <w:tcPr>
            <w:tcW w:w="2304" w:type="dxa"/>
            <w:vAlign w:val="center"/>
          </w:tcPr>
          <w:p w14:paraId="1255BE4C" w14:textId="77777777" w:rsidR="00B01F96" w:rsidRPr="008C138B" w:rsidRDefault="00000000">
            <w:pPr>
              <w:spacing w:after="0" w:line="240" w:lineRule="auto"/>
              <w:rPr>
                <w:sz w:val="22"/>
              </w:rPr>
            </w:pPr>
            <w:r w:rsidRPr="008C138B">
              <w:rPr>
                <w:sz w:val="22"/>
              </w:rPr>
              <w:t>Guest wireless connectivity</w:t>
            </w:r>
          </w:p>
        </w:tc>
        <w:tc>
          <w:tcPr>
            <w:tcW w:w="5688" w:type="dxa"/>
            <w:vAlign w:val="center"/>
          </w:tcPr>
          <w:p w14:paraId="7E721E81" w14:textId="77777777" w:rsidR="00B01F96" w:rsidRPr="008C138B" w:rsidRDefault="00000000">
            <w:pPr>
              <w:spacing w:after="0" w:line="240" w:lineRule="auto"/>
              <w:rPr>
                <w:sz w:val="22"/>
              </w:rPr>
            </w:pPr>
            <w:r w:rsidRPr="008C138B">
              <w:rPr>
                <w:sz w:val="22"/>
              </w:rPr>
              <w:t>Laptop 2 has valid Guest address and reaches 172.30.96.193</w:t>
            </w:r>
          </w:p>
        </w:tc>
        <w:tc>
          <w:tcPr>
            <w:tcW w:w="936" w:type="dxa"/>
            <w:vAlign w:val="center"/>
          </w:tcPr>
          <w:p w14:paraId="7B094434" w14:textId="77777777" w:rsidR="00B01F96" w:rsidRPr="008C138B" w:rsidRDefault="00000000">
            <w:pPr>
              <w:spacing w:after="0" w:line="240" w:lineRule="auto"/>
              <w:rPr>
                <w:sz w:val="22"/>
              </w:rPr>
            </w:pPr>
            <w:r w:rsidRPr="008C138B">
              <w:rPr>
                <w:sz w:val="22"/>
              </w:rPr>
              <w:t>PASS</w:t>
            </w:r>
          </w:p>
        </w:tc>
      </w:tr>
      <w:tr w:rsidR="00B01F96" w:rsidRPr="008C138B" w14:paraId="627A29E5" w14:textId="77777777">
        <w:trPr>
          <w:cantSplit/>
          <w:jc w:val="center"/>
        </w:trPr>
        <w:tc>
          <w:tcPr>
            <w:tcW w:w="792" w:type="dxa"/>
            <w:shd w:val="clear" w:color="auto" w:fill="F2F6FA"/>
            <w:vAlign w:val="center"/>
          </w:tcPr>
          <w:p w14:paraId="34EFD0D4" w14:textId="77777777" w:rsidR="00B01F96" w:rsidRPr="008C138B" w:rsidRDefault="00000000">
            <w:pPr>
              <w:spacing w:after="0" w:line="240" w:lineRule="auto"/>
              <w:rPr>
                <w:sz w:val="22"/>
              </w:rPr>
            </w:pPr>
            <w:r w:rsidRPr="008C138B">
              <w:rPr>
                <w:sz w:val="22"/>
              </w:rPr>
              <w:t>T09</w:t>
            </w:r>
          </w:p>
        </w:tc>
        <w:tc>
          <w:tcPr>
            <w:tcW w:w="2304" w:type="dxa"/>
            <w:shd w:val="clear" w:color="auto" w:fill="F2F6FA"/>
            <w:vAlign w:val="center"/>
          </w:tcPr>
          <w:p w14:paraId="6F2B2D6E" w14:textId="77777777" w:rsidR="00B01F96" w:rsidRPr="008C138B" w:rsidRDefault="00000000">
            <w:pPr>
              <w:spacing w:after="0" w:line="240" w:lineRule="auto"/>
              <w:rPr>
                <w:sz w:val="22"/>
              </w:rPr>
            </w:pPr>
            <w:r w:rsidRPr="008C138B">
              <w:rPr>
                <w:sz w:val="22"/>
              </w:rPr>
              <w:t>Guest-to-Staff isolation</w:t>
            </w:r>
          </w:p>
        </w:tc>
        <w:tc>
          <w:tcPr>
            <w:tcW w:w="5688" w:type="dxa"/>
            <w:shd w:val="clear" w:color="auto" w:fill="F2F6FA"/>
            <w:vAlign w:val="center"/>
          </w:tcPr>
          <w:p w14:paraId="667ABBB0" w14:textId="77777777" w:rsidR="00B01F96" w:rsidRPr="008C138B" w:rsidRDefault="00000000">
            <w:pPr>
              <w:spacing w:after="0" w:line="240" w:lineRule="auto"/>
              <w:rPr>
                <w:sz w:val="22"/>
              </w:rPr>
            </w:pPr>
            <w:r w:rsidRPr="008C138B">
              <w:rPr>
                <w:sz w:val="22"/>
              </w:rPr>
              <w:t>Guest access to Staff network blocked</w:t>
            </w:r>
          </w:p>
        </w:tc>
        <w:tc>
          <w:tcPr>
            <w:tcW w:w="936" w:type="dxa"/>
            <w:shd w:val="clear" w:color="auto" w:fill="F2F6FA"/>
            <w:vAlign w:val="center"/>
          </w:tcPr>
          <w:p w14:paraId="0D7F29FB" w14:textId="77777777" w:rsidR="00B01F96" w:rsidRPr="008C138B" w:rsidRDefault="00000000">
            <w:pPr>
              <w:spacing w:after="0" w:line="240" w:lineRule="auto"/>
              <w:rPr>
                <w:sz w:val="22"/>
              </w:rPr>
            </w:pPr>
            <w:r w:rsidRPr="008C138B">
              <w:rPr>
                <w:sz w:val="22"/>
              </w:rPr>
              <w:t>PASS</w:t>
            </w:r>
          </w:p>
        </w:tc>
      </w:tr>
      <w:tr w:rsidR="00B01F96" w:rsidRPr="008C138B" w14:paraId="430EB627" w14:textId="77777777">
        <w:trPr>
          <w:cantSplit/>
          <w:jc w:val="center"/>
        </w:trPr>
        <w:tc>
          <w:tcPr>
            <w:tcW w:w="792" w:type="dxa"/>
            <w:vAlign w:val="center"/>
          </w:tcPr>
          <w:p w14:paraId="03A61A60" w14:textId="77777777" w:rsidR="00B01F96" w:rsidRPr="008C138B" w:rsidRDefault="00000000">
            <w:pPr>
              <w:spacing w:after="0" w:line="240" w:lineRule="auto"/>
              <w:rPr>
                <w:sz w:val="22"/>
              </w:rPr>
            </w:pPr>
            <w:r w:rsidRPr="008C138B">
              <w:rPr>
                <w:sz w:val="22"/>
              </w:rPr>
              <w:t>T10</w:t>
            </w:r>
          </w:p>
        </w:tc>
        <w:tc>
          <w:tcPr>
            <w:tcW w:w="2304" w:type="dxa"/>
            <w:vAlign w:val="center"/>
          </w:tcPr>
          <w:p w14:paraId="164E82BC" w14:textId="77777777" w:rsidR="00B01F96" w:rsidRPr="008C138B" w:rsidRDefault="00000000">
            <w:pPr>
              <w:spacing w:after="0" w:line="240" w:lineRule="auto"/>
              <w:rPr>
                <w:sz w:val="22"/>
              </w:rPr>
            </w:pPr>
            <w:r w:rsidRPr="008C138B">
              <w:rPr>
                <w:sz w:val="22"/>
              </w:rPr>
              <w:t>Guest-to-IT isolation</w:t>
            </w:r>
          </w:p>
        </w:tc>
        <w:tc>
          <w:tcPr>
            <w:tcW w:w="5688" w:type="dxa"/>
            <w:vAlign w:val="center"/>
          </w:tcPr>
          <w:p w14:paraId="5CFA2011" w14:textId="77777777" w:rsidR="00B01F96" w:rsidRPr="008C138B" w:rsidRDefault="00000000">
            <w:pPr>
              <w:spacing w:after="0" w:line="240" w:lineRule="auto"/>
              <w:rPr>
                <w:sz w:val="22"/>
              </w:rPr>
            </w:pPr>
            <w:r w:rsidRPr="008C138B">
              <w:rPr>
                <w:sz w:val="22"/>
              </w:rPr>
              <w:t>Guest access to IT network blocked</w:t>
            </w:r>
          </w:p>
        </w:tc>
        <w:tc>
          <w:tcPr>
            <w:tcW w:w="936" w:type="dxa"/>
            <w:vAlign w:val="center"/>
          </w:tcPr>
          <w:p w14:paraId="02AD07BE" w14:textId="77777777" w:rsidR="00B01F96" w:rsidRPr="008C138B" w:rsidRDefault="00000000">
            <w:pPr>
              <w:spacing w:after="0" w:line="240" w:lineRule="auto"/>
              <w:rPr>
                <w:sz w:val="22"/>
              </w:rPr>
            </w:pPr>
            <w:r w:rsidRPr="008C138B">
              <w:rPr>
                <w:sz w:val="22"/>
              </w:rPr>
              <w:t>PASS</w:t>
            </w:r>
          </w:p>
        </w:tc>
      </w:tr>
      <w:tr w:rsidR="00B01F96" w:rsidRPr="008C138B" w14:paraId="57115BF0" w14:textId="77777777">
        <w:trPr>
          <w:cantSplit/>
          <w:jc w:val="center"/>
        </w:trPr>
        <w:tc>
          <w:tcPr>
            <w:tcW w:w="792" w:type="dxa"/>
            <w:shd w:val="clear" w:color="auto" w:fill="F2F6FA"/>
            <w:vAlign w:val="center"/>
          </w:tcPr>
          <w:p w14:paraId="266EBD81" w14:textId="77777777" w:rsidR="00B01F96" w:rsidRPr="008C138B" w:rsidRDefault="00000000">
            <w:pPr>
              <w:spacing w:after="0" w:line="240" w:lineRule="auto"/>
              <w:rPr>
                <w:sz w:val="22"/>
              </w:rPr>
            </w:pPr>
            <w:r w:rsidRPr="008C138B">
              <w:rPr>
                <w:sz w:val="22"/>
              </w:rPr>
              <w:t>T11</w:t>
            </w:r>
          </w:p>
        </w:tc>
        <w:tc>
          <w:tcPr>
            <w:tcW w:w="2304" w:type="dxa"/>
            <w:shd w:val="clear" w:color="auto" w:fill="F2F6FA"/>
            <w:vAlign w:val="center"/>
          </w:tcPr>
          <w:p w14:paraId="0168C559" w14:textId="77777777" w:rsidR="00B01F96" w:rsidRPr="008C138B" w:rsidRDefault="00000000">
            <w:pPr>
              <w:spacing w:after="0" w:line="240" w:lineRule="auto"/>
              <w:rPr>
                <w:sz w:val="22"/>
              </w:rPr>
            </w:pPr>
            <w:r w:rsidRPr="008C138B">
              <w:rPr>
                <w:sz w:val="22"/>
              </w:rPr>
              <w:t>Guest-to-Server isolation</w:t>
            </w:r>
          </w:p>
        </w:tc>
        <w:tc>
          <w:tcPr>
            <w:tcW w:w="5688" w:type="dxa"/>
            <w:shd w:val="clear" w:color="auto" w:fill="F2F6FA"/>
            <w:vAlign w:val="center"/>
          </w:tcPr>
          <w:p w14:paraId="2B67A5C0" w14:textId="77777777" w:rsidR="00B01F96" w:rsidRPr="008C138B" w:rsidRDefault="00000000">
            <w:pPr>
              <w:spacing w:after="0" w:line="240" w:lineRule="auto"/>
              <w:rPr>
                <w:sz w:val="22"/>
              </w:rPr>
            </w:pPr>
            <w:r w:rsidRPr="008C138B">
              <w:rPr>
                <w:sz w:val="22"/>
              </w:rPr>
              <w:t>Guest access to Server network blocked</w:t>
            </w:r>
          </w:p>
        </w:tc>
        <w:tc>
          <w:tcPr>
            <w:tcW w:w="936" w:type="dxa"/>
            <w:shd w:val="clear" w:color="auto" w:fill="F2F6FA"/>
            <w:vAlign w:val="center"/>
          </w:tcPr>
          <w:p w14:paraId="424E75FE" w14:textId="77777777" w:rsidR="00B01F96" w:rsidRPr="008C138B" w:rsidRDefault="00000000">
            <w:pPr>
              <w:spacing w:after="0" w:line="240" w:lineRule="auto"/>
              <w:rPr>
                <w:sz w:val="22"/>
              </w:rPr>
            </w:pPr>
            <w:r w:rsidRPr="008C138B">
              <w:rPr>
                <w:sz w:val="22"/>
              </w:rPr>
              <w:t>PASS</w:t>
            </w:r>
          </w:p>
        </w:tc>
      </w:tr>
      <w:tr w:rsidR="00B01F96" w:rsidRPr="008C138B" w14:paraId="2C47E9FC" w14:textId="77777777">
        <w:trPr>
          <w:cantSplit/>
          <w:jc w:val="center"/>
        </w:trPr>
        <w:tc>
          <w:tcPr>
            <w:tcW w:w="792" w:type="dxa"/>
            <w:vAlign w:val="center"/>
          </w:tcPr>
          <w:p w14:paraId="5000F36F" w14:textId="77777777" w:rsidR="00B01F96" w:rsidRPr="008C138B" w:rsidRDefault="00000000">
            <w:pPr>
              <w:spacing w:after="0" w:line="240" w:lineRule="auto"/>
              <w:rPr>
                <w:sz w:val="22"/>
              </w:rPr>
            </w:pPr>
            <w:r w:rsidRPr="008C138B">
              <w:rPr>
                <w:sz w:val="22"/>
              </w:rPr>
              <w:lastRenderedPageBreak/>
              <w:t>T12</w:t>
            </w:r>
          </w:p>
        </w:tc>
        <w:tc>
          <w:tcPr>
            <w:tcW w:w="2304" w:type="dxa"/>
            <w:vAlign w:val="center"/>
          </w:tcPr>
          <w:p w14:paraId="4F87BCB8" w14:textId="77777777" w:rsidR="00B01F96" w:rsidRPr="008C138B" w:rsidRDefault="00000000">
            <w:pPr>
              <w:spacing w:after="0" w:line="240" w:lineRule="auto"/>
              <w:rPr>
                <w:sz w:val="22"/>
              </w:rPr>
            </w:pPr>
            <w:r w:rsidRPr="008C138B">
              <w:rPr>
                <w:sz w:val="22"/>
              </w:rPr>
              <w:t>Guest-to-Management isolation</w:t>
            </w:r>
          </w:p>
        </w:tc>
        <w:tc>
          <w:tcPr>
            <w:tcW w:w="5688" w:type="dxa"/>
            <w:vAlign w:val="center"/>
          </w:tcPr>
          <w:p w14:paraId="255FBF0E" w14:textId="77777777" w:rsidR="00B01F96" w:rsidRPr="008C138B" w:rsidRDefault="00000000">
            <w:pPr>
              <w:spacing w:after="0" w:line="240" w:lineRule="auto"/>
              <w:rPr>
                <w:sz w:val="22"/>
              </w:rPr>
            </w:pPr>
            <w:r w:rsidRPr="008C138B">
              <w:rPr>
                <w:sz w:val="22"/>
              </w:rPr>
              <w:t>Guest access to 172.30.97.1 blocked</w:t>
            </w:r>
          </w:p>
        </w:tc>
        <w:tc>
          <w:tcPr>
            <w:tcW w:w="936" w:type="dxa"/>
            <w:vAlign w:val="center"/>
          </w:tcPr>
          <w:p w14:paraId="65313840" w14:textId="77777777" w:rsidR="00B01F96" w:rsidRPr="008C138B" w:rsidRDefault="00000000">
            <w:pPr>
              <w:spacing w:after="0" w:line="240" w:lineRule="auto"/>
              <w:rPr>
                <w:sz w:val="22"/>
              </w:rPr>
            </w:pPr>
            <w:r w:rsidRPr="008C138B">
              <w:rPr>
                <w:sz w:val="22"/>
              </w:rPr>
              <w:t>PASS</w:t>
            </w:r>
          </w:p>
        </w:tc>
      </w:tr>
      <w:tr w:rsidR="00B01F96" w:rsidRPr="008C138B" w14:paraId="3F7CBF3A" w14:textId="77777777">
        <w:trPr>
          <w:cantSplit/>
          <w:jc w:val="center"/>
        </w:trPr>
        <w:tc>
          <w:tcPr>
            <w:tcW w:w="792" w:type="dxa"/>
            <w:shd w:val="clear" w:color="auto" w:fill="F2F6FA"/>
            <w:vAlign w:val="center"/>
          </w:tcPr>
          <w:p w14:paraId="5DE83040" w14:textId="77777777" w:rsidR="00B01F96" w:rsidRPr="008C138B" w:rsidRDefault="00000000">
            <w:pPr>
              <w:spacing w:after="0" w:line="240" w:lineRule="auto"/>
              <w:rPr>
                <w:sz w:val="22"/>
              </w:rPr>
            </w:pPr>
            <w:r w:rsidRPr="008C138B">
              <w:rPr>
                <w:sz w:val="22"/>
              </w:rPr>
              <w:t>T13</w:t>
            </w:r>
          </w:p>
        </w:tc>
        <w:tc>
          <w:tcPr>
            <w:tcW w:w="2304" w:type="dxa"/>
            <w:shd w:val="clear" w:color="auto" w:fill="F2F6FA"/>
            <w:vAlign w:val="center"/>
          </w:tcPr>
          <w:p w14:paraId="2F9000EF" w14:textId="77777777" w:rsidR="00B01F96" w:rsidRPr="008C138B" w:rsidRDefault="00000000">
            <w:pPr>
              <w:spacing w:after="0" w:line="240" w:lineRule="auto"/>
              <w:rPr>
                <w:sz w:val="22"/>
              </w:rPr>
            </w:pPr>
            <w:r w:rsidRPr="008C138B">
              <w:rPr>
                <w:sz w:val="22"/>
              </w:rPr>
              <w:t>Staff-to-IT connectivity</w:t>
            </w:r>
          </w:p>
        </w:tc>
        <w:tc>
          <w:tcPr>
            <w:tcW w:w="5688" w:type="dxa"/>
            <w:shd w:val="clear" w:color="auto" w:fill="F2F6FA"/>
            <w:vAlign w:val="center"/>
          </w:tcPr>
          <w:p w14:paraId="4280AA10" w14:textId="77777777" w:rsidR="00B01F96" w:rsidRPr="008C138B" w:rsidRDefault="00000000">
            <w:pPr>
              <w:spacing w:after="0" w:line="240" w:lineRule="auto"/>
              <w:rPr>
                <w:sz w:val="22"/>
              </w:rPr>
            </w:pPr>
            <w:r w:rsidRPr="008C138B">
              <w:rPr>
                <w:sz w:val="22"/>
              </w:rPr>
              <w:t xml:space="preserve">Staff </w:t>
            </w:r>
            <w:proofErr w:type="gramStart"/>
            <w:r w:rsidRPr="008C138B">
              <w:rPr>
                <w:sz w:val="22"/>
              </w:rPr>
              <w:t>client</w:t>
            </w:r>
            <w:proofErr w:type="gramEnd"/>
            <w:r w:rsidRPr="008C138B">
              <w:rPr>
                <w:sz w:val="22"/>
              </w:rPr>
              <w:t xml:space="preserve"> can reach IT network</w:t>
            </w:r>
          </w:p>
        </w:tc>
        <w:tc>
          <w:tcPr>
            <w:tcW w:w="936" w:type="dxa"/>
            <w:shd w:val="clear" w:color="auto" w:fill="F2F6FA"/>
            <w:vAlign w:val="center"/>
          </w:tcPr>
          <w:p w14:paraId="5D090E76" w14:textId="77777777" w:rsidR="00B01F96" w:rsidRPr="008C138B" w:rsidRDefault="00000000">
            <w:pPr>
              <w:spacing w:after="0" w:line="240" w:lineRule="auto"/>
              <w:rPr>
                <w:sz w:val="22"/>
              </w:rPr>
            </w:pPr>
            <w:r w:rsidRPr="008C138B">
              <w:rPr>
                <w:sz w:val="22"/>
              </w:rPr>
              <w:t>PASS</w:t>
            </w:r>
          </w:p>
        </w:tc>
      </w:tr>
      <w:tr w:rsidR="00B01F96" w:rsidRPr="008C138B" w14:paraId="39AB3BF8" w14:textId="77777777">
        <w:trPr>
          <w:cantSplit/>
          <w:jc w:val="center"/>
        </w:trPr>
        <w:tc>
          <w:tcPr>
            <w:tcW w:w="792" w:type="dxa"/>
            <w:vAlign w:val="center"/>
          </w:tcPr>
          <w:p w14:paraId="2FC0DF4D" w14:textId="77777777" w:rsidR="00B01F96" w:rsidRPr="008C138B" w:rsidRDefault="00000000">
            <w:pPr>
              <w:spacing w:after="0" w:line="240" w:lineRule="auto"/>
              <w:rPr>
                <w:sz w:val="22"/>
              </w:rPr>
            </w:pPr>
            <w:r w:rsidRPr="008C138B">
              <w:rPr>
                <w:sz w:val="22"/>
              </w:rPr>
              <w:t>T14</w:t>
            </w:r>
          </w:p>
        </w:tc>
        <w:tc>
          <w:tcPr>
            <w:tcW w:w="2304" w:type="dxa"/>
            <w:vAlign w:val="center"/>
          </w:tcPr>
          <w:p w14:paraId="15434E8A" w14:textId="77777777" w:rsidR="00B01F96" w:rsidRPr="008C138B" w:rsidRDefault="00000000">
            <w:pPr>
              <w:spacing w:after="0" w:line="240" w:lineRule="auto"/>
              <w:rPr>
                <w:sz w:val="22"/>
              </w:rPr>
            </w:pPr>
            <w:r w:rsidRPr="008C138B">
              <w:rPr>
                <w:sz w:val="22"/>
              </w:rPr>
              <w:t>Staff-to-Server connectivity</w:t>
            </w:r>
          </w:p>
        </w:tc>
        <w:tc>
          <w:tcPr>
            <w:tcW w:w="5688" w:type="dxa"/>
            <w:vAlign w:val="center"/>
          </w:tcPr>
          <w:p w14:paraId="5228B523" w14:textId="77777777" w:rsidR="00B01F96" w:rsidRPr="008C138B" w:rsidRDefault="00000000">
            <w:pPr>
              <w:spacing w:after="0" w:line="240" w:lineRule="auto"/>
              <w:rPr>
                <w:sz w:val="22"/>
              </w:rPr>
            </w:pPr>
            <w:r w:rsidRPr="008C138B">
              <w:rPr>
                <w:sz w:val="22"/>
              </w:rPr>
              <w:t>Staff client can reach Server1</w:t>
            </w:r>
          </w:p>
        </w:tc>
        <w:tc>
          <w:tcPr>
            <w:tcW w:w="936" w:type="dxa"/>
            <w:vAlign w:val="center"/>
          </w:tcPr>
          <w:p w14:paraId="7EB9D19C" w14:textId="77777777" w:rsidR="00B01F96" w:rsidRPr="008C138B" w:rsidRDefault="00000000">
            <w:pPr>
              <w:spacing w:after="0" w:line="240" w:lineRule="auto"/>
              <w:rPr>
                <w:sz w:val="22"/>
              </w:rPr>
            </w:pPr>
            <w:r w:rsidRPr="008C138B">
              <w:rPr>
                <w:sz w:val="22"/>
              </w:rPr>
              <w:t>PASS</w:t>
            </w:r>
          </w:p>
        </w:tc>
      </w:tr>
      <w:tr w:rsidR="00B01F96" w:rsidRPr="008C138B" w14:paraId="2177EA86" w14:textId="77777777">
        <w:trPr>
          <w:cantSplit/>
          <w:jc w:val="center"/>
        </w:trPr>
        <w:tc>
          <w:tcPr>
            <w:tcW w:w="792" w:type="dxa"/>
            <w:shd w:val="clear" w:color="auto" w:fill="F2F6FA"/>
            <w:vAlign w:val="center"/>
          </w:tcPr>
          <w:p w14:paraId="79285AF4" w14:textId="77777777" w:rsidR="00B01F96" w:rsidRPr="008C138B" w:rsidRDefault="00000000">
            <w:pPr>
              <w:spacing w:after="0" w:line="240" w:lineRule="auto"/>
              <w:rPr>
                <w:sz w:val="22"/>
              </w:rPr>
            </w:pPr>
            <w:r w:rsidRPr="008C138B">
              <w:rPr>
                <w:sz w:val="22"/>
              </w:rPr>
              <w:t>T15</w:t>
            </w:r>
          </w:p>
        </w:tc>
        <w:tc>
          <w:tcPr>
            <w:tcW w:w="2304" w:type="dxa"/>
            <w:shd w:val="clear" w:color="auto" w:fill="F2F6FA"/>
            <w:vAlign w:val="center"/>
          </w:tcPr>
          <w:p w14:paraId="1C3635E2" w14:textId="77777777" w:rsidR="00B01F96" w:rsidRPr="008C138B" w:rsidRDefault="00000000">
            <w:pPr>
              <w:spacing w:after="0" w:line="240" w:lineRule="auto"/>
              <w:rPr>
                <w:sz w:val="22"/>
              </w:rPr>
            </w:pPr>
            <w:r w:rsidRPr="008C138B">
              <w:rPr>
                <w:sz w:val="22"/>
              </w:rPr>
              <w:t>Guest ACL operation</w:t>
            </w:r>
          </w:p>
        </w:tc>
        <w:tc>
          <w:tcPr>
            <w:tcW w:w="5688" w:type="dxa"/>
            <w:shd w:val="clear" w:color="auto" w:fill="F2F6FA"/>
            <w:vAlign w:val="center"/>
          </w:tcPr>
          <w:p w14:paraId="66BDE0A9" w14:textId="77777777" w:rsidR="00B01F96" w:rsidRPr="008C138B" w:rsidRDefault="00000000">
            <w:pPr>
              <w:spacing w:after="0" w:line="240" w:lineRule="auto"/>
              <w:rPr>
                <w:sz w:val="22"/>
              </w:rPr>
            </w:pPr>
            <w:r w:rsidRPr="008C138B">
              <w:rPr>
                <w:sz w:val="22"/>
              </w:rPr>
              <w:t>GUEST_ISOLATION ACL counters record matches</w:t>
            </w:r>
          </w:p>
        </w:tc>
        <w:tc>
          <w:tcPr>
            <w:tcW w:w="936" w:type="dxa"/>
            <w:shd w:val="clear" w:color="auto" w:fill="F2F6FA"/>
            <w:vAlign w:val="center"/>
          </w:tcPr>
          <w:p w14:paraId="1D60B120" w14:textId="77777777" w:rsidR="00B01F96" w:rsidRPr="008C138B" w:rsidRDefault="00000000">
            <w:pPr>
              <w:spacing w:after="0" w:line="240" w:lineRule="auto"/>
              <w:rPr>
                <w:sz w:val="22"/>
              </w:rPr>
            </w:pPr>
            <w:r w:rsidRPr="008C138B">
              <w:rPr>
                <w:sz w:val="22"/>
              </w:rPr>
              <w:t>PASS</w:t>
            </w:r>
          </w:p>
        </w:tc>
      </w:tr>
    </w:tbl>
    <w:p w14:paraId="106CDE9D" w14:textId="77777777" w:rsidR="00B01F96" w:rsidRPr="008C138B" w:rsidRDefault="00B01F96">
      <w:pPr>
        <w:spacing w:after="20"/>
        <w:rPr>
          <w:sz w:val="22"/>
        </w:rPr>
      </w:pPr>
    </w:p>
    <w:p w14:paraId="3BA4EEE6" w14:textId="77777777" w:rsidR="00B01F96" w:rsidRPr="008C138B" w:rsidRDefault="00000000">
      <w:pPr>
        <w:rPr>
          <w:sz w:val="22"/>
        </w:rPr>
      </w:pPr>
      <w:r w:rsidRPr="008C138B">
        <w:rPr>
          <w:sz w:val="22"/>
        </w:rPr>
        <w:t>Outcome: all 15 tests listed in the Phase 2 testing summary are recorded as PASS. This supports the conclusion that the documented VLAN segmentation, gateway routing, tested DHCP allocation, wireless security settings, Guest isolation, and selected Staff connectivity checks operate as intended in the Packet Tracer model.</w:t>
      </w:r>
    </w:p>
    <w:p w14:paraId="416DBA6E" w14:textId="77777777" w:rsidR="00B01F96" w:rsidRDefault="00000000">
      <w:pPr>
        <w:pStyle w:val="Heading1"/>
      </w:pPr>
      <w:r>
        <w:t>7. Security Considerations and Recommendations</w:t>
      </w:r>
    </w:p>
    <w:p w14:paraId="2995F5BD" w14:textId="77777777" w:rsidR="00B01F96" w:rsidRPr="008C138B" w:rsidRDefault="00000000">
      <w:pPr>
        <w:rPr>
          <w:sz w:val="22"/>
        </w:rPr>
      </w:pPr>
      <w:r w:rsidRPr="008C138B">
        <w:rPr>
          <w:sz w:val="22"/>
        </w:rPr>
        <w:t>The implemented controls documented in the project are:</w:t>
      </w:r>
    </w:p>
    <w:p w14:paraId="79011D16" w14:textId="77777777" w:rsidR="00B01F96" w:rsidRPr="008C138B" w:rsidRDefault="00000000">
      <w:pPr>
        <w:pStyle w:val="ListBullet"/>
        <w:spacing w:after="40"/>
        <w:rPr>
          <w:sz w:val="22"/>
        </w:rPr>
      </w:pPr>
      <w:r w:rsidRPr="008C138B">
        <w:rPr>
          <w:sz w:val="22"/>
        </w:rPr>
        <w:t>Logical separation of Staff, IT, Servers, Guest Wi-Fi, and Management traffic using VLANs.</w:t>
      </w:r>
    </w:p>
    <w:p w14:paraId="3AC5D57F" w14:textId="77777777" w:rsidR="00B01F96" w:rsidRPr="008C138B" w:rsidRDefault="00000000">
      <w:pPr>
        <w:pStyle w:val="ListBullet"/>
        <w:spacing w:after="40"/>
        <w:rPr>
          <w:sz w:val="22"/>
        </w:rPr>
      </w:pPr>
      <w:r w:rsidRPr="008C138B">
        <w:rPr>
          <w:sz w:val="22"/>
        </w:rPr>
        <w:t>WPA2-PSK authentication with AES encryption on both wireless access points.</w:t>
      </w:r>
    </w:p>
    <w:p w14:paraId="529C3065" w14:textId="77777777" w:rsidR="00B01F96" w:rsidRPr="008C138B" w:rsidRDefault="00000000">
      <w:pPr>
        <w:pStyle w:val="ListBullet"/>
        <w:spacing w:after="40"/>
        <w:rPr>
          <w:sz w:val="22"/>
        </w:rPr>
      </w:pPr>
      <w:r w:rsidRPr="008C138B">
        <w:rPr>
          <w:sz w:val="22"/>
        </w:rPr>
        <w:t>ACL-based blocking of Guest access to Staff, IT, Server, and Management networks.</w:t>
      </w:r>
    </w:p>
    <w:p w14:paraId="4CF96291" w14:textId="77777777" w:rsidR="00B01F96" w:rsidRPr="008C138B" w:rsidRDefault="00000000">
      <w:pPr>
        <w:pStyle w:val="ListBullet"/>
        <w:spacing w:after="40"/>
        <w:rPr>
          <w:sz w:val="22"/>
        </w:rPr>
      </w:pPr>
      <w:r w:rsidRPr="008C138B">
        <w:rPr>
          <w:sz w:val="22"/>
        </w:rPr>
        <w:t>Verification that the Guest policy does not block the tested Staff-to-IT and Staff-to-Server traffic.</w:t>
      </w:r>
    </w:p>
    <w:p w14:paraId="16472048" w14:textId="77777777" w:rsidR="00B01F96" w:rsidRPr="008C138B" w:rsidRDefault="00000000">
      <w:pPr>
        <w:rPr>
          <w:sz w:val="22"/>
        </w:rPr>
      </w:pPr>
      <w:r w:rsidRPr="008C138B">
        <w:rPr>
          <w:sz w:val="22"/>
        </w:rPr>
        <w:t>Recommended improvements beyond the tests documented for this submission:</w:t>
      </w:r>
    </w:p>
    <w:p w14:paraId="41AE2832" w14:textId="77777777" w:rsidR="00B01F96" w:rsidRPr="008C138B" w:rsidRDefault="00000000">
      <w:pPr>
        <w:pStyle w:val="ListBullet"/>
        <w:spacing w:after="40"/>
        <w:rPr>
          <w:sz w:val="22"/>
        </w:rPr>
      </w:pPr>
      <w:r w:rsidRPr="008C138B">
        <w:rPr>
          <w:sz w:val="22"/>
        </w:rPr>
        <w:t xml:space="preserve">Use unique, strong wireless pre-shared keys and rotate them if they have been exposed </w:t>
      </w:r>
      <w:proofErr w:type="gramStart"/>
      <w:r w:rsidRPr="008C138B">
        <w:rPr>
          <w:sz w:val="22"/>
        </w:rPr>
        <w:t>in</w:t>
      </w:r>
      <w:proofErr w:type="gramEnd"/>
      <w:r w:rsidRPr="008C138B">
        <w:rPr>
          <w:sz w:val="22"/>
        </w:rPr>
        <w:t xml:space="preserve"> screenshots or public repository files.</w:t>
      </w:r>
    </w:p>
    <w:p w14:paraId="5148EF4A" w14:textId="77777777" w:rsidR="00B01F96" w:rsidRPr="008C138B" w:rsidRDefault="00000000">
      <w:pPr>
        <w:pStyle w:val="ListBullet"/>
        <w:spacing w:after="40"/>
        <w:rPr>
          <w:sz w:val="22"/>
        </w:rPr>
      </w:pPr>
      <w:r w:rsidRPr="008C138B">
        <w:rPr>
          <w:sz w:val="22"/>
        </w:rPr>
        <w:t>Keep credentials and other secrets out of public GitHub repositories; redact only the sensitive field while preserving the original screenshot context.</w:t>
      </w:r>
    </w:p>
    <w:p w14:paraId="7610BDA6" w14:textId="77777777" w:rsidR="00B01F96" w:rsidRPr="008C138B" w:rsidRDefault="00000000">
      <w:pPr>
        <w:pStyle w:val="ListBullet"/>
        <w:spacing w:after="40"/>
        <w:rPr>
          <w:sz w:val="22"/>
        </w:rPr>
      </w:pPr>
      <w:r w:rsidRPr="008C138B">
        <w:rPr>
          <w:sz w:val="22"/>
        </w:rPr>
        <w:t>Restrict administrative access to network devices and the Management VLAN to authorised IT devices.</w:t>
      </w:r>
    </w:p>
    <w:p w14:paraId="7B488C5A" w14:textId="77777777" w:rsidR="00B01F96" w:rsidRPr="008C138B" w:rsidRDefault="00000000">
      <w:pPr>
        <w:pStyle w:val="ListBullet"/>
        <w:spacing w:after="40"/>
        <w:rPr>
          <w:sz w:val="22"/>
        </w:rPr>
      </w:pPr>
      <w:r w:rsidRPr="008C138B">
        <w:rPr>
          <w:sz w:val="22"/>
        </w:rPr>
        <w:t xml:space="preserve">Maintain backups of the Packet Tracer file and device </w:t>
      </w:r>
      <w:proofErr w:type="gramStart"/>
      <w:r w:rsidRPr="008C138B">
        <w:rPr>
          <w:sz w:val="22"/>
        </w:rPr>
        <w:t>configurations, and</w:t>
      </w:r>
      <w:proofErr w:type="gramEnd"/>
      <w:r w:rsidRPr="008C138B">
        <w:rPr>
          <w:sz w:val="22"/>
        </w:rPr>
        <w:t xml:space="preserve"> document changes with clear commit messages.</w:t>
      </w:r>
    </w:p>
    <w:p w14:paraId="293D4D10" w14:textId="77777777" w:rsidR="00B01F96" w:rsidRPr="008C138B" w:rsidRDefault="00000000">
      <w:pPr>
        <w:pStyle w:val="ListBullet"/>
        <w:spacing w:after="40"/>
        <w:rPr>
          <w:sz w:val="22"/>
        </w:rPr>
      </w:pPr>
      <w:r w:rsidRPr="008C138B">
        <w:rPr>
          <w:sz w:val="22"/>
        </w:rPr>
        <w:t>If required by the client, add separate tests for Internet reachability, DNS, server application availability, and resilience/failure scenarios before claiming those services are verified.</w:t>
      </w:r>
    </w:p>
    <w:p w14:paraId="2FC215BC" w14:textId="77777777" w:rsidR="00B01F96" w:rsidRPr="008C138B" w:rsidRDefault="00000000">
      <w:pPr>
        <w:pStyle w:val="Heading1"/>
        <w:rPr>
          <w:sz w:val="22"/>
          <w:szCs w:val="22"/>
        </w:rPr>
      </w:pPr>
      <w:r w:rsidRPr="008C138B">
        <w:rPr>
          <w:sz w:val="22"/>
          <w:szCs w:val="22"/>
        </w:rPr>
        <w:t>8. Submission Artefacts and Repository Structure</w:t>
      </w:r>
    </w:p>
    <w:p w14:paraId="43C8AC9B" w14:textId="77777777" w:rsidR="00B01F96" w:rsidRPr="008C138B" w:rsidRDefault="00000000">
      <w:pPr>
        <w:rPr>
          <w:sz w:val="22"/>
        </w:rPr>
      </w:pPr>
      <w:r w:rsidRPr="008C138B">
        <w:rPr>
          <w:sz w:val="22"/>
        </w:rPr>
        <w:t>The following artefacts should be submitted together and kept consistent with the final working Packet Tracer project. File names below follow the repository layout visible during project preparation; verify the exact final names on GitHub before submission.</w:t>
      </w:r>
    </w:p>
    <w:tbl>
      <w:tblPr>
        <w:tblStyle w:val="TableGrid"/>
        <w:tblW w:w="0" w:type="auto"/>
        <w:jc w:val="center"/>
        <w:tblLook w:val="04A0" w:firstRow="1" w:lastRow="0" w:firstColumn="1" w:lastColumn="0" w:noHBand="0" w:noVBand="1"/>
      </w:tblPr>
      <w:tblGrid>
        <w:gridCol w:w="1944"/>
        <w:gridCol w:w="4464"/>
        <w:gridCol w:w="3312"/>
      </w:tblGrid>
      <w:tr w:rsidR="00B01F96" w:rsidRPr="008C138B" w14:paraId="54214135" w14:textId="77777777">
        <w:trPr>
          <w:cantSplit/>
          <w:tblHeader/>
          <w:jc w:val="center"/>
        </w:trPr>
        <w:tc>
          <w:tcPr>
            <w:tcW w:w="1944" w:type="dxa"/>
            <w:shd w:val="clear" w:color="auto" w:fill="1C3E60"/>
            <w:vAlign w:val="center"/>
          </w:tcPr>
          <w:p w14:paraId="049291F3" w14:textId="77777777" w:rsidR="00B01F96" w:rsidRPr="008C138B" w:rsidRDefault="00000000">
            <w:pPr>
              <w:spacing w:after="0" w:line="240" w:lineRule="auto"/>
              <w:rPr>
                <w:sz w:val="22"/>
              </w:rPr>
            </w:pPr>
            <w:r w:rsidRPr="008C138B">
              <w:rPr>
                <w:b/>
                <w:color w:val="FFFFFF"/>
                <w:sz w:val="22"/>
              </w:rPr>
              <w:t>Artefact</w:t>
            </w:r>
          </w:p>
        </w:tc>
        <w:tc>
          <w:tcPr>
            <w:tcW w:w="4464" w:type="dxa"/>
            <w:shd w:val="clear" w:color="auto" w:fill="1C3E60"/>
            <w:vAlign w:val="center"/>
          </w:tcPr>
          <w:p w14:paraId="05F5D060" w14:textId="77777777" w:rsidR="00B01F96" w:rsidRPr="008C138B" w:rsidRDefault="00000000">
            <w:pPr>
              <w:spacing w:after="0" w:line="240" w:lineRule="auto"/>
              <w:rPr>
                <w:sz w:val="22"/>
              </w:rPr>
            </w:pPr>
            <w:r w:rsidRPr="008C138B">
              <w:rPr>
                <w:b/>
                <w:color w:val="FFFFFF"/>
                <w:sz w:val="22"/>
              </w:rPr>
              <w:t>Expected location / filename</w:t>
            </w:r>
          </w:p>
        </w:tc>
        <w:tc>
          <w:tcPr>
            <w:tcW w:w="3312" w:type="dxa"/>
            <w:shd w:val="clear" w:color="auto" w:fill="1C3E60"/>
            <w:vAlign w:val="center"/>
          </w:tcPr>
          <w:p w14:paraId="4247B616" w14:textId="77777777" w:rsidR="00B01F96" w:rsidRPr="008C138B" w:rsidRDefault="00000000">
            <w:pPr>
              <w:spacing w:after="0" w:line="240" w:lineRule="auto"/>
              <w:rPr>
                <w:sz w:val="22"/>
              </w:rPr>
            </w:pPr>
            <w:r w:rsidRPr="008C138B">
              <w:rPr>
                <w:b/>
                <w:color w:val="FFFFFF"/>
                <w:sz w:val="22"/>
              </w:rPr>
              <w:t>Purpose</w:t>
            </w:r>
          </w:p>
        </w:tc>
      </w:tr>
      <w:tr w:rsidR="00B01F96" w:rsidRPr="008C138B" w14:paraId="26E9F0AE" w14:textId="77777777">
        <w:trPr>
          <w:cantSplit/>
          <w:jc w:val="center"/>
        </w:trPr>
        <w:tc>
          <w:tcPr>
            <w:tcW w:w="1944" w:type="dxa"/>
            <w:shd w:val="clear" w:color="auto" w:fill="F2F6FA"/>
            <w:vAlign w:val="center"/>
          </w:tcPr>
          <w:p w14:paraId="1ACF7894" w14:textId="77777777" w:rsidR="00B01F96" w:rsidRPr="008C138B" w:rsidRDefault="00000000">
            <w:pPr>
              <w:spacing w:after="0" w:line="240" w:lineRule="auto"/>
              <w:rPr>
                <w:sz w:val="22"/>
              </w:rPr>
            </w:pPr>
            <w:r w:rsidRPr="008C138B">
              <w:rPr>
                <w:sz w:val="22"/>
              </w:rPr>
              <w:t>Packet Tracer project</w:t>
            </w:r>
          </w:p>
        </w:tc>
        <w:tc>
          <w:tcPr>
            <w:tcW w:w="4464" w:type="dxa"/>
            <w:shd w:val="clear" w:color="auto" w:fill="F2F6FA"/>
            <w:vAlign w:val="center"/>
          </w:tcPr>
          <w:p w14:paraId="245195F1" w14:textId="77777777" w:rsidR="00B01F96" w:rsidRPr="008C138B" w:rsidRDefault="00000000">
            <w:pPr>
              <w:spacing w:after="0" w:line="240" w:lineRule="auto"/>
              <w:rPr>
                <w:sz w:val="22"/>
              </w:rPr>
            </w:pPr>
            <w:r w:rsidRPr="008C138B">
              <w:rPr>
                <w:sz w:val="22"/>
              </w:rPr>
              <w:t>Phase-2/Packet-Tracer/CMPG325-2026-146_Phase2_Final.pkt</w:t>
            </w:r>
          </w:p>
        </w:tc>
        <w:tc>
          <w:tcPr>
            <w:tcW w:w="3312" w:type="dxa"/>
            <w:shd w:val="clear" w:color="auto" w:fill="F2F6FA"/>
            <w:vAlign w:val="center"/>
          </w:tcPr>
          <w:p w14:paraId="68F1FFA9" w14:textId="77777777" w:rsidR="00B01F96" w:rsidRPr="008C138B" w:rsidRDefault="00000000">
            <w:pPr>
              <w:spacing w:after="0" w:line="240" w:lineRule="auto"/>
              <w:rPr>
                <w:sz w:val="22"/>
              </w:rPr>
            </w:pPr>
            <w:r w:rsidRPr="008C138B">
              <w:rPr>
                <w:sz w:val="22"/>
              </w:rPr>
              <w:t>Working network model</w:t>
            </w:r>
          </w:p>
        </w:tc>
      </w:tr>
      <w:tr w:rsidR="00B01F96" w:rsidRPr="008C138B" w14:paraId="73917A32" w14:textId="77777777">
        <w:trPr>
          <w:cantSplit/>
          <w:jc w:val="center"/>
        </w:trPr>
        <w:tc>
          <w:tcPr>
            <w:tcW w:w="1944" w:type="dxa"/>
            <w:vAlign w:val="center"/>
          </w:tcPr>
          <w:p w14:paraId="77C30778" w14:textId="77777777" w:rsidR="00B01F96" w:rsidRPr="008C138B" w:rsidRDefault="00000000">
            <w:pPr>
              <w:spacing w:after="0" w:line="240" w:lineRule="auto"/>
              <w:rPr>
                <w:sz w:val="22"/>
              </w:rPr>
            </w:pPr>
            <w:r w:rsidRPr="008C138B">
              <w:rPr>
                <w:sz w:val="22"/>
              </w:rPr>
              <w:t>Phase 2 testing evidence</w:t>
            </w:r>
          </w:p>
        </w:tc>
        <w:tc>
          <w:tcPr>
            <w:tcW w:w="4464" w:type="dxa"/>
            <w:vAlign w:val="center"/>
          </w:tcPr>
          <w:p w14:paraId="100272A5" w14:textId="77777777" w:rsidR="00B01F96" w:rsidRPr="008C138B" w:rsidRDefault="00000000">
            <w:pPr>
              <w:spacing w:after="0" w:line="240" w:lineRule="auto"/>
              <w:rPr>
                <w:sz w:val="22"/>
              </w:rPr>
            </w:pPr>
            <w:r w:rsidRPr="008C138B">
              <w:rPr>
                <w:sz w:val="22"/>
              </w:rPr>
              <w:t>Phase-2/Testing-Evidence/Phase2_Testing evidence.docx</w:t>
            </w:r>
          </w:p>
        </w:tc>
        <w:tc>
          <w:tcPr>
            <w:tcW w:w="3312" w:type="dxa"/>
            <w:vAlign w:val="center"/>
          </w:tcPr>
          <w:p w14:paraId="48F4D4B8" w14:textId="77777777" w:rsidR="00B01F96" w:rsidRPr="008C138B" w:rsidRDefault="00000000">
            <w:pPr>
              <w:spacing w:after="0" w:line="240" w:lineRule="auto"/>
              <w:rPr>
                <w:sz w:val="22"/>
              </w:rPr>
            </w:pPr>
            <w:r w:rsidRPr="008C138B">
              <w:rPr>
                <w:sz w:val="22"/>
              </w:rPr>
              <w:t>Original screenshots and detailed PASS results</w:t>
            </w:r>
          </w:p>
        </w:tc>
      </w:tr>
      <w:tr w:rsidR="00B01F96" w:rsidRPr="008C138B" w14:paraId="0BD8F853" w14:textId="77777777">
        <w:trPr>
          <w:cantSplit/>
          <w:jc w:val="center"/>
        </w:trPr>
        <w:tc>
          <w:tcPr>
            <w:tcW w:w="1944" w:type="dxa"/>
            <w:shd w:val="clear" w:color="auto" w:fill="F2F6FA"/>
            <w:vAlign w:val="center"/>
          </w:tcPr>
          <w:p w14:paraId="2F09CAD3" w14:textId="77777777" w:rsidR="00B01F96" w:rsidRPr="008C138B" w:rsidRDefault="00000000">
            <w:pPr>
              <w:spacing w:after="0" w:line="240" w:lineRule="auto"/>
              <w:rPr>
                <w:sz w:val="22"/>
              </w:rPr>
            </w:pPr>
            <w:r w:rsidRPr="008C138B">
              <w:rPr>
                <w:sz w:val="22"/>
              </w:rPr>
              <w:t>Phase 2 README</w:t>
            </w:r>
          </w:p>
        </w:tc>
        <w:tc>
          <w:tcPr>
            <w:tcW w:w="4464" w:type="dxa"/>
            <w:shd w:val="clear" w:color="auto" w:fill="F2F6FA"/>
            <w:vAlign w:val="center"/>
          </w:tcPr>
          <w:p w14:paraId="25B6C178" w14:textId="77777777" w:rsidR="00B01F96" w:rsidRPr="008C138B" w:rsidRDefault="00000000">
            <w:pPr>
              <w:spacing w:after="0" w:line="240" w:lineRule="auto"/>
              <w:rPr>
                <w:sz w:val="22"/>
              </w:rPr>
            </w:pPr>
            <w:r w:rsidRPr="008C138B">
              <w:rPr>
                <w:sz w:val="22"/>
              </w:rPr>
              <w:t>Phase-2/README.md</w:t>
            </w:r>
          </w:p>
        </w:tc>
        <w:tc>
          <w:tcPr>
            <w:tcW w:w="3312" w:type="dxa"/>
            <w:shd w:val="clear" w:color="auto" w:fill="F2F6FA"/>
            <w:vAlign w:val="center"/>
          </w:tcPr>
          <w:p w14:paraId="6F28D0A3" w14:textId="77777777" w:rsidR="00B01F96" w:rsidRPr="008C138B" w:rsidRDefault="00000000">
            <w:pPr>
              <w:spacing w:after="0" w:line="240" w:lineRule="auto"/>
              <w:rPr>
                <w:sz w:val="22"/>
              </w:rPr>
            </w:pPr>
            <w:r w:rsidRPr="008C138B">
              <w:rPr>
                <w:sz w:val="22"/>
              </w:rPr>
              <w:t>Implementation summary and requirements</w:t>
            </w:r>
          </w:p>
        </w:tc>
      </w:tr>
      <w:tr w:rsidR="00B01F96" w:rsidRPr="008C138B" w14:paraId="45E45B2A" w14:textId="77777777">
        <w:trPr>
          <w:cantSplit/>
          <w:jc w:val="center"/>
        </w:trPr>
        <w:tc>
          <w:tcPr>
            <w:tcW w:w="1944" w:type="dxa"/>
            <w:vAlign w:val="center"/>
          </w:tcPr>
          <w:p w14:paraId="1DBB4C6A" w14:textId="77777777" w:rsidR="00B01F96" w:rsidRPr="008C138B" w:rsidRDefault="00000000">
            <w:pPr>
              <w:spacing w:after="0" w:line="240" w:lineRule="auto"/>
              <w:rPr>
                <w:sz w:val="22"/>
              </w:rPr>
            </w:pPr>
            <w:r w:rsidRPr="008C138B">
              <w:rPr>
                <w:sz w:val="22"/>
              </w:rPr>
              <w:t>Physical topology</w:t>
            </w:r>
          </w:p>
        </w:tc>
        <w:tc>
          <w:tcPr>
            <w:tcW w:w="4464" w:type="dxa"/>
            <w:vAlign w:val="center"/>
          </w:tcPr>
          <w:p w14:paraId="356F4431" w14:textId="77777777" w:rsidR="00B01F96" w:rsidRPr="008C138B" w:rsidRDefault="00000000">
            <w:pPr>
              <w:spacing w:after="0" w:line="240" w:lineRule="auto"/>
              <w:rPr>
                <w:sz w:val="22"/>
              </w:rPr>
            </w:pPr>
            <w:r w:rsidRPr="008C138B">
              <w:rPr>
                <w:sz w:val="22"/>
              </w:rPr>
              <w:t>Pula_Cloud_Physical_Topology.drawio and exported PNG</w:t>
            </w:r>
          </w:p>
        </w:tc>
        <w:tc>
          <w:tcPr>
            <w:tcW w:w="3312" w:type="dxa"/>
            <w:vAlign w:val="center"/>
          </w:tcPr>
          <w:p w14:paraId="0897E2CC" w14:textId="77777777" w:rsidR="00B01F96" w:rsidRPr="008C138B" w:rsidRDefault="00000000">
            <w:pPr>
              <w:spacing w:after="0" w:line="240" w:lineRule="auto"/>
              <w:rPr>
                <w:sz w:val="22"/>
              </w:rPr>
            </w:pPr>
            <w:r w:rsidRPr="008C138B">
              <w:rPr>
                <w:sz w:val="22"/>
              </w:rPr>
              <w:t>Physical network layout</w:t>
            </w:r>
          </w:p>
        </w:tc>
      </w:tr>
      <w:tr w:rsidR="00B01F96" w:rsidRPr="008C138B" w14:paraId="58EA0F63" w14:textId="77777777">
        <w:trPr>
          <w:cantSplit/>
          <w:jc w:val="center"/>
        </w:trPr>
        <w:tc>
          <w:tcPr>
            <w:tcW w:w="1944" w:type="dxa"/>
            <w:shd w:val="clear" w:color="auto" w:fill="F2F6FA"/>
            <w:vAlign w:val="center"/>
          </w:tcPr>
          <w:p w14:paraId="648A36CB" w14:textId="77777777" w:rsidR="00B01F96" w:rsidRPr="008C138B" w:rsidRDefault="00000000">
            <w:pPr>
              <w:spacing w:after="0" w:line="240" w:lineRule="auto"/>
              <w:rPr>
                <w:sz w:val="22"/>
              </w:rPr>
            </w:pPr>
            <w:r w:rsidRPr="008C138B">
              <w:rPr>
                <w:sz w:val="22"/>
              </w:rPr>
              <w:t>Logical topology</w:t>
            </w:r>
          </w:p>
        </w:tc>
        <w:tc>
          <w:tcPr>
            <w:tcW w:w="4464" w:type="dxa"/>
            <w:shd w:val="clear" w:color="auto" w:fill="F2F6FA"/>
            <w:vAlign w:val="center"/>
          </w:tcPr>
          <w:p w14:paraId="2564F01A" w14:textId="77777777" w:rsidR="00B01F96" w:rsidRPr="008C138B" w:rsidRDefault="00000000">
            <w:pPr>
              <w:spacing w:after="0" w:line="240" w:lineRule="auto"/>
              <w:rPr>
                <w:sz w:val="22"/>
              </w:rPr>
            </w:pPr>
            <w:r w:rsidRPr="008C138B">
              <w:rPr>
                <w:sz w:val="22"/>
              </w:rPr>
              <w:t>Pula_Cloud_logical_Topology.drawio and exported image(s)</w:t>
            </w:r>
          </w:p>
        </w:tc>
        <w:tc>
          <w:tcPr>
            <w:tcW w:w="3312" w:type="dxa"/>
            <w:shd w:val="clear" w:color="auto" w:fill="F2F6FA"/>
            <w:vAlign w:val="center"/>
          </w:tcPr>
          <w:p w14:paraId="2C5BCD91" w14:textId="77777777" w:rsidR="00B01F96" w:rsidRPr="008C138B" w:rsidRDefault="00000000">
            <w:pPr>
              <w:spacing w:after="0" w:line="240" w:lineRule="auto"/>
              <w:rPr>
                <w:sz w:val="22"/>
              </w:rPr>
            </w:pPr>
            <w:r w:rsidRPr="008C138B">
              <w:rPr>
                <w:sz w:val="22"/>
              </w:rPr>
              <w:t>VLAN and logical network design</w:t>
            </w:r>
          </w:p>
        </w:tc>
      </w:tr>
      <w:tr w:rsidR="00B01F96" w:rsidRPr="008C138B" w14:paraId="5B0E7BB0" w14:textId="77777777">
        <w:trPr>
          <w:cantSplit/>
          <w:jc w:val="center"/>
        </w:trPr>
        <w:tc>
          <w:tcPr>
            <w:tcW w:w="1944" w:type="dxa"/>
            <w:vAlign w:val="center"/>
          </w:tcPr>
          <w:p w14:paraId="265D2F65" w14:textId="77777777" w:rsidR="00B01F96" w:rsidRPr="008C138B" w:rsidRDefault="00000000">
            <w:pPr>
              <w:spacing w:after="0" w:line="240" w:lineRule="auto"/>
              <w:rPr>
                <w:sz w:val="22"/>
              </w:rPr>
            </w:pPr>
            <w:r w:rsidRPr="008C138B">
              <w:rPr>
                <w:sz w:val="22"/>
              </w:rPr>
              <w:t>Main README</w:t>
            </w:r>
          </w:p>
        </w:tc>
        <w:tc>
          <w:tcPr>
            <w:tcW w:w="4464" w:type="dxa"/>
            <w:vAlign w:val="center"/>
          </w:tcPr>
          <w:p w14:paraId="5FEFF4C8" w14:textId="77777777" w:rsidR="00B01F96" w:rsidRPr="008C138B" w:rsidRDefault="00000000">
            <w:pPr>
              <w:spacing w:after="0" w:line="240" w:lineRule="auto"/>
              <w:rPr>
                <w:sz w:val="22"/>
              </w:rPr>
            </w:pPr>
            <w:r w:rsidRPr="008C138B">
              <w:rPr>
                <w:sz w:val="22"/>
              </w:rPr>
              <w:t>README.md</w:t>
            </w:r>
          </w:p>
        </w:tc>
        <w:tc>
          <w:tcPr>
            <w:tcW w:w="3312" w:type="dxa"/>
            <w:vAlign w:val="center"/>
          </w:tcPr>
          <w:p w14:paraId="138E7440" w14:textId="77777777" w:rsidR="00B01F96" w:rsidRPr="008C138B" w:rsidRDefault="00000000">
            <w:pPr>
              <w:spacing w:after="0" w:line="240" w:lineRule="auto"/>
              <w:rPr>
                <w:sz w:val="22"/>
              </w:rPr>
            </w:pPr>
            <w:r w:rsidRPr="008C138B">
              <w:rPr>
                <w:sz w:val="22"/>
              </w:rPr>
              <w:t>Project overview and status</w:t>
            </w:r>
          </w:p>
        </w:tc>
      </w:tr>
      <w:tr w:rsidR="00B01F96" w:rsidRPr="008C138B" w14:paraId="649B1562" w14:textId="77777777">
        <w:trPr>
          <w:cantSplit/>
          <w:jc w:val="center"/>
        </w:trPr>
        <w:tc>
          <w:tcPr>
            <w:tcW w:w="1944" w:type="dxa"/>
            <w:shd w:val="clear" w:color="auto" w:fill="F2F6FA"/>
            <w:vAlign w:val="center"/>
          </w:tcPr>
          <w:p w14:paraId="55ABF0DE" w14:textId="77777777" w:rsidR="00B01F96" w:rsidRPr="008C138B" w:rsidRDefault="00000000">
            <w:pPr>
              <w:spacing w:after="0" w:line="240" w:lineRule="auto"/>
              <w:rPr>
                <w:sz w:val="22"/>
              </w:rPr>
            </w:pPr>
            <w:r w:rsidRPr="008C138B">
              <w:rPr>
                <w:sz w:val="22"/>
              </w:rPr>
              <w:lastRenderedPageBreak/>
              <w:t>Final technical report</w:t>
            </w:r>
          </w:p>
        </w:tc>
        <w:tc>
          <w:tcPr>
            <w:tcW w:w="4464" w:type="dxa"/>
            <w:shd w:val="clear" w:color="auto" w:fill="F2F6FA"/>
            <w:vAlign w:val="center"/>
          </w:tcPr>
          <w:p w14:paraId="40445DFF" w14:textId="77777777" w:rsidR="00B01F96" w:rsidRPr="008C138B" w:rsidRDefault="00000000">
            <w:pPr>
              <w:spacing w:after="0" w:line="240" w:lineRule="auto"/>
              <w:rPr>
                <w:sz w:val="22"/>
              </w:rPr>
            </w:pPr>
            <w:r w:rsidRPr="008C138B">
              <w:rPr>
                <w:sz w:val="22"/>
              </w:rPr>
              <w:t>CMPG325_Final_Technical_Report.docx</w:t>
            </w:r>
          </w:p>
        </w:tc>
        <w:tc>
          <w:tcPr>
            <w:tcW w:w="3312" w:type="dxa"/>
            <w:shd w:val="clear" w:color="auto" w:fill="F2F6FA"/>
            <w:vAlign w:val="center"/>
          </w:tcPr>
          <w:p w14:paraId="19D6E850" w14:textId="77777777" w:rsidR="00B01F96" w:rsidRPr="008C138B" w:rsidRDefault="00000000">
            <w:pPr>
              <w:spacing w:after="0" w:line="240" w:lineRule="auto"/>
              <w:rPr>
                <w:sz w:val="22"/>
              </w:rPr>
            </w:pPr>
            <w:r w:rsidRPr="008C138B">
              <w:rPr>
                <w:sz w:val="22"/>
              </w:rPr>
              <w:t>This report</w:t>
            </w:r>
          </w:p>
        </w:tc>
      </w:tr>
    </w:tbl>
    <w:p w14:paraId="2C904604" w14:textId="77777777" w:rsidR="00B01F96" w:rsidRPr="008C138B" w:rsidRDefault="00B01F96">
      <w:pPr>
        <w:spacing w:after="20"/>
        <w:rPr>
          <w:sz w:val="22"/>
        </w:rPr>
      </w:pPr>
    </w:p>
    <w:p w14:paraId="35DAD322" w14:textId="77777777" w:rsidR="00B01F96" w:rsidRPr="008C138B" w:rsidRDefault="00000000">
      <w:pPr>
        <w:rPr>
          <w:sz w:val="22"/>
        </w:rPr>
      </w:pPr>
      <w:r w:rsidRPr="008C138B">
        <w:rPr>
          <w:sz w:val="22"/>
        </w:rPr>
        <w:t>GitHub repository: https://github.com/Motlalepula-Tshabalala/CMPG325-2026-Pula-Cloud-Network</w:t>
      </w:r>
    </w:p>
    <w:p w14:paraId="26E2845D" w14:textId="77777777" w:rsidR="00B01F96" w:rsidRDefault="00000000">
      <w:pPr>
        <w:pStyle w:val="Heading1"/>
      </w:pPr>
      <w:r>
        <w:t>9. Conclusion</w:t>
      </w:r>
    </w:p>
    <w:p w14:paraId="5AFCA26D" w14:textId="77777777" w:rsidR="00B01F96" w:rsidRPr="008C138B" w:rsidRDefault="00000000">
      <w:pPr>
        <w:rPr>
          <w:sz w:val="22"/>
        </w:rPr>
      </w:pPr>
      <w:r w:rsidRPr="008C138B">
        <w:rPr>
          <w:sz w:val="22"/>
        </w:rPr>
        <w:t>The project artefacts document a segmented network for Pula Cloud Services using VLANs, router-on-a-stick routing, DHCP, secured Staff and Guest wireless networks, and an ACL to isolate Guest clients from internal resources. The Phase 2 testing summary records all 15 defined tests as PASS, including evidence that the Guest client can reach its own gateway but is blocked from Staff, IT, Server, and Management resources, while tested Staff access to IT and Server resources remains available.</w:t>
      </w:r>
    </w:p>
    <w:p w14:paraId="28F003BE" w14:textId="08DC9F0D" w:rsidR="00B01F96" w:rsidRPr="008C138B" w:rsidRDefault="00000000">
      <w:pPr>
        <w:rPr>
          <w:sz w:val="22"/>
        </w:rPr>
      </w:pPr>
      <w:r w:rsidRPr="008C138B">
        <w:rPr>
          <w:sz w:val="22"/>
        </w:rPr>
        <w:t>The Packet Tracer file has been opened and checked by the student, with the topology and connections reported as working. Final readiness therefore depends on reviewing the report, confirming that the latest evidence and project file are present in GitHub, checking that no Wi-Fi credentials are exposed in the public repository, and completing the required INSET demonstration video.</w:t>
      </w:r>
    </w:p>
    <w:p w14:paraId="1ACC6931" w14:textId="77777777" w:rsidR="00B01F96" w:rsidRDefault="00000000">
      <w:pPr>
        <w:pStyle w:val="Heading1"/>
      </w:pPr>
      <w:r>
        <w:t>References and project evidence</w:t>
      </w:r>
    </w:p>
    <w:p w14:paraId="2EEC361F" w14:textId="77777777" w:rsidR="00B01F96" w:rsidRPr="008C138B" w:rsidRDefault="00000000">
      <w:pPr>
        <w:pStyle w:val="ListBullet"/>
        <w:spacing w:after="40"/>
        <w:rPr>
          <w:sz w:val="22"/>
        </w:rPr>
      </w:pPr>
      <w:r w:rsidRPr="008C138B">
        <w:rPr>
          <w:sz w:val="22"/>
        </w:rPr>
        <w:t>CMPG325_Phase2_Testing_Documentation_FINAL.docx, 15 pages, including test summary and Figures 1–12.</w:t>
      </w:r>
    </w:p>
    <w:p w14:paraId="36E51B61" w14:textId="77777777" w:rsidR="00B01F96" w:rsidRPr="008C138B" w:rsidRDefault="00000000">
      <w:pPr>
        <w:pStyle w:val="ListBullet"/>
        <w:spacing w:after="40"/>
        <w:rPr>
          <w:sz w:val="22"/>
        </w:rPr>
      </w:pPr>
      <w:r w:rsidRPr="008C138B">
        <w:rPr>
          <w:sz w:val="22"/>
        </w:rPr>
        <w:t>Cisco Packet Tracer project file: CMPG325-2026-146_Phase2_Final.pkt.</w:t>
      </w:r>
    </w:p>
    <w:p w14:paraId="0E582318" w14:textId="77777777" w:rsidR="00B01F96" w:rsidRPr="008C138B" w:rsidRDefault="00000000">
      <w:pPr>
        <w:pStyle w:val="ListBullet"/>
        <w:spacing w:after="40"/>
        <w:rPr>
          <w:sz w:val="22"/>
        </w:rPr>
      </w:pPr>
      <w:r w:rsidRPr="008C138B">
        <w:rPr>
          <w:sz w:val="22"/>
        </w:rPr>
        <w:t>Project physical and logical topology files in the CMPG325-2026-Pula-Cloud-Network GitHub repository.</w:t>
      </w:r>
    </w:p>
    <w:p w14:paraId="664714CD" w14:textId="4F4C165C" w:rsidR="00B01F96" w:rsidRPr="008C138B" w:rsidRDefault="00000000">
      <w:pPr>
        <w:pStyle w:val="ListBullet"/>
        <w:spacing w:after="40"/>
        <w:rPr>
          <w:sz w:val="22"/>
        </w:rPr>
      </w:pPr>
      <w:r w:rsidRPr="008C138B">
        <w:rPr>
          <w:sz w:val="22"/>
        </w:rPr>
        <w:t>Final-submission instructions supplied for CMPG325: Packet Tracer project, GitHub portfolio of evidence, technical report</w:t>
      </w:r>
      <w:r w:rsidR="00BE4EF5" w:rsidRPr="008C138B">
        <w:rPr>
          <w:sz w:val="22"/>
        </w:rPr>
        <w:t xml:space="preserve"> and </w:t>
      </w:r>
      <w:r w:rsidRPr="008C138B">
        <w:rPr>
          <w:sz w:val="22"/>
        </w:rPr>
        <w:t>INSET video demonstration</w:t>
      </w:r>
      <w:r w:rsidR="00BE4EF5" w:rsidRPr="008C138B">
        <w:rPr>
          <w:sz w:val="22"/>
        </w:rPr>
        <w:t>.</w:t>
      </w:r>
    </w:p>
    <w:sectPr w:rsidR="00B01F96" w:rsidRPr="008C138B" w:rsidSect="00034616">
      <w:headerReference w:type="default" r:id="rId8"/>
      <w:footerReference w:type="default" r:id="rId9"/>
      <w:pgSz w:w="12240" w:h="15840"/>
      <w:pgMar w:top="893" w:right="1008" w:bottom="893"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D5245" w14:textId="77777777" w:rsidR="0084365A" w:rsidRDefault="0084365A">
      <w:pPr>
        <w:spacing w:after="0" w:line="240" w:lineRule="auto"/>
      </w:pPr>
      <w:r>
        <w:separator/>
      </w:r>
    </w:p>
  </w:endnote>
  <w:endnote w:type="continuationSeparator" w:id="0">
    <w:p w14:paraId="29F6F1FD" w14:textId="77777777" w:rsidR="0084365A" w:rsidRDefault="00843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DDBD9" w14:textId="77777777" w:rsidR="00B01F96" w:rsidRDefault="00000000">
    <w:pPr>
      <w:pStyle w:val="Footer"/>
      <w:jc w:val="center"/>
    </w:pPr>
    <w:r>
      <w:rPr>
        <w:color w:val="5A6978"/>
        <w:sz w:val="16"/>
      </w:rPr>
      <w:t>CMPG325-2026-</w:t>
    </w:r>
    <w:proofErr w:type="gramStart"/>
    <w:r>
      <w:rPr>
        <w:color w:val="5A6978"/>
        <w:sz w:val="16"/>
      </w:rPr>
      <w:t>146  •</w:t>
    </w:r>
    <w:proofErr w:type="gramEnd"/>
    <w:r>
      <w:rPr>
        <w:color w:val="5A6978"/>
        <w:sz w:val="16"/>
      </w:rPr>
      <w:t xml:space="preserve">  Final Technical </w:t>
    </w:r>
    <w:proofErr w:type="gramStart"/>
    <w:r>
      <w:rPr>
        <w:color w:val="5A6978"/>
        <w:sz w:val="16"/>
      </w:rPr>
      <w:t>Report  •</w:t>
    </w:r>
    <w:proofErr w:type="gramEnd"/>
    <w:r>
      <w:rPr>
        <w:color w:val="5A6978"/>
        <w:sz w:val="16"/>
      </w:rPr>
      <w:t xml:space="preserve">  Page </w:t>
    </w:r>
    <w:r>
      <w:fldChar w:fldCharType="begin"/>
    </w:r>
    <w:r>
      <w:instrText xml:space="preserve"> PAGE </w:instrText>
    </w:r>
    <w:r w:rsidR="00BE4EF5">
      <w:fldChar w:fldCharType="separate"/>
    </w:r>
    <w:r w:rsidR="00BE4E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70E83" w14:textId="77777777" w:rsidR="0084365A" w:rsidRDefault="0084365A">
      <w:pPr>
        <w:spacing w:after="0" w:line="240" w:lineRule="auto"/>
      </w:pPr>
      <w:r>
        <w:separator/>
      </w:r>
    </w:p>
  </w:footnote>
  <w:footnote w:type="continuationSeparator" w:id="0">
    <w:p w14:paraId="7AFC9C5E" w14:textId="77777777" w:rsidR="0084365A" w:rsidRDefault="00843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F9C28" w14:textId="77777777" w:rsidR="00B01F96" w:rsidRDefault="00000000">
    <w:pPr>
      <w:pStyle w:val="Header"/>
      <w:jc w:val="right"/>
    </w:pPr>
    <w:r>
      <w:rPr>
        <w:b/>
        <w:color w:val="5A6978"/>
        <w:sz w:val="16"/>
      </w:rPr>
      <w:t xml:space="preserve">CMPG </w:t>
    </w:r>
    <w:proofErr w:type="gramStart"/>
    <w:r>
      <w:rPr>
        <w:b/>
        <w:color w:val="5A6978"/>
        <w:sz w:val="16"/>
      </w:rPr>
      <w:t>325  |</w:t>
    </w:r>
    <w:proofErr w:type="gramEnd"/>
    <w:r>
      <w:rPr>
        <w:b/>
        <w:color w:val="5A6978"/>
        <w:sz w:val="16"/>
      </w:rPr>
      <w:t xml:space="preserve">  COMPUTER NETWORKS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967317">
    <w:abstractNumId w:val="8"/>
  </w:num>
  <w:num w:numId="2" w16cid:durableId="1164783722">
    <w:abstractNumId w:val="6"/>
  </w:num>
  <w:num w:numId="3" w16cid:durableId="1968585374">
    <w:abstractNumId w:val="5"/>
  </w:num>
  <w:num w:numId="4" w16cid:durableId="1549880656">
    <w:abstractNumId w:val="4"/>
  </w:num>
  <w:num w:numId="5" w16cid:durableId="1348557415">
    <w:abstractNumId w:val="7"/>
  </w:num>
  <w:num w:numId="6" w16cid:durableId="728725370">
    <w:abstractNumId w:val="3"/>
  </w:num>
  <w:num w:numId="7" w16cid:durableId="1926376066">
    <w:abstractNumId w:val="2"/>
  </w:num>
  <w:num w:numId="8" w16cid:durableId="1870295718">
    <w:abstractNumId w:val="1"/>
  </w:num>
  <w:num w:numId="9" w16cid:durableId="811680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467D"/>
    <w:rsid w:val="0084365A"/>
    <w:rsid w:val="008C138B"/>
    <w:rsid w:val="00AA1D8D"/>
    <w:rsid w:val="00B01F96"/>
    <w:rsid w:val="00B47730"/>
    <w:rsid w:val="00BE4EF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2736E"/>
  <w14:defaultImageDpi w14:val="300"/>
  <w15:docId w15:val="{86EB8598-E537-4F0B-9E5B-C0AE12020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Aptos" w:hAnsi="Aptos"/>
      <w:color w:val="28303A"/>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C3E60"/>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C3E60"/>
      <w:sz w:val="23"/>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1C3E6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C3E6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1971</Words>
  <Characters>11238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CMPG325 Final Technical Report - Pula Cloud Services</dc:title>
  <dc:subject>CMPG325-2026-146 network implementation and testing</dc:subject>
  <dc:creator>Motlalepula Tshabalala</dc:creator>
  <cp:keywords>CMPG325, Computer Networks, Packet Tracer, VLAN, WPA2-PSK, Guest isolation</cp:keywords>
  <dc:description>generated by python-docx</dc:description>
  <cp:lastModifiedBy>fana Tshabalala</cp:lastModifiedBy>
  <cp:revision>3</cp:revision>
  <dcterms:created xsi:type="dcterms:W3CDTF">2026-10-16T20:08:00Z</dcterms:created>
  <dcterms:modified xsi:type="dcterms:W3CDTF">2026-10-16T20:13:00Z</dcterms:modified>
  <cp:category/>
</cp:coreProperties>
</file>