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539" w:rsidRPr="00204279" w:rsidRDefault="008E1539">
      <w:pPr>
        <w:rPr>
          <w:b/>
          <w:sz w:val="28"/>
          <w:szCs w:val="28"/>
        </w:rPr>
      </w:pPr>
      <w:r w:rsidRPr="00204279">
        <w:rPr>
          <w:b/>
          <w:sz w:val="28"/>
          <w:szCs w:val="28"/>
        </w:rPr>
        <w:t>Требования</w:t>
      </w:r>
      <w:r w:rsidR="00F5332D" w:rsidRPr="00204279">
        <w:rPr>
          <w:b/>
          <w:sz w:val="28"/>
          <w:szCs w:val="28"/>
        </w:rPr>
        <w:t xml:space="preserve"> к исполнению</w:t>
      </w:r>
    </w:p>
    <w:p w:rsidR="00025F43" w:rsidRDefault="008E1539" w:rsidP="008E1539">
      <w:pPr>
        <w:pStyle w:val="a3"/>
        <w:numPr>
          <w:ilvl w:val="0"/>
          <w:numId w:val="1"/>
        </w:numPr>
      </w:pPr>
      <w:r>
        <w:t xml:space="preserve">Интерфейс должен как </w:t>
      </w:r>
      <w:r>
        <w:rPr>
          <w:lang w:val="en-US"/>
        </w:rPr>
        <w:t>html</w:t>
      </w:r>
      <w:r w:rsidRPr="008E1539">
        <w:t xml:space="preserve"> </w:t>
      </w:r>
      <w:r>
        <w:t>страница без проблем встраиваться в шаблоны других страниц.</w:t>
      </w:r>
      <w:r w:rsidR="00162209">
        <w:t xml:space="preserve"> </w:t>
      </w:r>
    </w:p>
    <w:p w:rsidR="00F5332D" w:rsidRPr="00204279" w:rsidRDefault="00F5332D" w:rsidP="00F5332D">
      <w:pPr>
        <w:rPr>
          <w:b/>
          <w:sz w:val="28"/>
          <w:szCs w:val="28"/>
        </w:rPr>
      </w:pPr>
      <w:r w:rsidRPr="00204279">
        <w:rPr>
          <w:b/>
          <w:sz w:val="28"/>
          <w:szCs w:val="28"/>
        </w:rPr>
        <w:t>Требования к интерфейсу</w:t>
      </w:r>
    </w:p>
    <w:p w:rsidR="008E1539" w:rsidRDefault="008E1539" w:rsidP="00F5332D">
      <w:pPr>
        <w:pStyle w:val="a3"/>
        <w:numPr>
          <w:ilvl w:val="0"/>
          <w:numId w:val="2"/>
        </w:numPr>
      </w:pPr>
      <w:r>
        <w:t>Интерфейс состоит из поля для редактирования, кликабельных превьюшек различных видов, а именно:</w:t>
      </w:r>
    </w:p>
    <w:p w:rsidR="008E1539" w:rsidRDefault="008A1FF6" w:rsidP="008E1539">
      <w:pPr>
        <w:pStyle w:val="a3"/>
      </w:pPr>
      <w:r>
        <w:t>- схема</w:t>
      </w:r>
      <w:r w:rsidR="008E1539">
        <w:t xml:space="preserve"> дома;</w:t>
      </w:r>
    </w:p>
    <w:p w:rsidR="008E1539" w:rsidRDefault="008A1FF6" w:rsidP="008E1539">
      <w:pPr>
        <w:pStyle w:val="a3"/>
      </w:pPr>
      <w:r>
        <w:t>- фасад</w:t>
      </w:r>
      <w:r w:rsidR="008E1539">
        <w:t xml:space="preserve"> дома</w:t>
      </w:r>
      <w:r>
        <w:t>: по одной превьюшке на каждый вид (то есть, 4 вида);</w:t>
      </w:r>
    </w:p>
    <w:p w:rsidR="008A1FF6" w:rsidRDefault="008A1FF6" w:rsidP="008A1FF6">
      <w:pPr>
        <w:pStyle w:val="a3"/>
      </w:pPr>
      <w:r>
        <w:t>- кровля дома.</w:t>
      </w:r>
    </w:p>
    <w:p w:rsidR="008A1FF6" w:rsidRDefault="008A1FF6" w:rsidP="008A1FF6">
      <w:pPr>
        <w:pStyle w:val="a3"/>
      </w:pPr>
      <w:r>
        <w:t>То есть примерно так:</w:t>
      </w:r>
    </w:p>
    <w:p w:rsidR="008A1FF6" w:rsidRDefault="008A1FF6" w:rsidP="008A1FF6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362450" cy="2676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539" w:rsidRPr="00204279" w:rsidRDefault="00F5332D" w:rsidP="00F5332D">
      <w:pPr>
        <w:rPr>
          <w:b/>
          <w:sz w:val="28"/>
          <w:szCs w:val="28"/>
        </w:rPr>
      </w:pPr>
      <w:r w:rsidRPr="00204279">
        <w:rPr>
          <w:b/>
          <w:sz w:val="28"/>
          <w:szCs w:val="28"/>
        </w:rPr>
        <w:t>Требования к функционалу</w:t>
      </w:r>
      <w:r w:rsidR="00C834B6" w:rsidRPr="00204279">
        <w:rPr>
          <w:b/>
          <w:sz w:val="28"/>
          <w:szCs w:val="28"/>
        </w:rPr>
        <w:t xml:space="preserve"> рисования схемы дома.</w:t>
      </w:r>
    </w:p>
    <w:p w:rsidR="00780A49" w:rsidRDefault="00F5332D" w:rsidP="00F5332D">
      <w:r>
        <w:t>При разработке следует ориентироваться на СкетчАп</w:t>
      </w:r>
      <w:r w:rsidR="00B729A1">
        <w:t xml:space="preserve"> (СА).</w:t>
      </w:r>
    </w:p>
    <w:p w:rsidR="00F5332D" w:rsidRDefault="00780A49" w:rsidP="00F5332D">
      <w:r w:rsidRPr="00780A49">
        <w:rPr>
          <w:i/>
        </w:rPr>
        <w:t>В МВП+ сделать быстрые кнопки.</w:t>
      </w:r>
    </w:p>
    <w:p w:rsidR="00F440B1" w:rsidRDefault="00F5332D" w:rsidP="00F440B1">
      <w:pPr>
        <w:pStyle w:val="a3"/>
        <w:numPr>
          <w:ilvl w:val="0"/>
          <w:numId w:val="3"/>
        </w:numPr>
      </w:pPr>
      <w:r>
        <w:t xml:space="preserve">Кнопка </w:t>
      </w:r>
      <w:r w:rsidR="00B729A1" w:rsidRPr="00B729A1">
        <w:drawing>
          <wp:inline distT="0" distB="0" distL="0" distR="0" wp14:anchorId="69B65719" wp14:editId="7176F083">
            <wp:extent cx="285750" cy="26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9A1">
        <w:t>. Всё сбрасывает. В этом режиме можно колесиком мыши приближать/удалять в зависимости от положения курсора (как в СА</w:t>
      </w:r>
      <w:r w:rsidR="00F440B1">
        <w:t>).</w:t>
      </w:r>
    </w:p>
    <w:p w:rsidR="00F440B1" w:rsidRDefault="00F440B1" w:rsidP="00F440B1">
      <w:pPr>
        <w:pStyle w:val="a3"/>
        <w:numPr>
          <w:ilvl w:val="0"/>
          <w:numId w:val="3"/>
        </w:numPr>
      </w:pPr>
      <w:r>
        <w:t xml:space="preserve">Кнопка </w:t>
      </w:r>
      <w:r w:rsidRPr="00F440B1">
        <w:drawing>
          <wp:inline distT="0" distB="0" distL="0" distR="0" wp14:anchorId="01112D2E" wp14:editId="70A8996B">
            <wp:extent cx="285750" cy="30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Чтоб двигать график без масштабирования.</w:t>
      </w:r>
    </w:p>
    <w:p w:rsidR="00737F81" w:rsidRDefault="00C444A5" w:rsidP="00C444A5">
      <w:pPr>
        <w:pStyle w:val="a3"/>
        <w:numPr>
          <w:ilvl w:val="0"/>
          <w:numId w:val="3"/>
        </w:numPr>
      </w:pPr>
      <w:r>
        <w:t>Кнопки «Прямая», «Кривая»</w:t>
      </w:r>
      <w:r w:rsidR="004F6DA1">
        <w:t>, «Ломаная»</w:t>
      </w:r>
      <w:r>
        <w:t xml:space="preserve"> и «Кривая Безье». Сделать только первые </w:t>
      </w:r>
      <w:r w:rsidR="004F6DA1">
        <w:t>три</w:t>
      </w:r>
      <w:r>
        <w:t xml:space="preserve"> кнопки, Безье только заложить, чтоб была такая возможность. Эти кнопки могут применяться к различным инструментам. Например, кривой может быть не только </w:t>
      </w:r>
      <w:r w:rsidR="007D35BD">
        <w:t>стена, но</w:t>
      </w:r>
      <w:r>
        <w:t xml:space="preserve"> и проем.</w:t>
      </w:r>
    </w:p>
    <w:p w:rsidR="000E7467" w:rsidRDefault="000E7467" w:rsidP="000E7467">
      <w:pPr>
        <w:pStyle w:val="a3"/>
      </w:pPr>
      <w:r>
        <w:t xml:space="preserve">На стройке удобнее размечать радиусные элементы, если указан центр радиуса. Однако, если хранить в таком виде, возникает необходимость хранить больше данных, чем в кривой по трем точкам. Поэтому, либо хранить три точки, а потом высчитывать радиус и его центр при генерации чертежей, либо делать это сразу. Разметка через радиус удобна только строителям. Архитектору будет нагляднее работать с кривой </w:t>
      </w:r>
      <w:r w:rsidR="007166D8">
        <w:t>п</w:t>
      </w:r>
      <w:r>
        <w:t xml:space="preserve">о трем точкам. Также, архитектору или пользователю, будет важно расстояние </w:t>
      </w:r>
    </w:p>
    <w:p w:rsidR="007166D8" w:rsidRDefault="007166D8" w:rsidP="000E7467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2714625" cy="1304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DA1" w:rsidRDefault="004F6DA1" w:rsidP="000E7467">
      <w:pPr>
        <w:pStyle w:val="a3"/>
      </w:pPr>
      <w:r>
        <w:t xml:space="preserve">«Ломаная» служит для быстрого рисования эркеров. Кол-во линий можно регулировать, но пока оставить три.  Линии симметричны относительно центра. </w:t>
      </w:r>
      <w:r w:rsidR="008B34DA">
        <w:t>Например</w:t>
      </w:r>
      <w:r>
        <w:t>:</w:t>
      </w:r>
    </w:p>
    <w:p w:rsidR="00B64226" w:rsidRDefault="004F6DA1" w:rsidP="00B64226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247900" cy="581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226" w:rsidRDefault="00B64226" w:rsidP="00B64226">
      <w:pPr>
        <w:pStyle w:val="a3"/>
      </w:pPr>
      <w:r>
        <w:t>Здесь рисование как в СА не пойдет. Нужно чтобы Кривая строилась так же по трем точкам.</w:t>
      </w:r>
      <w:r w:rsidR="006360C6">
        <w:t xml:space="preserve"> Если мы тянем за точку А, точка В автоматом тянется симметрично:</w:t>
      </w:r>
    </w:p>
    <w:p w:rsidR="006360C6" w:rsidRDefault="006360C6" w:rsidP="00B64226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333500" cy="666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0C6" w:rsidRDefault="006360C6" w:rsidP="00B64226">
      <w:pPr>
        <w:pStyle w:val="a3"/>
      </w:pPr>
    </w:p>
    <w:p w:rsidR="00C444A5" w:rsidRDefault="00C444A5" w:rsidP="00C444A5">
      <w:pPr>
        <w:pStyle w:val="a3"/>
        <w:numPr>
          <w:ilvl w:val="0"/>
          <w:numId w:val="3"/>
        </w:numPr>
      </w:pPr>
      <w:r>
        <w:t>Кнопка «Стена»</w:t>
      </w:r>
      <w:r w:rsidR="007D35BD">
        <w:t xml:space="preserve">. Рисует линию, обозначающую стену. Тип стены определяется </w:t>
      </w:r>
      <w:r w:rsidR="006A126A">
        <w:t xml:space="preserve">впоследствии </w:t>
      </w:r>
      <w:r w:rsidR="007D35BD">
        <w:t>автоматически.</w:t>
      </w:r>
      <w:r w:rsidR="006A126A">
        <w:t xml:space="preserve"> </w:t>
      </w:r>
      <w:r w:rsidR="000E7467">
        <w:t>Линия, в зависимости от нажатой вышеописанной кнопки, может быть прямая</w:t>
      </w:r>
      <w:r w:rsidR="008422D3">
        <w:t>, ломаная</w:t>
      </w:r>
      <w:r w:rsidR="000E7467">
        <w:t xml:space="preserve"> или кривая.</w:t>
      </w:r>
    </w:p>
    <w:p w:rsidR="00B80966" w:rsidRDefault="00563754" w:rsidP="00B80966">
      <w:pPr>
        <w:pStyle w:val="a3"/>
        <w:numPr>
          <w:ilvl w:val="0"/>
          <w:numId w:val="3"/>
        </w:numPr>
      </w:pPr>
      <w:r>
        <w:t>Кнопка «Межэтажная лестница». Межэтажная лестница отличается от ступенек тем, что ее наличие влияет на автогенерацию перекрытий. С одной стороны, лестниц может быть великое множество, с другой, для определения где сделать проем в перекрытии достаточно лишь точки начала и окончания подъема, а также его направление. Поэтому, делаем лишь задание общего вида лестницы – П, Г образная или прямая. Остальное оставляем на будущее. В идеале, лестницы должны выбираться из каталога и генерироваться ав</w:t>
      </w:r>
      <w:r w:rsidR="00B80966">
        <w:t xml:space="preserve">томатически под указанную форму. </w:t>
      </w:r>
    </w:p>
    <w:p w:rsidR="00B80966" w:rsidRDefault="00B80966" w:rsidP="00B80966">
      <w:pPr>
        <w:pStyle w:val="a3"/>
      </w:pPr>
      <w:r>
        <w:t xml:space="preserve">При генерации перекрытий стоит давать возможность изменять форму проема. Автоматически генерировать проем по всей площади лестницы. Если лестница П образная, то проем прямоугольный. Если лестница Г-образная, то и </w:t>
      </w:r>
      <w:r>
        <w:t>проем Г-образный</w:t>
      </w:r>
      <w:r>
        <w:t>. Однако, если высота потолков позволяет, можно перекрыть место и над нижними ступеньками.</w:t>
      </w:r>
    </w:p>
    <w:p w:rsidR="00B80966" w:rsidRDefault="007209BD" w:rsidP="00B80966">
      <w:pPr>
        <w:pStyle w:val="a3"/>
        <w:numPr>
          <w:ilvl w:val="0"/>
          <w:numId w:val="3"/>
        </w:numPr>
      </w:pPr>
      <w:r>
        <w:t xml:space="preserve">Кнопка «Входная группа». </w:t>
      </w:r>
      <w:r w:rsidR="001F0AE7">
        <w:t xml:space="preserve">Создается новая входная группа. </w:t>
      </w:r>
      <w:r>
        <w:t xml:space="preserve">Просто отмечается входная дверь, для которой эта входная группа. Предусмотреть два имени по умолчанию – «Центральная» и «Задняя». </w:t>
      </w:r>
      <w:r w:rsidR="001F0AE7">
        <w:t>Входная группа проектируется отдельно. В идеале создать несколько типовых входных групп, из которых архитектор</w:t>
      </w:r>
      <w:r w:rsidR="00B61033">
        <w:t>/пользователь</w:t>
      </w:r>
      <w:bookmarkStart w:id="0" w:name="_GoBack"/>
      <w:bookmarkEnd w:id="0"/>
      <w:r w:rsidR="001F0AE7">
        <w:t xml:space="preserve"> просто выбирает что он хочет.</w:t>
      </w:r>
    </w:p>
    <w:sectPr w:rsidR="00B80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35672"/>
    <w:multiLevelType w:val="hybridMultilevel"/>
    <w:tmpl w:val="9D0C63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673EF"/>
    <w:multiLevelType w:val="hybridMultilevel"/>
    <w:tmpl w:val="B29A31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87205"/>
    <w:multiLevelType w:val="hybridMultilevel"/>
    <w:tmpl w:val="27684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CC0"/>
    <w:rsid w:val="00025F43"/>
    <w:rsid w:val="00031385"/>
    <w:rsid w:val="000E7467"/>
    <w:rsid w:val="00162209"/>
    <w:rsid w:val="001F0AE7"/>
    <w:rsid w:val="00204279"/>
    <w:rsid w:val="004F6DA1"/>
    <w:rsid w:val="00563754"/>
    <w:rsid w:val="006360C6"/>
    <w:rsid w:val="006A126A"/>
    <w:rsid w:val="006E6CC0"/>
    <w:rsid w:val="007166D8"/>
    <w:rsid w:val="007209BD"/>
    <w:rsid w:val="00737F81"/>
    <w:rsid w:val="00780A49"/>
    <w:rsid w:val="007D35BD"/>
    <w:rsid w:val="008422D3"/>
    <w:rsid w:val="008A1FF6"/>
    <w:rsid w:val="008B34DA"/>
    <w:rsid w:val="008E1539"/>
    <w:rsid w:val="00B61033"/>
    <w:rsid w:val="00B64226"/>
    <w:rsid w:val="00B729A1"/>
    <w:rsid w:val="00B80966"/>
    <w:rsid w:val="00C444A5"/>
    <w:rsid w:val="00C834B6"/>
    <w:rsid w:val="00CF40BE"/>
    <w:rsid w:val="00E77BD5"/>
    <w:rsid w:val="00F440B1"/>
    <w:rsid w:val="00F5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2A6D4-6676-4DDC-A09B-FDBD30BB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23</cp:revision>
  <dcterms:created xsi:type="dcterms:W3CDTF">2019-11-22T14:31:00Z</dcterms:created>
  <dcterms:modified xsi:type="dcterms:W3CDTF">2019-11-25T12:36:00Z</dcterms:modified>
</cp:coreProperties>
</file>