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70" w:rsidRDefault="00356C37">
      <w:r>
        <w:t>Для редактирования схемы плана применяется понятие «редактировать схему» (</w:t>
      </w:r>
      <w:r>
        <w:rPr>
          <w:lang w:val="en-US"/>
        </w:rPr>
        <w:t>edit</w:t>
      </w:r>
      <w:r w:rsidRPr="00356C37">
        <w:t>_</w:t>
      </w:r>
      <w:r>
        <w:rPr>
          <w:lang w:val="en-US"/>
        </w:rPr>
        <w:t>scheme</w:t>
      </w:r>
      <w:r w:rsidRPr="00356C37">
        <w:t>)</w:t>
      </w:r>
      <w:r>
        <w:t>, а не «редактировать план», поскольку надо разделить полномочия редактировать план, например, название, и саму схему.</w:t>
      </w:r>
    </w:p>
    <w:p w:rsidR="00571587" w:rsidRPr="00571587" w:rsidRDefault="00571587">
      <w:r>
        <w:t>По умолчанию считается, что все линии, лежащие вдоль одной прямой, лежат на одной оси. Если нужно подвинуть часть</w:t>
      </w:r>
      <w:bookmarkStart w:id="0" w:name="_GoBack"/>
      <w:bookmarkEnd w:id="0"/>
    </w:p>
    <w:sectPr w:rsidR="00571587" w:rsidRPr="0057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1"/>
    <w:rsid w:val="00356C37"/>
    <w:rsid w:val="00562D70"/>
    <w:rsid w:val="00571587"/>
    <w:rsid w:val="009F6DA1"/>
    <w:rsid w:val="00D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C432F-FE30-4393-8B57-0A3DB33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4</cp:revision>
  <dcterms:created xsi:type="dcterms:W3CDTF">2019-04-23T10:18:00Z</dcterms:created>
  <dcterms:modified xsi:type="dcterms:W3CDTF">2019-05-01T16:51:00Z</dcterms:modified>
</cp:coreProperties>
</file>