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8D5434" w14:textId="3E0CA333" w:rsidR="00B409B4" w:rsidRDefault="006428C1" w:rsidP="006428C1">
      <w:pPr>
        <w:bidi w:val="0"/>
      </w:pPr>
      <w:r>
        <w:t xml:space="preserve">The figures in our paper were generated from the </w:t>
      </w:r>
      <w:r w:rsidR="00B409B4">
        <w:t>.</w:t>
      </w:r>
      <w:proofErr w:type="spellStart"/>
      <w:r w:rsidR="00B409B4">
        <w:t>fyp</w:t>
      </w:r>
      <w:proofErr w:type="spellEnd"/>
      <w:r w:rsidR="00B409B4">
        <w:t xml:space="preserve"> file</w:t>
      </w:r>
      <w:r>
        <w:t>s</w:t>
      </w:r>
      <w:r w:rsidR="00037B1C">
        <w:t xml:space="preserve"> in the GitHub folder</w:t>
      </w:r>
      <w:r>
        <w:t xml:space="preserve">. </w:t>
      </w:r>
      <w:r w:rsidR="00037B1C">
        <w:t>You</w:t>
      </w:r>
      <w:r>
        <w:t xml:space="preserve"> can </w:t>
      </w:r>
      <w:r w:rsidR="00037B1C">
        <w:t>view these figures</w:t>
      </w:r>
      <w:r>
        <w:t xml:space="preserve"> using </w:t>
      </w:r>
      <w:hyperlink r:id="rId5" w:history="1">
        <w:r w:rsidRPr="006428C1">
          <w:rPr>
            <w:rStyle w:val="Hyperlink"/>
          </w:rPr>
          <w:t>Figure</w:t>
        </w:r>
        <w:r w:rsidR="00B409B4" w:rsidRPr="006428C1">
          <w:rPr>
            <w:rStyle w:val="Hyperlink"/>
          </w:rPr>
          <w:t xml:space="preserve"> Composer</w:t>
        </w:r>
      </w:hyperlink>
      <w:r>
        <w:t>.</w:t>
      </w:r>
    </w:p>
    <w:p w14:paraId="54714C1C" w14:textId="7DBE2D42" w:rsidR="006428C1" w:rsidRDefault="006428C1" w:rsidP="00B409B4">
      <w:pPr>
        <w:bidi w:val="0"/>
      </w:pPr>
      <w:r>
        <w:t>The numerical</w:t>
      </w:r>
      <w:r w:rsidR="00B409B4">
        <w:t xml:space="preserve"> data </w:t>
      </w:r>
      <w:r>
        <w:t>can be viewed in the following manner:</w:t>
      </w:r>
    </w:p>
    <w:p w14:paraId="61F7CF05" w14:textId="4C4BB535" w:rsidR="00B409B4" w:rsidRDefault="00037B1C" w:rsidP="006428C1">
      <w:pPr>
        <w:pStyle w:val="ListParagraph"/>
        <w:numPr>
          <w:ilvl w:val="0"/>
          <w:numId w:val="1"/>
        </w:numPr>
        <w:bidi w:val="0"/>
      </w:pPr>
      <w:r>
        <w:t>S</w:t>
      </w:r>
      <w:r w:rsidR="006428C1">
        <w:t>elect</w:t>
      </w:r>
      <w:r w:rsidR="00B409B4">
        <w:t xml:space="preserve"> the data you are interested in viewing</w:t>
      </w:r>
      <w:r w:rsidR="006428C1">
        <w:t>:</w:t>
      </w:r>
      <w:r w:rsidR="00B409B4">
        <w:t xml:space="preserve"> </w:t>
      </w:r>
    </w:p>
    <w:p w14:paraId="226CAC67" w14:textId="75B6282F" w:rsidR="00B409B4" w:rsidRDefault="006E2AE2" w:rsidP="00B409B4">
      <w:pPr>
        <w:bidi w:val="0"/>
      </w:pPr>
      <w:r>
        <w:rPr>
          <w:noProof/>
        </w:rPr>
        <w:drawing>
          <wp:inline distT="0" distB="0" distL="0" distR="0" wp14:anchorId="68307DFF" wp14:editId="54EFEF8B">
            <wp:extent cx="5731510" cy="4370070"/>
            <wp:effectExtent l="0" t="0" r="0" b="0"/>
            <wp:docPr id="2" name="Picture 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ord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44CBE" w14:textId="7F867B26" w:rsidR="00B409B4" w:rsidRDefault="006428C1" w:rsidP="006428C1">
      <w:pPr>
        <w:pStyle w:val="ListParagraph"/>
        <w:numPr>
          <w:ilvl w:val="0"/>
          <w:numId w:val="1"/>
        </w:numPr>
        <w:bidi w:val="0"/>
      </w:pPr>
      <w:r>
        <w:t>P</w:t>
      </w:r>
      <w:r w:rsidR="00B409B4">
        <w:t>ress "</w:t>
      </w:r>
      <w:r>
        <w:t>E</w:t>
      </w:r>
      <w:r w:rsidR="00B409B4">
        <w:t>dit"</w:t>
      </w:r>
      <w:r w:rsidR="00037B1C">
        <w:t xml:space="preserve"> in the bottom left window</w:t>
      </w:r>
      <w:r>
        <w:t>:</w:t>
      </w:r>
    </w:p>
    <w:p w14:paraId="6BA6686C" w14:textId="68B976A0" w:rsidR="00B409B4" w:rsidRDefault="006E2AE2" w:rsidP="00B409B4">
      <w:pPr>
        <w:bidi w:val="0"/>
      </w:pPr>
      <w:r>
        <w:rPr>
          <w:noProof/>
        </w:rPr>
        <w:lastRenderedPageBreak/>
        <w:drawing>
          <wp:inline distT="0" distB="0" distL="0" distR="0" wp14:anchorId="2E08BC15" wp14:editId="6C896E37">
            <wp:extent cx="5731510" cy="4403090"/>
            <wp:effectExtent l="0" t="0" r="0" b="3810"/>
            <wp:docPr id="5" name="Picture 5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Word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7FDEB" w14:textId="72BAB602" w:rsidR="00B409B4" w:rsidRDefault="00B409B4" w:rsidP="00B409B4">
      <w:pPr>
        <w:bidi w:val="0"/>
      </w:pPr>
      <w:r>
        <w:t>This will open a window with the data that can</w:t>
      </w:r>
      <w:r w:rsidR="006428C1">
        <w:t xml:space="preserve"> be</w:t>
      </w:r>
      <w:r>
        <w:t xml:space="preserve"> cop</w:t>
      </w:r>
      <w:r w:rsidR="006428C1">
        <w:t>ied:</w:t>
      </w:r>
    </w:p>
    <w:p w14:paraId="1B4B47C0" w14:textId="58D09668" w:rsidR="00B409B4" w:rsidRDefault="006E2AE2" w:rsidP="00B409B4">
      <w:pPr>
        <w:bidi w:val="0"/>
      </w:pPr>
      <w:r>
        <w:rPr>
          <w:noProof/>
        </w:rPr>
        <w:lastRenderedPageBreak/>
        <w:drawing>
          <wp:inline distT="0" distB="0" distL="0" distR="0" wp14:anchorId="5526F7BC" wp14:editId="1B870B63">
            <wp:extent cx="5731510" cy="4392295"/>
            <wp:effectExtent l="0" t="0" r="0" b="1905"/>
            <wp:docPr id="6" name="Picture 6" descr="Graphical user interface, application, table, Word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table, Word, Exce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80C55" w14:textId="146E1765" w:rsidR="00B409B4" w:rsidRDefault="006428C1" w:rsidP="00B409B4">
      <w:pPr>
        <w:bidi w:val="0"/>
      </w:pPr>
      <w:r>
        <w:t>The f</w:t>
      </w:r>
      <w:r w:rsidR="00B409B4">
        <w:t>irst column is the horizontal axis</w:t>
      </w:r>
      <w:r>
        <w:t xml:space="preserve"> and the</w:t>
      </w:r>
      <w:r w:rsidR="00B409B4">
        <w:t xml:space="preserve"> second is the vertical axis</w:t>
      </w:r>
      <w:r>
        <w:t>.</w:t>
      </w:r>
      <w:r w:rsidR="00B409B4">
        <w:t xml:space="preserve"> </w:t>
      </w:r>
      <w:r>
        <w:t>T</w:t>
      </w:r>
      <w:r w:rsidR="00B409B4">
        <w:t xml:space="preserve">he third column (if exists) represent the error bars. </w:t>
      </w:r>
    </w:p>
    <w:p w14:paraId="5E842913" w14:textId="4BD57F73" w:rsidR="003A6C1E" w:rsidRDefault="003A6C1E" w:rsidP="003A6C1E">
      <w:pPr>
        <w:bidi w:val="0"/>
      </w:pPr>
      <w:r>
        <w:t>For bar charts, different columns represent the different groups.</w:t>
      </w:r>
    </w:p>
    <w:p w14:paraId="7138FA22" w14:textId="77777777" w:rsidR="00A22E3B" w:rsidRDefault="00A22E3B" w:rsidP="00697FDF">
      <w:pPr>
        <w:bidi w:val="0"/>
      </w:pPr>
    </w:p>
    <w:p w14:paraId="6DFFF068" w14:textId="2330A398" w:rsidR="00697FDF" w:rsidRDefault="00A22E3B" w:rsidP="00A22E3B">
      <w:pPr>
        <w:bidi w:val="0"/>
      </w:pPr>
      <w:r>
        <w:t xml:space="preserve">For help contact </w:t>
      </w:r>
      <w:proofErr w:type="spellStart"/>
      <w:r w:rsidR="00037B1C">
        <w:t>Abdulraheem</w:t>
      </w:r>
      <w:proofErr w:type="spellEnd"/>
      <w:r w:rsidR="00037B1C">
        <w:t xml:space="preserve"> </w:t>
      </w:r>
      <w:proofErr w:type="spellStart"/>
      <w:r w:rsidR="00037B1C">
        <w:t>Nashef</w:t>
      </w:r>
      <w:proofErr w:type="spellEnd"/>
      <w:r>
        <w:t xml:space="preserve"> at: </w:t>
      </w:r>
      <w:r w:rsidR="00037B1C">
        <w:t xml:space="preserve">abed.nashef@gmail.com. </w:t>
      </w:r>
      <w:r>
        <w:t xml:space="preserve"> </w:t>
      </w:r>
    </w:p>
    <w:sectPr w:rsidR="00697FDF" w:rsidSect="00FB300D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DE74FB"/>
    <w:multiLevelType w:val="hybridMultilevel"/>
    <w:tmpl w:val="FFC83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9B4"/>
    <w:rsid w:val="00037B1C"/>
    <w:rsid w:val="003A6C1E"/>
    <w:rsid w:val="006428C1"/>
    <w:rsid w:val="00697FDF"/>
    <w:rsid w:val="006E2AE2"/>
    <w:rsid w:val="008B3CB4"/>
    <w:rsid w:val="00A22E3B"/>
    <w:rsid w:val="00A769D3"/>
    <w:rsid w:val="00B409B4"/>
    <w:rsid w:val="00D26287"/>
    <w:rsid w:val="00FB3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941B4"/>
  <w15:chartTrackingRefBased/>
  <w15:docId w15:val="{76124248-A2E3-4161-ACA4-C51316866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28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8C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428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sites.google.com/a/srscicomp.com/datanav/figure-compose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Noga</dc:creator>
  <cp:keywords/>
  <dc:description/>
  <cp:lastModifiedBy>Nir Ella</cp:lastModifiedBy>
  <cp:revision>3</cp:revision>
  <cp:lastPrinted>2019-08-13T09:02:00Z</cp:lastPrinted>
  <dcterms:created xsi:type="dcterms:W3CDTF">2020-12-04T18:00:00Z</dcterms:created>
  <dcterms:modified xsi:type="dcterms:W3CDTF">2020-12-04T20:12:00Z</dcterms:modified>
</cp:coreProperties>
</file>