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pPr>
    </w:p>
    <w:p>
      <w:pPr>
        <w:pStyle w:val="2"/>
        <w:numPr>
          <w:ilvl w:val="0"/>
          <w:numId w:val="0"/>
        </w:numPr>
        <w:ind w:leftChars="0"/>
        <w:jc w:val="center"/>
      </w:pPr>
    </w:p>
    <w:p>
      <w:pPr>
        <w:jc w:val="center"/>
        <w:outlineLvl w:val="0"/>
        <w:rPr>
          <w:rFonts w:hint="eastAsia" w:ascii="黑体" w:eastAsia="黑体"/>
          <w:b/>
          <w:sz w:val="52"/>
          <w:szCs w:val="52"/>
        </w:rPr>
      </w:pPr>
      <w:bookmarkStart w:id="0" w:name="_Toc14766"/>
      <w:bookmarkStart w:id="1" w:name="_Toc20948"/>
      <w:bookmarkStart w:id="2" w:name="_Toc24708"/>
      <w:bookmarkStart w:id="3" w:name="_Toc15489021"/>
      <w:bookmarkStart w:id="0" w:name="_Toc14766"/>
      <w:bookmarkStart w:id="1" w:name="_Toc20948"/>
      <w:bookmarkStart w:id="2" w:name="_Toc24708"/>
      <w:bookmarkStart w:id="3" w:name="_Toc15489021"/>
      <w:r>
        <w:rPr>
          <w:rFonts w:hint="eastAsia" w:ascii="黑体" w:eastAsia="黑体"/>
          <w:b/>
          <w:sz w:val="52"/>
          <w:szCs w:val="52"/>
        </w:rPr>
        <w:t>某某系统详细设计说明书</w:t>
      </w:r>
      <w:bookmarkEnd w:id="0"/>
      <w:bookmarkEnd w:id="1"/>
      <w:bookmarkEnd w:id="2"/>
      <w:bookmarkEnd w:id="3"/>
      <w:bookmarkEnd w:id="0"/>
      <w:bookmarkEnd w:id="1"/>
      <w:bookmarkEnd w:id="2"/>
      <w:bookmarkEnd w:id="3"/>
    </w:p>
    <w:p>
      <w:pPr>
        <w:pStyle w:val="3"/>
      </w:pPr>
    </w:p>
    <w:p>
      <w:pPr>
        <w:pStyle w:val="3"/>
      </w:pPr>
    </w:p>
    <w:tbl>
      <w:tblPr>
        <w:tblStyle w:val="30"/>
        <w:tblW w:w="848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928"/>
        <w:gridCol w:w="1134"/>
        <w:gridCol w:w="1328"/>
        <w:gridCol w:w="1275"/>
        <w:gridCol w:w="2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exact"/>
        </w:trPr>
        <w:tc>
          <w:tcPr>
            <w:tcW w:w="8488" w:type="dxa"/>
            <w:gridSpan w:val="6"/>
            <w:shd w:val="clear" w:color="auto" w:fill="E6E6E6"/>
            <w:vAlign w:val="center"/>
          </w:tcPr>
          <w:p>
            <w:pPr>
              <w:spacing w:before="100" w:beforeAutospacing="1"/>
              <w:jc w:val="center"/>
              <w:rPr>
                <w:rFonts w:hint="eastAsia" w:ascii="宋体" w:hAnsi="宋体"/>
                <w:szCs w:val="21"/>
              </w:rPr>
            </w:pPr>
            <w:r>
              <w:rPr>
                <w:rFonts w:hint="eastAsia" w:ascii="宋体" w:hAnsi="宋体"/>
                <w:b/>
                <w:szCs w:val="21"/>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exact"/>
        </w:trPr>
        <w:tc>
          <w:tcPr>
            <w:tcW w:w="1340" w:type="dxa"/>
            <w:shd w:val="clear" w:color="auto" w:fill="E6E6E6"/>
            <w:vAlign w:val="center"/>
          </w:tcPr>
          <w:p>
            <w:pPr>
              <w:pStyle w:val="89"/>
              <w:spacing w:before="100" w:beforeAutospacing="1" w:after="0"/>
              <w:rPr>
                <w:rFonts w:ascii="Times New Roman" w:hAnsi="Times New Roman"/>
                <w:lang w:val="en-US" w:eastAsia="zh-CN"/>
              </w:rPr>
            </w:pPr>
            <w:r>
              <w:rPr>
                <w:rFonts w:hint="eastAsia" w:ascii="宋体" w:hAnsi="宋体"/>
                <w:sz w:val="21"/>
                <w:szCs w:val="21"/>
              </w:rPr>
              <w:t>日期</w:t>
            </w:r>
          </w:p>
        </w:tc>
        <w:tc>
          <w:tcPr>
            <w:tcW w:w="928" w:type="dxa"/>
            <w:shd w:val="clear" w:color="auto" w:fill="E6E6E6"/>
            <w:vAlign w:val="center"/>
          </w:tcPr>
          <w:p>
            <w:pPr>
              <w:pStyle w:val="89"/>
              <w:spacing w:before="100" w:beforeAutospacing="1" w:after="0"/>
              <w:rPr>
                <w:rFonts w:ascii="Times New Roman" w:hAnsi="Times New Roman"/>
                <w:lang w:val="en-US" w:eastAsia="zh-CN"/>
              </w:rPr>
            </w:pPr>
            <w:r>
              <w:rPr>
                <w:rFonts w:hint="eastAsia" w:ascii="宋体" w:hAnsi="宋体"/>
                <w:sz w:val="21"/>
                <w:szCs w:val="21"/>
              </w:rPr>
              <w:t>版本</w:t>
            </w:r>
          </w:p>
        </w:tc>
        <w:tc>
          <w:tcPr>
            <w:tcW w:w="1134" w:type="dxa"/>
            <w:shd w:val="clear" w:color="auto" w:fill="E6E6E6"/>
            <w:vAlign w:val="center"/>
          </w:tcPr>
          <w:p>
            <w:pPr>
              <w:pStyle w:val="89"/>
              <w:spacing w:before="100" w:beforeAutospacing="1" w:after="0"/>
              <w:rPr>
                <w:rFonts w:ascii="Times New Roman" w:hAnsi="Times New Roman"/>
                <w:lang w:val="en-US" w:eastAsia="zh-CN"/>
              </w:rPr>
            </w:pPr>
            <w:r>
              <w:rPr>
                <w:rFonts w:hint="eastAsia" w:ascii="宋体" w:hAnsi="宋体"/>
                <w:sz w:val="21"/>
                <w:szCs w:val="21"/>
                <w:lang w:eastAsia="zh-CN"/>
              </w:rPr>
              <w:t>修订类型</w:t>
            </w:r>
          </w:p>
        </w:tc>
        <w:tc>
          <w:tcPr>
            <w:tcW w:w="1328" w:type="dxa"/>
            <w:shd w:val="clear" w:color="auto" w:fill="E6E6E6"/>
            <w:vAlign w:val="center"/>
          </w:tcPr>
          <w:p>
            <w:pPr>
              <w:pStyle w:val="89"/>
              <w:spacing w:before="100" w:beforeAutospacing="1" w:after="0"/>
              <w:rPr>
                <w:rFonts w:hint="eastAsia" w:ascii="宋体" w:hAnsi="宋体"/>
                <w:lang w:val="en-US" w:eastAsia="zh-CN"/>
              </w:rPr>
            </w:pPr>
            <w:r>
              <w:rPr>
                <w:rFonts w:hint="eastAsia" w:ascii="宋体" w:hAnsi="宋体"/>
                <w:sz w:val="21"/>
                <w:szCs w:val="21"/>
                <w:lang w:eastAsia="zh-CN"/>
              </w:rPr>
              <w:t>修订章节</w:t>
            </w:r>
          </w:p>
        </w:tc>
        <w:tc>
          <w:tcPr>
            <w:tcW w:w="1275" w:type="dxa"/>
            <w:shd w:val="clear" w:color="auto" w:fill="E6E6E6"/>
            <w:vAlign w:val="center"/>
          </w:tcPr>
          <w:p>
            <w:pPr>
              <w:pStyle w:val="89"/>
              <w:spacing w:before="100" w:beforeAutospacing="1" w:after="0"/>
              <w:rPr>
                <w:rFonts w:hint="eastAsia" w:ascii="宋体" w:hAnsi="宋体"/>
                <w:lang w:eastAsia="zh-CN"/>
              </w:rPr>
            </w:pPr>
            <w:r>
              <w:rPr>
                <w:rFonts w:hint="eastAsia" w:ascii="宋体" w:hAnsi="宋体"/>
                <w:sz w:val="21"/>
                <w:szCs w:val="21"/>
              </w:rPr>
              <w:t>作者</w:t>
            </w:r>
          </w:p>
        </w:tc>
        <w:tc>
          <w:tcPr>
            <w:tcW w:w="2483" w:type="dxa"/>
            <w:shd w:val="clear" w:color="auto" w:fill="E6E6E6"/>
            <w:vAlign w:val="center"/>
          </w:tcPr>
          <w:p>
            <w:pPr>
              <w:pStyle w:val="89"/>
              <w:spacing w:before="100" w:beforeAutospacing="1" w:after="0"/>
              <w:rPr>
                <w:rFonts w:hint="eastAsia" w:ascii="宋体" w:hAnsi="宋体"/>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2" w:hRule="exact"/>
        </w:trPr>
        <w:tc>
          <w:tcPr>
            <w:tcW w:w="1340" w:type="dxa"/>
            <w:vAlign w:val="center"/>
          </w:tcPr>
          <w:p>
            <w:pPr>
              <w:pStyle w:val="90"/>
              <w:spacing w:before="100" w:beforeAutospacing="1" w:after="0" w:line="240" w:lineRule="auto"/>
              <w:jc w:val="center"/>
              <w:rPr>
                <w:rFonts w:hint="eastAsia" w:ascii="Times New Roman" w:hAnsi="Times New Roman" w:eastAsia="宋体" w:cs="Times New Roman"/>
                <w:lang w:val="en-US" w:eastAsia="zh-CN"/>
              </w:rPr>
            </w:pPr>
          </w:p>
        </w:tc>
        <w:tc>
          <w:tcPr>
            <w:tcW w:w="928" w:type="dxa"/>
            <w:vAlign w:val="center"/>
          </w:tcPr>
          <w:p>
            <w:pPr>
              <w:pStyle w:val="90"/>
              <w:spacing w:before="100" w:beforeAutospacing="1" w:after="0" w:line="240" w:lineRule="auto"/>
              <w:jc w:val="center"/>
              <w:rPr>
                <w:rFonts w:ascii="Times New Roman" w:hAnsi="Times New Roman" w:eastAsia="宋体" w:cs="Times New Roman"/>
              </w:rPr>
            </w:pPr>
          </w:p>
        </w:tc>
        <w:tc>
          <w:tcPr>
            <w:tcW w:w="1134" w:type="dxa"/>
            <w:vAlign w:val="center"/>
          </w:tcPr>
          <w:p>
            <w:pPr>
              <w:pStyle w:val="90"/>
              <w:spacing w:before="100" w:beforeAutospacing="1" w:after="0" w:line="240" w:lineRule="auto"/>
              <w:jc w:val="center"/>
              <w:rPr>
                <w:rFonts w:ascii="Times New Roman" w:hAnsi="Times New Roman" w:eastAsia="宋体" w:cs="Times New Roman"/>
                <w:lang w:val="en-US" w:eastAsia="zh-CN"/>
              </w:rPr>
            </w:pPr>
            <w:r>
              <w:rPr>
                <w:rFonts w:hint="eastAsia" w:ascii="Times New Roman" w:hAnsi="Times New Roman" w:eastAsia="宋体" w:cs="Times New Roman"/>
                <w:lang w:val="en-US" w:eastAsia="zh-CN"/>
              </w:rPr>
              <w:t>C</w:t>
            </w:r>
          </w:p>
        </w:tc>
        <w:tc>
          <w:tcPr>
            <w:tcW w:w="1328" w:type="dxa"/>
            <w:vAlign w:val="center"/>
          </w:tcPr>
          <w:p>
            <w:pPr>
              <w:pStyle w:val="90"/>
              <w:spacing w:before="100" w:beforeAutospacing="1" w:after="0" w:line="240" w:lineRule="auto"/>
              <w:jc w:val="center"/>
              <w:rPr>
                <w:rFonts w:hint="eastAsia" w:ascii="宋体" w:hAnsi="宋体" w:eastAsia="宋体"/>
              </w:rPr>
            </w:pPr>
          </w:p>
        </w:tc>
        <w:tc>
          <w:tcPr>
            <w:tcW w:w="1275" w:type="dxa"/>
            <w:vAlign w:val="center"/>
          </w:tcPr>
          <w:p>
            <w:pPr>
              <w:pStyle w:val="90"/>
              <w:spacing w:before="100" w:beforeAutospacing="1" w:after="0" w:line="240" w:lineRule="auto"/>
              <w:jc w:val="both"/>
              <w:rPr>
                <w:rFonts w:hint="eastAsia" w:ascii="宋体" w:hAnsi="宋体" w:eastAsia="宋体"/>
                <w:lang w:eastAsia="zh-CN"/>
              </w:rPr>
            </w:pPr>
          </w:p>
        </w:tc>
        <w:tc>
          <w:tcPr>
            <w:tcW w:w="2483" w:type="dxa"/>
            <w:vAlign w:val="center"/>
          </w:tcPr>
          <w:p>
            <w:pPr>
              <w:pStyle w:val="90"/>
              <w:spacing w:before="100" w:beforeAutospacing="1" w:after="0" w:line="240" w:lineRule="auto"/>
              <w:jc w:val="center"/>
              <w:rPr>
                <w:rFonts w:hint="eastAsia" w:ascii="宋体" w:hAnsi="宋体"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0" w:hRule="exact"/>
        </w:trPr>
        <w:tc>
          <w:tcPr>
            <w:tcW w:w="1340" w:type="dxa"/>
            <w:vAlign w:val="center"/>
          </w:tcPr>
          <w:p>
            <w:pPr>
              <w:pStyle w:val="90"/>
              <w:spacing w:before="100" w:beforeAutospacing="1" w:after="0" w:line="240" w:lineRule="auto"/>
              <w:jc w:val="center"/>
              <w:rPr>
                <w:rFonts w:hint="eastAsia" w:ascii="Times New Roman" w:hAnsi="Times New Roman" w:eastAsia="宋体" w:cs="Times New Roman"/>
                <w:lang w:val="en-US" w:eastAsia="zh-CN"/>
              </w:rPr>
            </w:pPr>
          </w:p>
        </w:tc>
        <w:tc>
          <w:tcPr>
            <w:tcW w:w="928" w:type="dxa"/>
            <w:vAlign w:val="center"/>
          </w:tcPr>
          <w:p>
            <w:pPr>
              <w:pStyle w:val="90"/>
              <w:spacing w:before="100" w:beforeAutospacing="1" w:after="0" w:line="240" w:lineRule="auto"/>
              <w:jc w:val="center"/>
              <w:rPr>
                <w:rFonts w:hint="eastAsia" w:ascii="Times New Roman" w:hAnsi="Times New Roman" w:eastAsia="宋体" w:cs="Times New Roman"/>
                <w:lang w:val="en-US" w:eastAsia="zh-CN"/>
              </w:rPr>
            </w:pPr>
          </w:p>
        </w:tc>
        <w:tc>
          <w:tcPr>
            <w:tcW w:w="1134" w:type="dxa"/>
            <w:vAlign w:val="center"/>
          </w:tcPr>
          <w:p>
            <w:pPr>
              <w:pStyle w:val="90"/>
              <w:spacing w:before="100" w:beforeAutospacing="1" w:after="0" w:line="240" w:lineRule="auto"/>
              <w:jc w:val="center"/>
              <w:rPr>
                <w:rFonts w:hint="eastAsia" w:ascii="Times New Roman" w:hAnsi="Times New Roman" w:eastAsia="宋体" w:cs="Times New Roman"/>
                <w:lang w:val="en-US" w:eastAsia="zh-CN"/>
              </w:rPr>
            </w:pPr>
          </w:p>
        </w:tc>
        <w:tc>
          <w:tcPr>
            <w:tcW w:w="1328" w:type="dxa"/>
            <w:vAlign w:val="center"/>
          </w:tcPr>
          <w:p>
            <w:pPr>
              <w:pStyle w:val="90"/>
              <w:spacing w:before="100" w:beforeAutospacing="1" w:after="0" w:line="240" w:lineRule="auto"/>
              <w:jc w:val="center"/>
              <w:rPr>
                <w:rFonts w:ascii="宋体" w:hAnsi="宋体" w:eastAsia="宋体"/>
              </w:rPr>
            </w:pPr>
          </w:p>
        </w:tc>
        <w:tc>
          <w:tcPr>
            <w:tcW w:w="1275" w:type="dxa"/>
            <w:vAlign w:val="center"/>
          </w:tcPr>
          <w:p>
            <w:pPr>
              <w:pStyle w:val="90"/>
              <w:spacing w:before="100" w:beforeAutospacing="1" w:after="0" w:line="240" w:lineRule="auto"/>
              <w:jc w:val="center"/>
              <w:rPr>
                <w:rFonts w:hint="eastAsia" w:ascii="宋体" w:hAnsi="宋体" w:eastAsia="宋体"/>
                <w:lang w:val="en-US" w:eastAsia="zh-CN"/>
              </w:rPr>
            </w:pPr>
          </w:p>
        </w:tc>
        <w:tc>
          <w:tcPr>
            <w:tcW w:w="2483" w:type="dxa"/>
            <w:vAlign w:val="center"/>
          </w:tcPr>
          <w:p>
            <w:pPr>
              <w:pStyle w:val="90"/>
              <w:spacing w:before="100" w:beforeAutospacing="1" w:after="0" w:line="240" w:lineRule="auto"/>
              <w:jc w:val="center"/>
              <w:rPr>
                <w:rFonts w:hint="eastAsia" w:ascii="宋体" w:hAnsi="宋体"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exact"/>
        </w:trPr>
        <w:tc>
          <w:tcPr>
            <w:tcW w:w="1340" w:type="dxa"/>
            <w:vAlign w:val="center"/>
          </w:tcPr>
          <w:p>
            <w:pPr>
              <w:pStyle w:val="90"/>
              <w:spacing w:before="100" w:beforeAutospacing="1" w:after="0" w:line="240" w:lineRule="auto"/>
              <w:jc w:val="center"/>
              <w:rPr>
                <w:rFonts w:ascii="Times New Roman" w:hAnsi="Times New Roman" w:eastAsia="宋体" w:cs="Times New Roman"/>
                <w:lang w:val="en-US" w:eastAsia="zh-CN"/>
              </w:rPr>
            </w:pPr>
          </w:p>
        </w:tc>
        <w:tc>
          <w:tcPr>
            <w:tcW w:w="928" w:type="dxa"/>
            <w:vAlign w:val="center"/>
          </w:tcPr>
          <w:p>
            <w:pPr>
              <w:pStyle w:val="90"/>
              <w:spacing w:before="100" w:beforeAutospacing="1" w:after="0" w:line="240" w:lineRule="auto"/>
              <w:jc w:val="center"/>
              <w:rPr>
                <w:rFonts w:ascii="Times New Roman" w:hAnsi="Times New Roman" w:eastAsia="宋体" w:cs="Times New Roman"/>
                <w:lang w:val="en-US" w:eastAsia="zh-CN"/>
              </w:rPr>
            </w:pPr>
          </w:p>
        </w:tc>
        <w:tc>
          <w:tcPr>
            <w:tcW w:w="1134" w:type="dxa"/>
            <w:vAlign w:val="center"/>
          </w:tcPr>
          <w:p>
            <w:pPr>
              <w:pStyle w:val="90"/>
              <w:spacing w:before="100" w:beforeAutospacing="1" w:after="0" w:line="240" w:lineRule="auto"/>
              <w:jc w:val="center"/>
              <w:rPr>
                <w:rFonts w:hint="eastAsia" w:ascii="Times New Roman" w:hAnsi="Times New Roman" w:eastAsia="宋体" w:cs="Times New Roman"/>
                <w:lang w:val="en-US" w:eastAsia="zh-CN"/>
              </w:rPr>
            </w:pPr>
          </w:p>
        </w:tc>
        <w:tc>
          <w:tcPr>
            <w:tcW w:w="1328" w:type="dxa"/>
            <w:vAlign w:val="center"/>
          </w:tcPr>
          <w:p>
            <w:pPr>
              <w:pStyle w:val="90"/>
              <w:spacing w:before="100" w:beforeAutospacing="1" w:after="0" w:line="240" w:lineRule="auto"/>
              <w:jc w:val="center"/>
              <w:rPr>
                <w:rFonts w:hint="eastAsia" w:ascii="宋体" w:hAnsi="宋体" w:eastAsia="宋体"/>
                <w:lang w:val="en-US" w:eastAsia="zh-CN"/>
              </w:rPr>
            </w:pPr>
          </w:p>
        </w:tc>
        <w:tc>
          <w:tcPr>
            <w:tcW w:w="1275" w:type="dxa"/>
            <w:vAlign w:val="center"/>
          </w:tcPr>
          <w:p>
            <w:pPr>
              <w:pStyle w:val="90"/>
              <w:spacing w:before="100" w:beforeAutospacing="1" w:after="0" w:line="240" w:lineRule="auto"/>
              <w:jc w:val="center"/>
              <w:rPr>
                <w:rFonts w:hint="eastAsia" w:ascii="宋体" w:hAnsi="宋体" w:eastAsia="宋体"/>
                <w:lang w:eastAsia="zh-CN"/>
              </w:rPr>
            </w:pPr>
          </w:p>
        </w:tc>
        <w:tc>
          <w:tcPr>
            <w:tcW w:w="2483" w:type="dxa"/>
            <w:vAlign w:val="center"/>
          </w:tcPr>
          <w:p>
            <w:pPr>
              <w:pStyle w:val="90"/>
              <w:spacing w:before="100" w:beforeAutospacing="1" w:after="0" w:line="240" w:lineRule="auto"/>
              <w:jc w:val="center"/>
              <w:rPr>
                <w:rFonts w:hint="eastAsia" w:ascii="宋体" w:hAnsi="宋体" w:eastAsia="宋体"/>
                <w:lang w:eastAsia="zh-CN"/>
              </w:rPr>
            </w:pPr>
          </w:p>
        </w:tc>
      </w:tr>
    </w:tbl>
    <w:p>
      <w:pPr>
        <w:tabs>
          <w:tab w:val="left" w:pos="0"/>
        </w:tabs>
        <w:rPr>
          <w:rFonts w:hint="eastAsia" w:ascii="楷体_GB2312" w:hAnsi="楷体_GB2312" w:eastAsia="楷体_GB2312" w:cs="楷体_GB2312"/>
          <w:sz w:val="24"/>
        </w:rPr>
      </w:pPr>
      <w:r>
        <w:rPr>
          <w:rFonts w:hint="eastAsia" w:ascii="楷体_GB2312" w:hAnsi="楷体_GB2312" w:eastAsia="楷体_GB2312" w:cs="楷体_GB2312"/>
          <w:sz w:val="24"/>
        </w:rPr>
        <w:t>修订类型：创建（C）、修改（U）、删除（D）、增加（A）</w:t>
      </w:r>
    </w:p>
    <w:p>
      <w:pPr>
        <w:spacing w:line="360" w:lineRule="auto"/>
        <w:jc w:val="center"/>
        <w:rPr>
          <w:rFonts w:hint="eastAsia" w:ascii="黑体" w:hAnsi="新宋体" w:eastAsia="黑体"/>
          <w:b/>
          <w:spacing w:val="10"/>
          <w:sz w:val="24"/>
        </w:rPr>
      </w:pPr>
    </w:p>
    <w:p>
      <w:pPr>
        <w:spacing w:line="360" w:lineRule="auto"/>
        <w:jc w:val="center"/>
        <w:rPr>
          <w:rFonts w:hint="eastAsia" w:ascii="黑体" w:hAnsi="新宋体" w:eastAsia="黑体"/>
          <w:b/>
          <w:spacing w:val="10"/>
          <w:sz w:val="24"/>
        </w:rPr>
      </w:pPr>
    </w:p>
    <w:tbl>
      <w:tblPr>
        <w:tblStyle w:val="30"/>
        <w:tblW w:w="87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367"/>
        <w:gridCol w:w="1395"/>
        <w:gridCol w:w="1455"/>
        <w:gridCol w:w="1941"/>
        <w:gridCol w:w="1494"/>
      </w:tblGrid>
      <w:tr>
        <w:tblPrEx>
          <w:tblLayout w:type="fixed"/>
        </w:tblPrEx>
        <w:trPr>
          <w:trHeight w:val="763" w:hRule="atLeast"/>
        </w:trPr>
        <w:tc>
          <w:tcPr>
            <w:tcW w:w="8790" w:type="dxa"/>
            <w:gridSpan w:val="6"/>
            <w:shd w:val="clear" w:color="auto" w:fill="E6E6E6"/>
            <w:vAlign w:val="center"/>
          </w:tcPr>
          <w:p>
            <w:pPr>
              <w:spacing w:before="100" w:beforeAutospacing="1"/>
              <w:jc w:val="center"/>
              <w:rPr>
                <w:rFonts w:hint="eastAsia" w:ascii="宋体" w:hAnsi="宋体"/>
                <w:b/>
                <w:szCs w:val="21"/>
              </w:rPr>
            </w:pPr>
            <w:r>
              <w:rPr>
                <w:rFonts w:hint="eastAsia" w:ascii="宋体" w:hAnsi="宋体"/>
                <w:b/>
                <w:szCs w:val="21"/>
              </w:rPr>
              <w:t>评审记录</w:t>
            </w:r>
          </w:p>
        </w:tc>
      </w:tr>
      <w:tr>
        <w:tblPrEx>
          <w:tblLayout w:type="fixed"/>
        </w:tblPrEx>
        <w:trPr>
          <w:trHeight w:val="435" w:hRule="atLeast"/>
        </w:trPr>
        <w:tc>
          <w:tcPr>
            <w:tcW w:w="1138" w:type="dxa"/>
            <w:shd w:val="clear" w:color="auto" w:fill="E6E6E6"/>
            <w:vAlign w:val="center"/>
          </w:tcPr>
          <w:p>
            <w:pPr>
              <w:pStyle w:val="89"/>
              <w:spacing w:before="100" w:beforeAutospacing="1" w:after="0"/>
              <w:rPr>
                <w:rFonts w:hint="eastAsia" w:ascii="宋体" w:hAnsi="宋体"/>
                <w:sz w:val="21"/>
                <w:szCs w:val="21"/>
                <w:lang w:eastAsia="zh-CN"/>
              </w:rPr>
            </w:pPr>
            <w:r>
              <w:rPr>
                <w:rFonts w:hint="eastAsia" w:ascii="宋体" w:hAnsi="宋体"/>
                <w:sz w:val="21"/>
                <w:szCs w:val="21"/>
                <w:lang w:eastAsia="zh-CN"/>
              </w:rPr>
              <w:t>评审次数</w:t>
            </w:r>
          </w:p>
        </w:tc>
        <w:tc>
          <w:tcPr>
            <w:tcW w:w="1367" w:type="dxa"/>
            <w:shd w:val="clear" w:color="auto" w:fill="E6E6E6"/>
            <w:vAlign w:val="center"/>
          </w:tcPr>
          <w:p>
            <w:pPr>
              <w:pStyle w:val="89"/>
              <w:spacing w:before="100" w:beforeAutospacing="1" w:after="0"/>
              <w:rPr>
                <w:rFonts w:hint="eastAsia" w:ascii="宋体" w:hAnsi="宋体"/>
                <w:sz w:val="21"/>
                <w:szCs w:val="21"/>
                <w:lang w:eastAsia="zh-CN"/>
              </w:rPr>
            </w:pPr>
            <w:r>
              <w:rPr>
                <w:rFonts w:hint="eastAsia" w:ascii="宋体" w:hAnsi="宋体"/>
                <w:sz w:val="21"/>
                <w:szCs w:val="21"/>
                <w:lang w:eastAsia="zh-CN"/>
              </w:rPr>
              <w:t>时间</w:t>
            </w:r>
          </w:p>
        </w:tc>
        <w:tc>
          <w:tcPr>
            <w:tcW w:w="1395" w:type="dxa"/>
            <w:shd w:val="clear" w:color="auto" w:fill="E6E6E6"/>
            <w:vAlign w:val="center"/>
          </w:tcPr>
          <w:p>
            <w:pPr>
              <w:pStyle w:val="89"/>
              <w:spacing w:before="100" w:beforeAutospacing="1" w:after="0"/>
              <w:rPr>
                <w:rFonts w:hint="eastAsia" w:ascii="宋体" w:hAnsi="宋体"/>
                <w:sz w:val="21"/>
                <w:szCs w:val="21"/>
                <w:lang w:eastAsia="zh-CN"/>
              </w:rPr>
            </w:pPr>
            <w:r>
              <w:rPr>
                <w:rFonts w:hint="eastAsia" w:ascii="宋体" w:hAnsi="宋体"/>
                <w:sz w:val="21"/>
                <w:szCs w:val="21"/>
                <w:lang w:eastAsia="zh-CN"/>
              </w:rPr>
              <w:t>地点</w:t>
            </w:r>
          </w:p>
        </w:tc>
        <w:tc>
          <w:tcPr>
            <w:tcW w:w="1455" w:type="dxa"/>
            <w:shd w:val="clear" w:color="auto" w:fill="E6E6E6"/>
            <w:vAlign w:val="center"/>
          </w:tcPr>
          <w:p>
            <w:pPr>
              <w:pStyle w:val="89"/>
              <w:spacing w:before="100" w:beforeAutospacing="1" w:after="0"/>
              <w:rPr>
                <w:rFonts w:hint="eastAsia" w:ascii="宋体" w:hAnsi="宋体"/>
                <w:sz w:val="21"/>
                <w:szCs w:val="21"/>
                <w:lang w:eastAsia="zh-CN"/>
              </w:rPr>
            </w:pPr>
            <w:r>
              <w:rPr>
                <w:rFonts w:hint="eastAsia" w:ascii="宋体" w:hAnsi="宋体"/>
                <w:sz w:val="21"/>
                <w:szCs w:val="21"/>
                <w:lang w:eastAsia="zh-CN"/>
              </w:rPr>
              <w:t>被评审人</w:t>
            </w:r>
          </w:p>
        </w:tc>
        <w:tc>
          <w:tcPr>
            <w:tcW w:w="1941" w:type="dxa"/>
            <w:shd w:val="clear" w:color="auto" w:fill="E6E6E6"/>
            <w:vAlign w:val="center"/>
          </w:tcPr>
          <w:p>
            <w:pPr>
              <w:pStyle w:val="89"/>
              <w:spacing w:before="100" w:beforeAutospacing="1" w:after="0"/>
              <w:rPr>
                <w:rFonts w:hint="eastAsia" w:ascii="宋体" w:hAnsi="宋体"/>
                <w:sz w:val="21"/>
                <w:szCs w:val="21"/>
                <w:lang w:eastAsia="zh-CN"/>
              </w:rPr>
            </w:pPr>
            <w:r>
              <w:rPr>
                <w:rFonts w:hint="eastAsia" w:ascii="宋体" w:hAnsi="宋体"/>
                <w:sz w:val="21"/>
                <w:szCs w:val="21"/>
                <w:lang w:eastAsia="zh-CN"/>
              </w:rPr>
              <w:t>参评人员</w:t>
            </w:r>
          </w:p>
        </w:tc>
        <w:tc>
          <w:tcPr>
            <w:tcW w:w="1494" w:type="dxa"/>
            <w:shd w:val="clear" w:color="auto" w:fill="E6E6E6"/>
            <w:vAlign w:val="center"/>
          </w:tcPr>
          <w:p>
            <w:pPr>
              <w:pStyle w:val="89"/>
              <w:spacing w:before="100" w:beforeAutospacing="1" w:after="0"/>
              <w:rPr>
                <w:rFonts w:hint="eastAsia" w:ascii="宋体" w:hAnsi="宋体"/>
                <w:sz w:val="21"/>
                <w:szCs w:val="21"/>
              </w:rPr>
            </w:pPr>
            <w:r>
              <w:rPr>
                <w:rFonts w:hint="eastAsia" w:ascii="宋体" w:hAnsi="宋体"/>
                <w:sz w:val="21"/>
                <w:szCs w:val="21"/>
              </w:rPr>
              <w:t>备注</w:t>
            </w:r>
          </w:p>
        </w:tc>
      </w:tr>
      <w:tr>
        <w:tblPrEx>
          <w:tblLayout w:type="fixed"/>
        </w:tblPrEx>
        <w:trPr>
          <w:trHeight w:val="435" w:hRule="atLeast"/>
        </w:trPr>
        <w:tc>
          <w:tcPr>
            <w:tcW w:w="1138" w:type="dxa"/>
            <w:vAlign w:val="center"/>
          </w:tcPr>
          <w:p>
            <w:pPr>
              <w:pStyle w:val="90"/>
              <w:spacing w:before="100" w:beforeAutospacing="1" w:after="0" w:line="240" w:lineRule="auto"/>
              <w:jc w:val="center"/>
              <w:rPr>
                <w:rFonts w:hint="eastAsia" w:ascii="宋体" w:hAnsi="宋体" w:eastAsia="宋体"/>
                <w:lang w:val="en-US" w:eastAsia="zh-CN"/>
              </w:rPr>
            </w:pPr>
          </w:p>
        </w:tc>
        <w:tc>
          <w:tcPr>
            <w:tcW w:w="1367" w:type="dxa"/>
            <w:vAlign w:val="center"/>
          </w:tcPr>
          <w:p>
            <w:pPr>
              <w:pStyle w:val="90"/>
              <w:spacing w:before="100" w:beforeAutospacing="1" w:after="0" w:line="240" w:lineRule="auto"/>
              <w:jc w:val="center"/>
              <w:rPr>
                <w:rFonts w:hint="eastAsia" w:ascii="宋体" w:hAnsi="宋体" w:eastAsia="宋体"/>
              </w:rPr>
            </w:pPr>
          </w:p>
        </w:tc>
        <w:tc>
          <w:tcPr>
            <w:tcW w:w="1395" w:type="dxa"/>
            <w:vAlign w:val="center"/>
          </w:tcPr>
          <w:p>
            <w:pPr>
              <w:pStyle w:val="90"/>
              <w:spacing w:before="100" w:beforeAutospacing="1" w:after="0" w:line="240" w:lineRule="auto"/>
              <w:jc w:val="center"/>
              <w:rPr>
                <w:rFonts w:hint="eastAsia" w:ascii="宋体" w:hAnsi="宋体" w:eastAsia="宋体"/>
                <w:lang w:eastAsia="zh-CN"/>
              </w:rPr>
            </w:pPr>
          </w:p>
        </w:tc>
        <w:tc>
          <w:tcPr>
            <w:tcW w:w="1455" w:type="dxa"/>
            <w:vAlign w:val="center"/>
          </w:tcPr>
          <w:p>
            <w:pPr>
              <w:pStyle w:val="90"/>
              <w:spacing w:before="100" w:beforeAutospacing="1" w:after="0" w:line="240" w:lineRule="auto"/>
              <w:jc w:val="center"/>
              <w:rPr>
                <w:rFonts w:hint="eastAsia" w:ascii="宋体" w:hAnsi="宋体" w:eastAsia="宋体"/>
                <w:lang w:eastAsia="zh-CN"/>
              </w:rPr>
            </w:pPr>
          </w:p>
        </w:tc>
        <w:tc>
          <w:tcPr>
            <w:tcW w:w="1941" w:type="dxa"/>
            <w:vAlign w:val="center"/>
          </w:tcPr>
          <w:p>
            <w:pPr>
              <w:pStyle w:val="90"/>
              <w:spacing w:before="100" w:beforeAutospacing="1" w:after="0" w:line="240" w:lineRule="auto"/>
              <w:jc w:val="center"/>
              <w:rPr>
                <w:rFonts w:hint="eastAsia" w:ascii="宋体" w:hAnsi="宋体" w:eastAsia="宋体"/>
              </w:rPr>
            </w:pPr>
          </w:p>
        </w:tc>
        <w:tc>
          <w:tcPr>
            <w:tcW w:w="1494" w:type="dxa"/>
            <w:vAlign w:val="center"/>
          </w:tcPr>
          <w:p>
            <w:pPr>
              <w:pStyle w:val="90"/>
              <w:spacing w:before="100" w:beforeAutospacing="1" w:after="0" w:line="240" w:lineRule="auto"/>
              <w:jc w:val="center"/>
              <w:rPr>
                <w:rFonts w:hint="eastAsia" w:ascii="宋体" w:hAnsi="宋体" w:eastAsia="宋体"/>
              </w:rPr>
            </w:pPr>
          </w:p>
        </w:tc>
      </w:tr>
      <w:tr>
        <w:tblPrEx>
          <w:tblLayout w:type="fixed"/>
        </w:tblPrEx>
        <w:trPr>
          <w:trHeight w:val="435" w:hRule="atLeast"/>
        </w:trPr>
        <w:tc>
          <w:tcPr>
            <w:tcW w:w="1138" w:type="dxa"/>
            <w:vAlign w:val="center"/>
          </w:tcPr>
          <w:p>
            <w:pPr>
              <w:pStyle w:val="90"/>
              <w:spacing w:before="100" w:beforeAutospacing="1" w:after="0" w:line="240" w:lineRule="auto"/>
              <w:jc w:val="center"/>
              <w:rPr>
                <w:rFonts w:hint="eastAsia" w:ascii="宋体" w:hAnsi="宋体" w:eastAsia="宋体"/>
              </w:rPr>
            </w:pPr>
          </w:p>
        </w:tc>
        <w:tc>
          <w:tcPr>
            <w:tcW w:w="1367" w:type="dxa"/>
            <w:vAlign w:val="center"/>
          </w:tcPr>
          <w:p>
            <w:pPr>
              <w:pStyle w:val="90"/>
              <w:spacing w:before="100" w:beforeAutospacing="1" w:after="0" w:line="240" w:lineRule="auto"/>
              <w:jc w:val="center"/>
              <w:rPr>
                <w:rFonts w:hint="eastAsia" w:ascii="宋体" w:hAnsi="宋体" w:eastAsia="宋体"/>
              </w:rPr>
            </w:pPr>
          </w:p>
        </w:tc>
        <w:tc>
          <w:tcPr>
            <w:tcW w:w="1395" w:type="dxa"/>
            <w:vAlign w:val="center"/>
          </w:tcPr>
          <w:p>
            <w:pPr>
              <w:pStyle w:val="90"/>
              <w:spacing w:before="100" w:beforeAutospacing="1" w:after="0" w:line="240" w:lineRule="auto"/>
              <w:jc w:val="center"/>
              <w:rPr>
                <w:rFonts w:hint="eastAsia" w:ascii="宋体" w:hAnsi="宋体" w:eastAsia="宋体"/>
              </w:rPr>
            </w:pPr>
          </w:p>
        </w:tc>
        <w:tc>
          <w:tcPr>
            <w:tcW w:w="1455" w:type="dxa"/>
            <w:vAlign w:val="center"/>
          </w:tcPr>
          <w:p>
            <w:pPr>
              <w:pStyle w:val="90"/>
              <w:spacing w:before="100" w:beforeAutospacing="1" w:after="0" w:line="240" w:lineRule="auto"/>
              <w:jc w:val="center"/>
              <w:rPr>
                <w:rFonts w:hint="eastAsia" w:ascii="宋体" w:hAnsi="宋体" w:eastAsia="宋体"/>
              </w:rPr>
            </w:pPr>
          </w:p>
        </w:tc>
        <w:tc>
          <w:tcPr>
            <w:tcW w:w="1941" w:type="dxa"/>
            <w:vAlign w:val="center"/>
          </w:tcPr>
          <w:p>
            <w:pPr>
              <w:pStyle w:val="90"/>
              <w:spacing w:before="100" w:beforeAutospacing="1" w:after="0" w:line="240" w:lineRule="auto"/>
              <w:jc w:val="center"/>
              <w:rPr>
                <w:rFonts w:hint="eastAsia" w:ascii="宋体" w:hAnsi="宋体" w:eastAsia="宋体"/>
              </w:rPr>
            </w:pPr>
          </w:p>
        </w:tc>
        <w:tc>
          <w:tcPr>
            <w:tcW w:w="1494" w:type="dxa"/>
            <w:vAlign w:val="center"/>
          </w:tcPr>
          <w:p>
            <w:pPr>
              <w:pStyle w:val="90"/>
              <w:spacing w:before="100" w:beforeAutospacing="1" w:after="0" w:line="240" w:lineRule="auto"/>
              <w:jc w:val="center"/>
              <w:rPr>
                <w:rFonts w:hint="eastAsia" w:ascii="宋体" w:hAnsi="宋体" w:eastAsia="宋体"/>
              </w:rPr>
            </w:pPr>
          </w:p>
        </w:tc>
      </w:tr>
      <w:tr>
        <w:tblPrEx>
          <w:tblLayout w:type="fixed"/>
        </w:tblPrEx>
        <w:trPr>
          <w:trHeight w:val="435" w:hRule="atLeast"/>
        </w:trPr>
        <w:tc>
          <w:tcPr>
            <w:tcW w:w="1138" w:type="dxa"/>
            <w:vAlign w:val="center"/>
          </w:tcPr>
          <w:p>
            <w:pPr>
              <w:pStyle w:val="90"/>
              <w:spacing w:before="100" w:beforeAutospacing="1" w:after="0" w:line="240" w:lineRule="auto"/>
              <w:jc w:val="center"/>
              <w:rPr>
                <w:rFonts w:ascii="宋体" w:hAnsi="宋体" w:eastAsia="宋体"/>
              </w:rPr>
            </w:pPr>
          </w:p>
        </w:tc>
        <w:tc>
          <w:tcPr>
            <w:tcW w:w="1367" w:type="dxa"/>
            <w:vAlign w:val="center"/>
          </w:tcPr>
          <w:p>
            <w:pPr>
              <w:pStyle w:val="90"/>
              <w:spacing w:before="100" w:beforeAutospacing="1" w:after="0" w:line="240" w:lineRule="auto"/>
              <w:jc w:val="center"/>
              <w:rPr>
                <w:rFonts w:ascii="宋体" w:hAnsi="宋体" w:eastAsia="宋体"/>
              </w:rPr>
            </w:pPr>
          </w:p>
        </w:tc>
        <w:tc>
          <w:tcPr>
            <w:tcW w:w="1395" w:type="dxa"/>
            <w:vAlign w:val="center"/>
          </w:tcPr>
          <w:p>
            <w:pPr>
              <w:pStyle w:val="90"/>
              <w:spacing w:before="100" w:beforeAutospacing="1" w:after="0" w:line="240" w:lineRule="auto"/>
              <w:jc w:val="center"/>
              <w:rPr>
                <w:rFonts w:ascii="宋体" w:hAnsi="宋体" w:eastAsia="宋体"/>
              </w:rPr>
            </w:pPr>
          </w:p>
        </w:tc>
        <w:tc>
          <w:tcPr>
            <w:tcW w:w="1455" w:type="dxa"/>
            <w:vAlign w:val="center"/>
          </w:tcPr>
          <w:p>
            <w:pPr>
              <w:pStyle w:val="90"/>
              <w:spacing w:before="100" w:beforeAutospacing="1" w:after="0" w:line="240" w:lineRule="auto"/>
              <w:jc w:val="center"/>
              <w:rPr>
                <w:rFonts w:ascii="宋体" w:hAnsi="宋体" w:eastAsia="宋体"/>
              </w:rPr>
            </w:pPr>
          </w:p>
        </w:tc>
        <w:tc>
          <w:tcPr>
            <w:tcW w:w="1941" w:type="dxa"/>
            <w:vAlign w:val="center"/>
          </w:tcPr>
          <w:p>
            <w:pPr>
              <w:pStyle w:val="90"/>
              <w:spacing w:before="100" w:beforeAutospacing="1" w:after="0" w:line="240" w:lineRule="auto"/>
              <w:jc w:val="center"/>
              <w:rPr>
                <w:rFonts w:hint="eastAsia" w:ascii="宋体" w:hAnsi="宋体" w:eastAsia="宋体"/>
              </w:rPr>
            </w:pPr>
          </w:p>
        </w:tc>
        <w:tc>
          <w:tcPr>
            <w:tcW w:w="1494" w:type="dxa"/>
            <w:vAlign w:val="center"/>
          </w:tcPr>
          <w:p>
            <w:pPr>
              <w:pStyle w:val="90"/>
              <w:spacing w:before="100" w:beforeAutospacing="1" w:after="0" w:line="240" w:lineRule="auto"/>
              <w:jc w:val="center"/>
              <w:rPr>
                <w:rFonts w:hint="eastAsia" w:ascii="宋体" w:hAnsi="宋体" w:eastAsia="宋体"/>
              </w:rPr>
            </w:pPr>
          </w:p>
        </w:tc>
      </w:tr>
    </w:tbl>
    <w:p>
      <w:pPr>
        <w:spacing w:line="360" w:lineRule="auto"/>
        <w:jc w:val="center"/>
        <w:rPr>
          <w:rFonts w:hint="eastAsia" w:ascii="黑体" w:hAnsi="新宋体" w:eastAsia="黑体"/>
          <w:b/>
          <w:spacing w:val="10"/>
          <w:sz w:val="24"/>
        </w:rPr>
      </w:pPr>
    </w:p>
    <w:p>
      <w:pPr>
        <w:pStyle w:val="3"/>
      </w:pPr>
    </w:p>
    <w:p>
      <w:pPr>
        <w:pStyle w:val="3"/>
      </w:pPr>
    </w:p>
    <w:p>
      <w:pPr>
        <w:pStyle w:val="3"/>
      </w:pPr>
    </w:p>
    <w:p>
      <w:pPr>
        <w:pStyle w:val="3"/>
      </w:pPr>
    </w:p>
    <w:p>
      <w:pPr>
        <w:pStyle w:val="3"/>
      </w:pPr>
    </w:p>
    <w:p>
      <w:pPr>
        <w:pStyle w:val="3"/>
      </w:pPr>
    </w:p>
    <w:p>
      <w:pPr>
        <w:pStyle w:val="3"/>
      </w:pPr>
    </w:p>
    <w:p>
      <w:pPr>
        <w:pStyle w:val="20"/>
        <w:tabs>
          <w:tab w:val="right" w:leader="dot" w:pos="9972"/>
        </w:tabs>
      </w:pPr>
      <w:r>
        <w:fldChar w:fldCharType="begin"/>
      </w:r>
      <w:r>
        <w:instrText xml:space="preserve">TOC \o "1-6" \h \u </w:instrText>
      </w:r>
      <w:r>
        <w:fldChar w:fldCharType="separate"/>
      </w:r>
      <w:r>
        <w:fldChar w:fldCharType="begin"/>
      </w:r>
      <w:r>
        <w:instrText xml:space="preserve"> HYPERLINK \l _Toc475030141 </w:instrText>
      </w:r>
      <w:r>
        <w:fldChar w:fldCharType="separate"/>
      </w:r>
      <w:r>
        <w:t>大标题</w:t>
      </w:r>
      <w:r>
        <w:tab/>
      </w:r>
      <w:r>
        <w:fldChar w:fldCharType="begin"/>
      </w:r>
      <w:r>
        <w:instrText xml:space="preserve"> PAGEREF _Toc475030141 </w:instrText>
      </w:r>
      <w:r>
        <w:fldChar w:fldCharType="separate"/>
      </w:r>
      <w:r>
        <w:t>1</w:t>
      </w:r>
      <w:r>
        <w:fldChar w:fldCharType="end"/>
      </w:r>
      <w:r>
        <w:fldChar w:fldCharType="end"/>
      </w:r>
    </w:p>
    <w:p>
      <w:pPr>
        <w:pStyle w:val="20"/>
        <w:tabs>
          <w:tab w:val="right" w:leader="dot" w:pos="9972"/>
        </w:tabs>
      </w:pPr>
      <w:r>
        <w:fldChar w:fldCharType="begin"/>
      </w:r>
      <w:r>
        <w:instrText xml:space="preserve"> HYPERLINK \l _Toc1634863888 </w:instrText>
      </w:r>
      <w:r>
        <w:fldChar w:fldCharType="separate"/>
      </w:r>
      <w:r>
        <w:t>1 zzzzzzzzz zzzzzzz zzzzzzzz zzz zzzz</w:t>
      </w:r>
      <w:r>
        <w:tab/>
      </w:r>
      <w:r>
        <w:fldChar w:fldCharType="begin"/>
      </w:r>
      <w:r>
        <w:instrText xml:space="preserve"> PAGEREF _Toc1634863888 </w:instrText>
      </w:r>
      <w:r>
        <w:fldChar w:fldCharType="separate"/>
      </w:r>
      <w:r>
        <w:t>1</w:t>
      </w:r>
      <w:r>
        <w:fldChar w:fldCharType="end"/>
      </w:r>
      <w:r>
        <w:fldChar w:fldCharType="end"/>
      </w:r>
    </w:p>
    <w:p>
      <w:pPr>
        <w:pStyle w:val="25"/>
        <w:tabs>
          <w:tab w:val="right" w:leader="dot" w:pos="9972"/>
        </w:tabs>
      </w:pPr>
      <w:r>
        <w:fldChar w:fldCharType="begin"/>
      </w:r>
      <w:r>
        <w:instrText xml:space="preserve"> HYPERLINK \l _Toc104102251 </w:instrText>
      </w:r>
      <w:r>
        <w:fldChar w:fldCharType="separate"/>
      </w:r>
      <w:r>
        <w:t>1.1 zzzzzzzzzzzz</w:t>
      </w:r>
      <w:r>
        <w:tab/>
      </w:r>
      <w:r>
        <w:fldChar w:fldCharType="begin"/>
      </w:r>
      <w:r>
        <w:instrText xml:space="preserve"> PAGEREF _Toc104102251 </w:instrText>
      </w:r>
      <w:r>
        <w:fldChar w:fldCharType="separate"/>
      </w:r>
      <w:r>
        <w:t>1</w:t>
      </w:r>
      <w:r>
        <w:fldChar w:fldCharType="end"/>
      </w:r>
      <w:r>
        <w:fldChar w:fldCharType="end"/>
      </w:r>
    </w:p>
    <w:p>
      <w:pPr>
        <w:pStyle w:val="25"/>
        <w:tabs>
          <w:tab w:val="right" w:leader="dot" w:pos="9972"/>
        </w:tabs>
      </w:pPr>
      <w:r>
        <w:fldChar w:fldCharType="begin"/>
      </w:r>
      <w:r>
        <w:instrText xml:space="preserve"> HYPERLINK \l _Toc1594843899 </w:instrText>
      </w:r>
      <w:r>
        <w:fldChar w:fldCharType="separate"/>
      </w:r>
      <w:r>
        <w:t>1.2 zzz-zzzz, zzzz-zzzzzzzz zzzzzzzzzz (zzzzz)</w:t>
      </w:r>
      <w:r>
        <w:tab/>
      </w:r>
      <w:r>
        <w:fldChar w:fldCharType="begin"/>
      </w:r>
      <w:r>
        <w:instrText xml:space="preserve"> PAGEREF _Toc1594843899 </w:instrText>
      </w:r>
      <w:r>
        <w:fldChar w:fldCharType="separate"/>
      </w:r>
      <w:r>
        <w:t>3</w:t>
      </w:r>
      <w:r>
        <w:fldChar w:fldCharType="end"/>
      </w:r>
      <w:r>
        <w:fldChar w:fldCharType="end"/>
      </w:r>
    </w:p>
    <w:p>
      <w:pPr>
        <w:pStyle w:val="25"/>
        <w:tabs>
          <w:tab w:val="right" w:leader="dot" w:pos="9972"/>
        </w:tabs>
      </w:pPr>
      <w:r>
        <w:fldChar w:fldCharType="begin"/>
      </w:r>
      <w:r>
        <w:instrText xml:space="preserve"> HYPERLINK \l _Toc1798012286 </w:instrText>
      </w:r>
      <w:r>
        <w:fldChar w:fldCharType="separate"/>
      </w:r>
      <w:r>
        <w:t>1.3 zzzzzzzzz</w:t>
      </w:r>
      <w:r>
        <w:tab/>
      </w:r>
      <w:r>
        <w:fldChar w:fldCharType="begin"/>
      </w:r>
      <w:r>
        <w:instrText xml:space="preserve"> PAGEREF _Toc1798012286 </w:instrText>
      </w:r>
      <w:r>
        <w:fldChar w:fldCharType="separate"/>
      </w:r>
      <w:r>
        <w:t>3</w:t>
      </w:r>
      <w:r>
        <w:fldChar w:fldCharType="end"/>
      </w:r>
      <w:r>
        <w:fldChar w:fldCharType="end"/>
      </w:r>
    </w:p>
    <w:p>
      <w:pPr>
        <w:pStyle w:val="3"/>
      </w:pPr>
      <w:r>
        <w:fldChar w:fldCharType="end"/>
      </w:r>
    </w:p>
    <w:p>
      <w:pPr>
        <w:pStyle w:val="3"/>
      </w:pPr>
    </w:p>
    <w:p>
      <w:pPr>
        <w:pStyle w:val="3"/>
      </w:pPr>
    </w:p>
    <w:p>
      <w:pPr>
        <w:pStyle w:val="3"/>
      </w:pPr>
    </w:p>
    <w:p>
      <w:pPr>
        <w:pStyle w:val="3"/>
      </w:pPr>
    </w:p>
    <w:p>
      <w:pPr>
        <w:pStyle w:val="3"/>
      </w:pPr>
    </w:p>
    <w:p>
      <w:pPr>
        <w:pStyle w:val="2"/>
      </w:pPr>
      <w:bookmarkStart w:id="4" w:name="_Toc1634863888"/>
      <w:r>
        <w:t>zzzzzzzzz zzzzzzz zzzzzzzz zzz zzzz</w:t>
      </w:r>
      <w:bookmarkEnd w:id="4"/>
    </w:p>
    <w:p>
      <w:pPr>
        <w:pStyle w:val="4"/>
      </w:pPr>
      <w:bookmarkStart w:id="5" w:name="zzzzzzzzzzzz"/>
      <w:bookmarkEnd w:id="5"/>
      <w:bookmarkStart w:id="6" w:name="_Toc104102251"/>
      <w:r>
        <w:t>zzzzzzzzzzzz</w:t>
      </w:r>
      <w:bookmarkEnd w:id="6"/>
    </w:p>
    <w:p>
      <w:pPr>
        <w:pStyle w:val="32"/>
      </w:pPr>
      <w:r>
        <w:t>zzzz zzzzzzzz zzzzz zzz zzzz zzz zzzzzzzzz zz zzzzzzz z zzzzzzzzzzzzz, zz-zzzz, zzzz-zzzzzzzz, zzz-zzzz, zzzzzzz zzzzzzzzzzz zzzzzzzz zzz zzzz. zzzz z zzzzzzzz zzzzz zzzz zzzzzz zzzzzzzzzzzzz zzz zzzzzzzz zz zzzzzzzzzz zzzzzzzz, zzzzzzz zzzzzzz zzz zzzzz zzzzzzzz zzz zz zzzzzzzz zzzzzzzzzz zz zzzzzzz zzz zzzz zzzzzzzzzzzzzz zz zzzz zz zzzzzzzzzzzz zzzzzzzz.</w:t>
      </w:r>
    </w:p>
    <w:p>
      <w:pPr>
        <w:pStyle w:val="3"/>
      </w:pPr>
      <w:r>
        <w:t>zzz zzzzz zz z zzzzzzz zzzzzzzz zzzzzzz zz zzz zzzzzzz, zzz zzzzzz zz zzzzzzzzzzz zzz zzzzz zzzzzzzzzzz zz zzzzzzzzz zzz zzz zzzzzzz zz zzz zzzzzzz zzzzzzzzzzz.</w:t>
      </w:r>
    </w:p>
    <w:p>
      <w:pPr>
        <w:pStyle w:val="3"/>
      </w:pPr>
      <w:r>
        <w:t>zzz zzzzzz zz zzzzzzzzzzz zz z zzzzzzz zzzzzzzz zz zzzzzzzzz zzzzzzz zzz zzzz zzzzz zz zzzzzzz zzzzzzzzzzz zz zzzz zz zzzzzz zz zz zzzzzzz zzzzz zzzzzzzzzzz, zzzzzzz zz zz zzzzzzzzzzzzzz zz z zzzzzzz, zzzzzzzzzzzzzz zz z zzzz, zz zzzzzzzzzzz zz z zzzzzzzzz zzz zzzzz zzzzzzzz. zzz zzzzz zz zzzz zzzzzzzzzzz zzzzzzz zz zzz zzzzzz zz zzzzzzzzzzz zzz zzzzz zzzzzzzz zzzzzzzzzzz zz zzzzzzzzz. zzzzzzzz zzzzzzzzzzz zzzzz zzzz zzzzzzzzzz zzz zzzz zzzzzz zz zzz zzzzzzzz zz zzzz zzzzz zzz zz zz zzzzz zzz zzzzzzz zzzzzzzz zzzz. zzz zzzzzzz zzzzzzzz zz zz zzzz zzz z zzzzzzzz zzzz zzzzz zzzzzzz zzzzzzzzzzz zz, zzz zzzz zzzzzzzzzzz zzzz, zzz zzzzzzzzzz zzzzzzzzzzzzz.</w:t>
      </w:r>
    </w:p>
    <w:p>
      <w:pPr>
        <w:pStyle w:val="3"/>
      </w:pPr>
      <w:r>
        <w:t>zzzzzzz zzzzzzzzzzz zzzzzz zz zzzzzzz zzzz z zzz zzzz zz zzzzzzz zzz zzzzzzzzzz, zz zzzz zzzzzz zzzzzzzz, 2.45 zzzzzzz zzzz zzzzz zz zzz zzzz zz zzz zzz. zzzzzzzz zzzzzzzz zzzzzzz zzzzzzzzzzzzz zzzz zzzzzz zz zzzzzzz zzz zzzz zzzzzzzz zz zzzzz, zzzz zzzzz zzzzzzzzzzzzzzz zzz zzzzzzzz zzz zzzzzzz zzzz zzzzzzzzz zzzzzzzz zz zz zzzz zzzzzzz zzzzzzzzz. zzz zzzzzzz zzzzzzz zzzzzzzzzzz zz zzzzzz zzzzzzz zzzz zzzzzzz zz zzzzz, zzzzzz zzzzzzzzzz, zzzz zz zz zzzzzzzzz zzzzzzzz. zzzz zzzzz zzzz zzzz zzzzzzz zzzzzzz zzzzz zzzzzzz zzzz zzz zzzzzzzzzzz zzz zzz zzzzzzzzzz zzzzzzzzz, zz zzzzz zzz zzzzzz zzzzzzz zz zzz zzzzzzz zzzzzzzzzzz zzzzzzzzz zzzzz zz zzzzzzzzzz, zz zz zzzzzz zzzz zzz zz zzzz zz zzzz zzzz zz zz zzz zzzz zzzzzzzzzz zz zzz zzzzzzz zzzzz zz zzzz zzzz zzzzzzz zzz zzzzzzzzz zz zzzzzzzz. zzzzzzzzz, zzzzzzzzzz zzz zzzzzz zz zzzzzzz zzzzz zz zzzz zzzzzz zzzz z zzzzz zzzzzzz zzzzzzz zzz zz zzzzzz, zzz zz zzzz zzzzzzzzz zzz zzzz zz zzzz zzzzzzzzzz.</w:t>
      </w:r>
    </w:p>
    <w:p>
      <w:pPr>
        <w:pStyle w:val="4"/>
      </w:pPr>
      <w:bookmarkStart w:id="7" w:name="zzz-zzzz-zzzz-zzzzzzzz-zzzzzzzzzz-zzzzz"/>
      <w:bookmarkEnd w:id="7"/>
      <w:bookmarkStart w:id="8" w:name="_Toc1594843899"/>
      <w:r>
        <w:t>zzz-zzzz, zzzz-zzzzzzzz zzzzzzzzzz (zzzzz)</w:t>
      </w:r>
      <w:bookmarkEnd w:id="8"/>
    </w:p>
    <w:p>
      <w:pPr>
        <w:pStyle w:val="32"/>
      </w:pPr>
      <w:r>
        <w:t>zz zzzz zzzzzzzzz z zzz-zzzz zzzzzzzzzz zzzzzzzzz, zzzzz, zzzz zzzzzzzz zzz zzzzzzzzz zzzzzzzzz zz zzz zzzzzz zz zzzzzzz zzzz zzzzzz zzzzzzzz zzzzzzzzzzz zz zzz zzzz. zzzzz zzzzzzzz zzzz zzzzzzzz zzzz zz zzzzzz zzzzzzzzzzz zz zzzzzz z zzzzzzzzz zzzzzzz, zzzzz zzzzzzzz zzz zzz zzzzzzzzzz zz zzz zzzzzzzzzz. zzzz zz zzzzzzzz zzzz zzzzzzzz zzzzzzz zzz zzzzz zzzzzzzzzzz zzzzz zzz zzzzzzz zzzzzzz zzzzzzzzzzz zz zzzzzzzz zzz zzzzzzzzzz zzzz zzzzz.</w:t>
      </w:r>
    </w:p>
    <w:p>
      <w:pPr>
        <w:pStyle w:val="3"/>
      </w:pPr>
      <w:r>
        <w:t>zzzz zzz zzzzzzzzzzzzzz zz zz zzzzz, zzzzz zzzz zz zzzz zzzzz. zz zzzzzzzz zzz zzz ‘zzz zzz’ zzzz zzzzz zz zzzzzzz zzzzzzzzzzzz zzzzz zz zz zzz zz £20. zzzzz zzzz zz zzzzzz-zzzzz. zzz zzzzzzzzzzzzzz zz zzz zzzzzzzzzz zz z zzzzzz zzzzzzzzzzzzz zzzzzzz, zz zzzzz zzz zzzzzzz zzzz zzz zzzz zz zzzzzzz zzzzzzzzzzz zzz zzzz zzzzz zzzz zz zzzzzzzzzzzz zzz zzzzzzzzzz zzzzzzz zzzzzzzzzzz zzzzzz zzz zzzzz zzzz. zzzz zzzzzzz zzzz zzz zzzzz zzzzzzz zz zzzzzzzzzzz zzzz zz zzzzzz zz zzzzzzzz zzz zzzzzzzzz zzzzzzz.</w:t>
      </w:r>
    </w:p>
    <w:p>
      <w:pPr>
        <w:pStyle w:val="4"/>
      </w:pPr>
      <w:bookmarkStart w:id="9" w:name="zzzzzzzzz"/>
      <w:bookmarkEnd w:id="9"/>
      <w:bookmarkStart w:id="10" w:name="_Toc1798012286"/>
      <w:r>
        <w:t>zzzzzzzzz</w:t>
      </w:r>
      <w:bookmarkEnd w:id="10"/>
    </w:p>
    <w:p>
      <w:pPr>
        <w:pStyle w:val="33"/>
        <w:numPr>
          <w:ilvl w:val="0"/>
          <w:numId w:val="6"/>
        </w:numPr>
      </w:pPr>
      <w:r>
        <w:t>zz zzzzzzzz zzzz zzz zzzzzzzz zzzzz zz zzzz zz zzzzzzzzzz zzzzzzzz zz zzzzzzz zzzzz zzzzzzzzz zzz zz zzzzzz zzzz zzzzz zzzzzzz zzzzzzzz zzzz. zzzz zzzzz zzzzzz z zzzz zzzzzzzz zzz zzzzzzzzzzz zzzzzzz zzzzzzzzzz zz zzzzzz zzzzzzzz.</w:t>
      </w:r>
    </w:p>
    <w:p>
      <w:pPr>
        <w:pStyle w:val="33"/>
        <w:numPr>
          <w:ilvl w:val="0"/>
          <w:numId w:val="6"/>
        </w:numPr>
      </w:pPr>
      <w:r>
        <w:t>zzz zzzzzzzz zzzzz zzzz zz zzzzzzzz zz zzzzzz zzzzzzzzzzz zzzzzzzz zzzzzzzzzz zzzzzzzzzz zz z zzz zzzz zzzzz zzzzzzzz zzz zzzzzzzz zzz zzzzz zzzzzzzzzzzzzz zzzzzzzz zzzzzzz zz zzz zzzzz zzzz zzzzz zz zzzzz zzzz zzz zzzzzzzz.</w:t>
      </w:r>
    </w:p>
    <w:p>
      <w:pPr>
        <w:pStyle w:val="33"/>
        <w:numPr>
          <w:ilvl w:val="0"/>
          <w:numId w:val="6"/>
        </w:numPr>
      </w:pPr>
      <w:r>
        <w:t>zzz zzzzzzzz zzzzz zz z zzzzzzzz zzz zzzzz zzzzzzz zzzzzzz. zzzzz zz zzzz zzzzzzz zzzzzzz zzz zzz zzz zzzzz zzzzzz (zzzz zz zzzz zzzzz zzz zzzzz).</w:t>
      </w:r>
    </w:p>
    <w:p>
      <w:pPr>
        <w:pStyle w:val="33"/>
        <w:numPr>
          <w:ilvl w:val="0"/>
          <w:numId w:val="6"/>
        </w:numPr>
      </w:pPr>
      <w:r>
        <w:t xml:space="preserve">zzzzz zzzz zz zzzz zz zzzzzzzzz zzzzz zzzzzz zzzzzzz zzzzzzzzz zzz zzz </w:t>
      </w:r>
      <w:r>
        <w:rPr>
          <w:i/>
        </w:rPr>
        <w:t>zzzz zzzzz</w:t>
      </w:r>
      <w:r>
        <w:t>. zz zzzzzzzz zzzz zzzz zzzzzzzz zzzzzz zzzzzz zzzzzzz zzzzzzzzz zzzzz zz zzzzzzzz zz zzzzz zzz zzzzzzzzz zzzzzzzzzzz zzzz zzzz zzz zzz zzzzzz zzzzzzzz zzzz zz zzzzz zzzzzzzzz zzz zzzz.</w:t>
      </w:r>
    </w:p>
    <w:sectPr>
      <w:headerReference r:id="rId3" w:type="default"/>
      <w:footerReference r:id="rId4" w:type="default"/>
      <w:pgSz w:w="12240" w:h="15840"/>
      <w:pgMar w:top="1134" w:right="1134" w:bottom="1134" w:left="1134" w:header="720" w:footer="720" w:gutter="0"/>
      <w:pgNumType w:fmt="decimal"/>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panose1 w:val="05050102010706020507"/>
    <w:charset w:val="02"/>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Arial Narrow">
    <w:panose1 w:val="020B0606020202030204"/>
    <w:charset w:val="00"/>
    <w:family w:val="auto"/>
    <w:pitch w:val="default"/>
    <w:sig w:usb0="00000287" w:usb1="00000800" w:usb2="00000000" w:usb3="00000000" w:csb0="2000009F" w:csb1="DFD70000"/>
  </w:font>
  <w:font w:name="Consolas">
    <w:altName w:val="苹方-简"/>
    <w:panose1 w:val="020B0609020204030204"/>
    <w:charset w:val="00"/>
    <w:family w:val="auto"/>
    <w:pitch w:val="default"/>
    <w:sig w:usb0="00000000" w:usb1="00000000" w:usb2="00000009" w:usb3="00000000" w:csb0="0000019F" w:csb1="00000000"/>
  </w:font>
  <w:font w:name="Verdana">
    <w:panose1 w:val="020B0604030504040204"/>
    <w:charset w:val="4D"/>
    <w:family w:val="roman"/>
    <w:pitch w:val="default"/>
    <w:sig w:usb0="A10006FF" w:usb1="4000205B" w:usb2="00000010" w:usb3="00000000" w:csb0="2000019F" w:csb1="00000000"/>
  </w:font>
  <w:font w:name="+中文标题">
    <w:altName w:val="苹方-简"/>
    <w:panose1 w:val="00000000000000000000"/>
    <w:charset w:val="00"/>
    <w:family w:val="auto"/>
    <w:pitch w:val="default"/>
    <w:sig w:usb0="00000000" w:usb1="00000000" w:usb2="00000000" w:usb3="00000000" w:csb0="00000000" w:csb1="00000000"/>
  </w:font>
  <w:font w:name="+西文标题">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Cambria">
    <w:altName w:val="苹方-简"/>
    <w:panose1 w:val="00000000000000000000"/>
    <w:charset w:val="00"/>
    <w:family w:val="auto"/>
    <w:pitch w:val="default"/>
    <w:sig w:usb0="00000000" w:usb1="00000000" w:usb2="00000000" w:usb3="00000000" w:csb0="00000000" w:csb1="00000000"/>
  </w:font>
  <w:font w:name="黑体">
    <w:altName w:val="汉仪中黑KW"/>
    <w:panose1 w:val="02010609060101010101"/>
    <w:charset w:val="00"/>
    <w:family w:val="auto"/>
    <w:pitch w:val="default"/>
    <w:sig w:usb0="00000000" w:usb1="00000000" w:usb2="00000016" w:usb3="00000000" w:csb0="00040001" w:csb1="00000000"/>
  </w:font>
  <w:font w:name="Arial Black">
    <w:panose1 w:val="020B0A04020102020204"/>
    <w:charset w:val="00"/>
    <w:family w:val="swiss"/>
    <w:pitch w:val="default"/>
    <w:sig w:usb0="00000287" w:usb1="00000000" w:usb2="00000000" w:usb3="00000000" w:csb0="2000009F" w:csb1="DFD70000"/>
  </w:font>
  <w:font w:name="幼圆">
    <w:altName w:val="苹方-简"/>
    <w:panose1 w:val="02010509060101010101"/>
    <w:charset w:val="00"/>
    <w:family w:val="modern"/>
    <w:pitch w:val="default"/>
    <w:sig w:usb0="00000000" w:usb1="00000000" w:usb2="00000000" w:usb3="00000000" w:csb0="00040000" w:csb1="00000000"/>
  </w:font>
  <w:font w:name="Tahoma">
    <w:panose1 w:val="020B0804030504040204"/>
    <w:charset w:val="00"/>
    <w:family w:val="swiss"/>
    <w:pitch w:val="default"/>
    <w:sig w:usb0="E1002AFF" w:usb1="C000605B" w:usb2="00000029" w:usb3="00000000" w:csb0="200101FF" w:csb1="20280000"/>
  </w:font>
  <w:font w:name="新宋体">
    <w:altName w:val="苹方-简"/>
    <w:panose1 w:val="02010609030101010101"/>
    <w:charset w:val="00"/>
    <w:family w:val="modern"/>
    <w:pitch w:val="default"/>
    <w:sig w:usb0="00000000" w:usb1="00000000" w:usb2="00000006" w:usb3="00000000" w:csb0="00040001" w:csb1="00000000"/>
  </w:font>
  <w:font w:name="Verdana">
    <w:panose1 w:val="020B0604030504040204"/>
    <w:charset w:val="00"/>
    <w:family w:val="swiss"/>
    <w:pitch w:val="default"/>
    <w:sig w:usb0="A10006FF" w:usb1="4000205B" w:usb2="00000010" w:usb3="00000000" w:csb0="2000019F" w:csb1="00000000"/>
  </w:font>
  <w:font w:name="Microsoft YaHei UI">
    <w:altName w:val="苹方-简"/>
    <w:panose1 w:val="020B0503020204020204"/>
    <w:charset w:val="00"/>
    <w:family w:val="swiss"/>
    <w:pitch w:val="default"/>
    <w:sig w:usb0="00000000" w:usb1="00000000" w:usb2="00000016" w:usb3="00000000" w:csb0="0004001F" w:csb1="00000000"/>
  </w:font>
  <w:font w:name="楷体_GB2312">
    <w:altName w:val="汉仪楷体KW"/>
    <w:panose1 w:val="02010609030101010101"/>
    <w:charset w:val="00"/>
    <w:family w:val="modern"/>
    <w:pitch w:val="default"/>
    <w:sig w:usb0="00000000" w:usb1="00000000" w:usb2="00000000" w:usb3="00000000" w:csb0="00040000" w:csb1="00000000"/>
  </w:font>
  <w:font w:name="Menlo">
    <w:panose1 w:val="020B0609030804020204"/>
    <w:charset w:val="00"/>
    <w:family w:val="auto"/>
    <w:pitch w:val="default"/>
    <w:sig w:usb0="E60022FF" w:usb1="D200F9FB" w:usb2="02000028" w:usb3="00000000" w:csb0="600001DF" w:csb1="FFDF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r>
      <w:t>蓝欧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332220" cy="7521575"/>
          <wp:effectExtent l="0" t="0" r="17780" b="22225"/>
          <wp:wrapNone/>
          <wp:docPr id="2" name="WordPictureWatermark2031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203133" descr="logo"/>
                  <pic:cNvPicPr>
                    <a:picLocks noChangeAspect="1"/>
                  </pic:cNvPicPr>
                </pic:nvPicPr>
                <pic:blipFill>
                  <a:blip r:embed="rId1">
                    <a:lum bright="70000" contrast="-70000"/>
                  </a:blip>
                  <a:stretch>
                    <a:fillRect/>
                  </a:stretch>
                </pic:blipFill>
                <pic:spPr>
                  <a:xfrm>
                    <a:off x="0" y="0"/>
                    <a:ext cx="6332220" cy="7521575"/>
                  </a:xfrm>
                  <a:prstGeom prst="rect">
                    <a:avLst/>
                  </a:prstGeom>
                </pic:spPr>
              </pic:pic>
            </a:graphicData>
          </a:graphic>
        </wp:anchor>
      </w:drawing>
    </w:r>
    <w:r>
      <w:rPr>
        <w:sz w:val="18"/>
      </w:rPr>
      <w:t>BlueTech.Top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FFFFF1D"/>
    <w:lvl w:ilvl="0" w:tentative="0">
      <w:start w:val="1"/>
      <w:numFmt w:val="bullet"/>
      <w:pStyle w:val="77"/>
      <w:lvlText w:val=""/>
      <w:lvlJc w:val="left"/>
      <w:pPr>
        <w:tabs>
          <w:tab w:val="left" w:pos="0"/>
        </w:tabs>
        <w:ind w:left="0" w:firstLine="0"/>
      </w:pPr>
      <w:rPr>
        <w:rFonts w:hint="default" w:ascii="Symbol" w:hAnsi="Symbol"/>
      </w:rPr>
    </w:lvl>
    <w:lvl w:ilvl="1" w:tentative="0">
      <w:start w:val="1"/>
      <w:numFmt w:val="bullet"/>
      <w:pStyle w:val="78"/>
      <w:lvlText w:val=""/>
      <w:lvlJc w:val="left"/>
      <w:pPr>
        <w:tabs>
          <w:tab w:val="left" w:pos="720"/>
        </w:tabs>
        <w:ind w:left="1080" w:hanging="360"/>
      </w:pPr>
      <w:rPr>
        <w:rFonts w:hint="default" w:ascii="Symbol" w:hAnsi="Symbol"/>
      </w:rPr>
    </w:lvl>
    <w:lvl w:ilvl="2" w:tentative="0">
      <w:start w:val="1"/>
      <w:numFmt w:val="bullet"/>
      <w:pStyle w:val="79"/>
      <w:lvlText w:val="o"/>
      <w:lvlJc w:val="left"/>
      <w:pPr>
        <w:tabs>
          <w:tab w:val="left" w:pos="1440"/>
        </w:tabs>
        <w:ind w:left="1800" w:hanging="360"/>
      </w:pPr>
      <w:rPr>
        <w:rFonts w:hint="default" w:ascii="Courier New" w:hAnsi="Courier New" w:cs="Courier New"/>
      </w:rPr>
    </w:lvl>
    <w:lvl w:ilvl="3" w:tentative="0">
      <w:start w:val="1"/>
      <w:numFmt w:val="bullet"/>
      <w:pStyle w:val="80"/>
      <w:lvlText w:val=""/>
      <w:lvlJc w:val="left"/>
      <w:pPr>
        <w:tabs>
          <w:tab w:val="left" w:pos="2160"/>
        </w:tabs>
        <w:ind w:left="2520" w:hanging="360"/>
      </w:pPr>
      <w:rPr>
        <w:rFonts w:hint="default" w:ascii="Wingdings" w:hAnsi="Wingdings"/>
      </w:rPr>
    </w:lvl>
    <w:lvl w:ilvl="4" w:tentative="0">
      <w:start w:val="1"/>
      <w:numFmt w:val="bullet"/>
      <w:pStyle w:val="81"/>
      <w:lvlText w:val=""/>
      <w:lvlJc w:val="left"/>
      <w:pPr>
        <w:tabs>
          <w:tab w:val="left" w:pos="2880"/>
        </w:tabs>
        <w:ind w:left="3240" w:hanging="360"/>
      </w:pPr>
      <w:rPr>
        <w:rFonts w:hint="default" w:ascii="Wingdings" w:hAnsi="Wingdings"/>
      </w:rPr>
    </w:lvl>
    <w:lvl w:ilvl="5" w:tentative="0">
      <w:start w:val="1"/>
      <w:numFmt w:val="bullet"/>
      <w:pStyle w:val="82"/>
      <w:lvlText w:val=""/>
      <w:lvlJc w:val="left"/>
      <w:pPr>
        <w:tabs>
          <w:tab w:val="left" w:pos="3600"/>
        </w:tabs>
        <w:ind w:left="3960" w:hanging="360"/>
      </w:pPr>
      <w:rPr>
        <w:rFonts w:hint="default" w:ascii="Symbol" w:hAnsi="Symbol"/>
      </w:rPr>
    </w:lvl>
    <w:lvl w:ilvl="6" w:tentative="0">
      <w:start w:val="1"/>
      <w:numFmt w:val="bullet"/>
      <w:pStyle w:val="83"/>
      <w:lvlText w:val="o"/>
      <w:lvlJc w:val="left"/>
      <w:pPr>
        <w:tabs>
          <w:tab w:val="left" w:pos="4320"/>
        </w:tabs>
        <w:ind w:left="4680" w:hanging="360"/>
      </w:pPr>
      <w:rPr>
        <w:rFonts w:hint="default" w:ascii="Courier New" w:hAnsi="Courier New" w:cs="Courier New"/>
      </w:rPr>
    </w:lvl>
    <w:lvl w:ilvl="7" w:tentative="0">
      <w:start w:val="1"/>
      <w:numFmt w:val="bullet"/>
      <w:pStyle w:val="84"/>
      <w:lvlText w:val=""/>
      <w:lvlJc w:val="left"/>
      <w:pPr>
        <w:tabs>
          <w:tab w:val="left" w:pos="5040"/>
        </w:tabs>
        <w:ind w:left="5400" w:hanging="360"/>
      </w:pPr>
      <w:rPr>
        <w:rFonts w:hint="default" w:ascii="Wingdings" w:hAnsi="Wingdings"/>
      </w:rPr>
    </w:lvl>
    <w:lvl w:ilvl="8" w:tentative="0">
      <w:start w:val="1"/>
      <w:numFmt w:val="bullet"/>
      <w:pStyle w:val="85"/>
      <w:lvlText w:val=""/>
      <w:lvlJc w:val="left"/>
      <w:pPr>
        <w:tabs>
          <w:tab w:val="left" w:pos="5760"/>
        </w:tabs>
        <w:ind w:left="6120" w:hanging="360"/>
      </w:pPr>
      <w:rPr>
        <w:rFonts w:hint="default" w:ascii="Wingdings" w:hAnsi="Wingdings"/>
      </w:rPr>
    </w:lvl>
  </w:abstractNum>
  <w:abstractNum w:abstractNumId="1">
    <w:nsid w:val="FFFFFF83"/>
    <w:multiLevelType w:val="singleLevel"/>
    <w:tmpl w:val="FFFFFF83"/>
    <w:lvl w:ilvl="0" w:tentative="0">
      <w:start w:val="1"/>
      <w:numFmt w:val="bullet"/>
      <w:pStyle w:val="16"/>
      <w:lvlText w:val=""/>
      <w:lvlJc w:val="left"/>
      <w:pPr>
        <w:tabs>
          <w:tab w:val="left" w:pos="720"/>
        </w:tabs>
        <w:ind w:left="720" w:hanging="360"/>
      </w:pPr>
      <w:rPr>
        <w:rFonts w:hint="default" w:ascii="Symbol" w:hAnsi="Symbol"/>
      </w:rPr>
    </w:lvl>
  </w:abstractNum>
  <w:abstractNum w:abstractNumId="2">
    <w:nsid w:val="FFFFFF88"/>
    <w:multiLevelType w:val="singleLevel"/>
    <w:tmpl w:val="FFFFFF88"/>
    <w:lvl w:ilvl="0" w:tentative="0">
      <w:start w:val="1"/>
      <w:numFmt w:val="decimal"/>
      <w:pStyle w:val="12"/>
      <w:lvlText w:val="%1."/>
      <w:lvlJc w:val="left"/>
      <w:pPr>
        <w:tabs>
          <w:tab w:val="left" w:pos="360"/>
        </w:tabs>
        <w:ind w:left="360" w:hanging="360"/>
      </w:pPr>
    </w:lvl>
  </w:abstractNum>
  <w:abstractNum w:abstractNumId="3">
    <w:nsid w:val="FFFFFF89"/>
    <w:multiLevelType w:val="singleLevel"/>
    <w:tmpl w:val="FFFFFF89"/>
    <w:lvl w:ilvl="0" w:tentative="0">
      <w:start w:val="1"/>
      <w:numFmt w:val="bullet"/>
      <w:pStyle w:val="14"/>
      <w:lvlText w:val=""/>
      <w:lvlJc w:val="left"/>
      <w:pPr>
        <w:tabs>
          <w:tab w:val="left" w:pos="360"/>
        </w:tabs>
        <w:ind w:left="360" w:hanging="360"/>
      </w:pPr>
      <w:rPr>
        <w:rFonts w:hint="default" w:ascii="Symbol" w:hAnsi="Symbol"/>
      </w:rPr>
    </w:lvl>
  </w:abstractNum>
  <w:abstractNum w:abstractNumId="4">
    <w:nsid w:val="084C73AE"/>
    <w:multiLevelType w:val="multilevel"/>
    <w:tmpl w:val="084C73AE"/>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5">
    <w:nsid w:val="4E717614"/>
    <w:multiLevelType w:val="multilevel"/>
    <w:tmpl w:val="4E717614"/>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documentProtection w:enforcement="0"/>
  <w:defaultTabStop w:val="720"/>
  <w:drawingGridHorizontalSpacing w:val="110"/>
  <w:drawingGridVerticalSpacing w:val="299"/>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4DBF"/>
    <w:rsid w:val="001901C6"/>
    <w:rsid w:val="00207A91"/>
    <w:rsid w:val="002E6AFB"/>
    <w:rsid w:val="00327939"/>
    <w:rsid w:val="003E2223"/>
    <w:rsid w:val="004E29B3"/>
    <w:rsid w:val="005432A9"/>
    <w:rsid w:val="00573BDA"/>
    <w:rsid w:val="00590D07"/>
    <w:rsid w:val="005943D0"/>
    <w:rsid w:val="00634C1E"/>
    <w:rsid w:val="00665DB8"/>
    <w:rsid w:val="00777F1B"/>
    <w:rsid w:val="00784D58"/>
    <w:rsid w:val="008D6863"/>
    <w:rsid w:val="009C67D7"/>
    <w:rsid w:val="00A128C8"/>
    <w:rsid w:val="00B12D5A"/>
    <w:rsid w:val="00B22F2E"/>
    <w:rsid w:val="00B86B75"/>
    <w:rsid w:val="00BC48D5"/>
    <w:rsid w:val="00BD481B"/>
    <w:rsid w:val="00BF5B87"/>
    <w:rsid w:val="00C0720A"/>
    <w:rsid w:val="00C36279"/>
    <w:rsid w:val="00DB0D71"/>
    <w:rsid w:val="00E315A3"/>
    <w:rsid w:val="00E730AE"/>
    <w:rsid w:val="00EF4EF0"/>
    <w:rsid w:val="00F10020"/>
    <w:rsid w:val="00F1436A"/>
    <w:rsid w:val="2FB5097A"/>
    <w:rsid w:val="36FF2D12"/>
    <w:rsid w:val="5FFED6BE"/>
    <w:rsid w:val="6FFB30DD"/>
    <w:rsid w:val="70FF1E51"/>
    <w:rsid w:val="737F9569"/>
    <w:rsid w:val="76EF086E"/>
    <w:rsid w:val="77FFA5D1"/>
    <w:rsid w:val="7EE88495"/>
    <w:rsid w:val="7FFF5CFD"/>
    <w:rsid w:val="A94F92D4"/>
    <w:rsid w:val="AC771018"/>
    <w:rsid w:val="AF7F4267"/>
    <w:rsid w:val="BE6E15E2"/>
    <w:rsid w:val="BF7F352B"/>
    <w:rsid w:val="EFFFAC34"/>
    <w:rsid w:val="F1EB0DEB"/>
    <w:rsid w:val="FBFFE8B1"/>
    <w:rsid w:val="FCD57766"/>
    <w:rsid w:val="FF7E1493"/>
    <w:rsid w:val="FFF79756"/>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0" w:semiHidden="0" w:name="heading 7"/>
    <w:lsdException w:qFormat="1"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iPriority="0" w:name="index 5"/>
    <w:lsdException w:uiPriority="0" w:name="index 6"/>
    <w:lsdException w:uiPriority="0" w:name="index 7"/>
    <w:lsdException w:uiPriority="0" w:name="index 8"/>
    <w:lsdException w:uiPriority="0" w:name="index 9"/>
    <w:lsdException w:uiPriority="0" w:semiHidden="0" w:name="toc 1"/>
    <w:lsdException w:qFormat="1" w:uiPriority="0"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iPriority="0" w:semiHidden="0" w:name="List"/>
    <w:lsdException w:qFormat="1" w:uiPriority="0" w:semiHidden="0" w:name="List Bullet"/>
    <w:lsdException w:qFormat="1" w:uiPriority="0" w:semiHidden="0" w:name="List Number"/>
    <w:lsdException w:uiPriority="0" w:name="List 2"/>
    <w:lsdException w:uiPriority="0" w:name="List 3"/>
    <w:lsdException w:uiPriority="0" w:name="List 4"/>
    <w:lsdException w:uiPriority="0" w:name="List 5"/>
    <w:lsdException w:qFormat="1" w:uiPriority="0" w:semiHidden="0" w:name="List Bullet 2"/>
    <w:lsdException w:uiPriority="0" w:name="List Bullet 3"/>
    <w:lsdException w:unhideWhenUsed="0" w:uiPriority="0" w:semiHidden="0" w:name="List Bullet 4"/>
    <w:lsdException w:uiPriority="0" w:name="List Bullet 5"/>
    <w:lsdException w:uiPriority="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nhideWhenUsed="0" w:uiPriority="0" w:semiHidden="0" w:name="Plain Text"/>
    <w:lsdException w:unhideWhenUsed="0" w:uiPriority="0" w:semiHidden="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pPr>
    <w:rPr>
      <w:rFonts w:ascii="Arial" w:hAnsi="Arial" w:eastAsiaTheme="minorHAnsi" w:cstheme="minorBidi"/>
      <w:sz w:val="22"/>
      <w:szCs w:val="24"/>
      <w:lang w:val="en-US" w:eastAsia="en-US" w:bidi="ar-SA"/>
    </w:rPr>
  </w:style>
  <w:style w:type="paragraph" w:styleId="2">
    <w:name w:val="heading 1"/>
    <w:basedOn w:val="1"/>
    <w:next w:val="3"/>
    <w:qFormat/>
    <w:uiPriority w:val="9"/>
    <w:pPr>
      <w:keepNext/>
      <w:keepLines/>
      <w:numPr>
        <w:ilvl w:val="0"/>
        <w:numId w:val="1"/>
      </w:numPr>
      <w:spacing w:line="480" w:lineRule="auto"/>
      <w:outlineLvl w:val="0"/>
    </w:pPr>
    <w:rPr>
      <w:rFonts w:cs="兰亭黑-简" w:asciiTheme="majorAscii" w:hAnsiTheme="majorAscii" w:eastAsiaTheme="majorEastAsia"/>
      <w:b/>
      <w:bCs/>
      <w:color w:val="000000" w:themeColor="text1"/>
      <w:sz w:val="52"/>
      <w:szCs w:val="32"/>
      <w14:textFill>
        <w14:solidFill>
          <w14:schemeClr w14:val="tx1"/>
        </w14:solidFill>
      </w14:textFill>
    </w:rPr>
  </w:style>
  <w:style w:type="paragraph" w:styleId="4">
    <w:name w:val="heading 2"/>
    <w:basedOn w:val="1"/>
    <w:next w:val="3"/>
    <w:unhideWhenUsed/>
    <w:qFormat/>
    <w:uiPriority w:val="9"/>
    <w:pPr>
      <w:keepNext/>
      <w:keepLines/>
      <w:numPr>
        <w:ilvl w:val="1"/>
        <w:numId w:val="1"/>
      </w:numPr>
      <w:spacing w:before="60" w:after="0" w:line="360" w:lineRule="auto"/>
      <w:outlineLvl w:val="1"/>
    </w:pPr>
    <w:rPr>
      <w:rFonts w:cs="兰亭黑-简" w:asciiTheme="majorAscii" w:hAnsiTheme="majorAscii" w:eastAsiaTheme="majorEastAsia"/>
      <w:bCs/>
      <w:i/>
      <w:color w:val="000000" w:themeColor="text1"/>
      <w:sz w:val="36"/>
      <w:szCs w:val="44"/>
      <w14:textFill>
        <w14:solidFill>
          <w14:schemeClr w14:val="tx1"/>
        </w14:solidFill>
      </w14:textFill>
    </w:rPr>
  </w:style>
  <w:style w:type="paragraph" w:styleId="5">
    <w:name w:val="heading 3"/>
    <w:basedOn w:val="1"/>
    <w:next w:val="3"/>
    <w:unhideWhenUsed/>
    <w:qFormat/>
    <w:uiPriority w:val="9"/>
    <w:pPr>
      <w:keepNext/>
      <w:keepLines/>
      <w:numPr>
        <w:ilvl w:val="2"/>
        <w:numId w:val="1"/>
      </w:numPr>
      <w:spacing w:before="60" w:after="0"/>
      <w:outlineLvl w:val="2"/>
    </w:pPr>
    <w:rPr>
      <w:rFonts w:asciiTheme="majorHAnsi" w:hAnsiTheme="majorHAnsi" w:eastAsiaTheme="majorEastAsia" w:cstheme="majorBidi"/>
      <w:bCs/>
      <w:color w:val="4F81BD" w:themeColor="accent1"/>
      <w:sz w:val="24"/>
      <w:szCs w:val="28"/>
      <w14:textFill>
        <w14:solidFill>
          <w14:schemeClr w14:val="accent1"/>
        </w14:solidFill>
      </w14:textFill>
    </w:rPr>
  </w:style>
  <w:style w:type="paragraph" w:styleId="6">
    <w:name w:val="heading 4"/>
    <w:basedOn w:val="1"/>
    <w:next w:val="3"/>
    <w:unhideWhenUsed/>
    <w:qFormat/>
    <w:uiPriority w:val="9"/>
    <w:pPr>
      <w:keepNext/>
      <w:keepLines/>
      <w:numPr>
        <w:ilvl w:val="3"/>
        <w:numId w:val="1"/>
      </w:numPr>
      <w:spacing w:before="60" w:after="0"/>
      <w:outlineLvl w:val="3"/>
    </w:pPr>
    <w:rPr>
      <w:rFonts w:asciiTheme="majorHAnsi" w:hAnsiTheme="majorHAnsi" w:eastAsiaTheme="majorEastAsia" w:cstheme="majorBidi"/>
      <w:bCs/>
      <w:i/>
      <w:color w:val="4F81BD" w:themeColor="accent1"/>
      <w:u w:val="single"/>
      <w14:textFill>
        <w14:solidFill>
          <w14:schemeClr w14:val="accent1"/>
        </w14:solidFill>
      </w14:textFill>
    </w:rPr>
  </w:style>
  <w:style w:type="paragraph" w:styleId="7">
    <w:name w:val="heading 5"/>
    <w:basedOn w:val="1"/>
    <w:next w:val="3"/>
    <w:unhideWhenUsed/>
    <w:qFormat/>
    <w:uiPriority w:val="9"/>
    <w:pPr>
      <w:keepNext/>
      <w:keepLines/>
      <w:numPr>
        <w:ilvl w:val="4"/>
        <w:numId w:val="1"/>
      </w:numPr>
      <w:spacing w:before="6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numPr>
        <w:ilvl w:val="5"/>
        <w:numId w:val="1"/>
      </w:numPr>
      <w:spacing w:before="6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1"/>
    <w:link w:val="86"/>
    <w:qFormat/>
    <w:uiPriority w:val="0"/>
    <w:pPr>
      <w:keepNext/>
      <w:keepLines/>
      <w:numPr>
        <w:ilvl w:val="6"/>
        <w:numId w:val="1"/>
      </w:numPr>
      <w:spacing w:before="40" w:after="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87"/>
    <w:unhideWhenUsed/>
    <w:qFormat/>
    <w:uiPriority w:val="0"/>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88"/>
    <w:uiPriority w:val="0"/>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6">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31"/>
    <w:qFormat/>
    <w:uiPriority w:val="0"/>
    <w:pPr>
      <w:spacing w:line="360" w:lineRule="auto"/>
    </w:pPr>
    <w:rPr>
      <w:rFonts w:eastAsiaTheme="minorEastAsia"/>
      <w:sz w:val="28"/>
    </w:rPr>
  </w:style>
  <w:style w:type="paragraph" w:styleId="12">
    <w:name w:val="List Number"/>
    <w:basedOn w:val="1"/>
    <w:unhideWhenUsed/>
    <w:qFormat/>
    <w:uiPriority w:val="0"/>
    <w:pPr>
      <w:numPr>
        <w:ilvl w:val="0"/>
        <w:numId w:val="2"/>
      </w:numPr>
      <w:contextualSpacing/>
    </w:pPr>
  </w:style>
  <w:style w:type="paragraph" w:styleId="13">
    <w:name w:val="caption"/>
    <w:basedOn w:val="1"/>
    <w:next w:val="1"/>
    <w:link w:val="28"/>
    <w:qFormat/>
    <w:uiPriority w:val="0"/>
    <w:pPr>
      <w:spacing w:after="120"/>
    </w:pPr>
    <w:rPr>
      <w:i/>
    </w:rPr>
  </w:style>
  <w:style w:type="paragraph" w:styleId="14">
    <w:name w:val="List Bullet"/>
    <w:basedOn w:val="1"/>
    <w:unhideWhenUsed/>
    <w:qFormat/>
    <w:uiPriority w:val="0"/>
    <w:pPr>
      <w:numPr>
        <w:ilvl w:val="0"/>
        <w:numId w:val="3"/>
      </w:numPr>
      <w:contextualSpacing/>
    </w:pPr>
  </w:style>
  <w:style w:type="paragraph" w:styleId="15">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6">
    <w:name w:val="List Bullet 2"/>
    <w:basedOn w:val="1"/>
    <w:unhideWhenUsed/>
    <w:qFormat/>
    <w:uiPriority w:val="0"/>
    <w:pPr>
      <w:numPr>
        <w:ilvl w:val="0"/>
        <w:numId w:val="4"/>
      </w:numPr>
      <w:contextualSpacing/>
    </w:pPr>
  </w:style>
  <w:style w:type="paragraph" w:styleId="17">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8">
    <w:name w:val="footer"/>
    <w:basedOn w:val="1"/>
    <w:unhideWhenUsed/>
    <w:uiPriority w:val="0"/>
    <w:pPr>
      <w:tabs>
        <w:tab w:val="center" w:pos="4153"/>
        <w:tab w:val="right" w:pos="8306"/>
      </w:tabs>
      <w:snapToGrid w:val="0"/>
      <w:jc w:val="left"/>
    </w:pPr>
    <w:rPr>
      <w:sz w:val="18"/>
    </w:rPr>
  </w:style>
  <w:style w:type="paragraph" w:styleId="19">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20">
    <w:name w:val="toc 1"/>
    <w:basedOn w:val="1"/>
    <w:next w:val="1"/>
    <w:unhideWhenUsed/>
    <w:uiPriority w:val="0"/>
  </w:style>
  <w:style w:type="paragraph" w:styleId="21">
    <w:name w:val="Subtitle"/>
    <w:basedOn w:val="22"/>
    <w:next w:val="3"/>
    <w:qFormat/>
    <w:uiPriority w:val="0"/>
    <w:pPr>
      <w:spacing w:before="240"/>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3">
    <w:name w:val="List"/>
    <w:basedOn w:val="1"/>
    <w:unhideWhenUsed/>
    <w:qFormat/>
    <w:uiPriority w:val="0"/>
    <w:pPr>
      <w:ind w:left="360" w:hanging="360"/>
      <w:contextualSpacing/>
    </w:pPr>
  </w:style>
  <w:style w:type="paragraph" w:styleId="24">
    <w:name w:val="footnote text"/>
    <w:basedOn w:val="1"/>
    <w:unhideWhenUsed/>
    <w:qFormat/>
    <w:uiPriority w:val="9"/>
  </w:style>
  <w:style w:type="paragraph" w:styleId="25">
    <w:name w:val="toc 2"/>
    <w:basedOn w:val="1"/>
    <w:next w:val="1"/>
    <w:unhideWhenUsed/>
    <w:qFormat/>
    <w:uiPriority w:val="0"/>
    <w:pPr>
      <w:ind w:left="420" w:leftChars="200"/>
    </w:pPr>
  </w:style>
  <w:style w:type="character" w:styleId="27">
    <w:name w:val="Hyperlink"/>
    <w:basedOn w:val="28"/>
    <w:qFormat/>
    <w:uiPriority w:val="0"/>
    <w:rPr>
      <w:color w:val="4F81BD" w:themeColor="accent1"/>
      <w14:textFill>
        <w14:solidFill>
          <w14:schemeClr w14:val="accent1"/>
        </w14:solidFill>
      </w14:textFill>
    </w:rPr>
  </w:style>
  <w:style w:type="character" w:customStyle="1" w:styleId="28">
    <w:name w:val="Caption Char"/>
    <w:basedOn w:val="26"/>
    <w:link w:val="13"/>
    <w:qFormat/>
    <w:uiPriority w:val="0"/>
  </w:style>
  <w:style w:type="character" w:styleId="29">
    <w:name w:val="footnote reference"/>
    <w:basedOn w:val="28"/>
    <w:qFormat/>
    <w:uiPriority w:val="0"/>
    <w:rPr>
      <w:vertAlign w:val="superscript"/>
    </w:rPr>
  </w:style>
  <w:style w:type="character" w:customStyle="1" w:styleId="31">
    <w:name w:val="Body Text Char"/>
    <w:basedOn w:val="26"/>
    <w:link w:val="3"/>
    <w:qFormat/>
    <w:uiPriority w:val="0"/>
    <w:rPr>
      <w:rFonts w:ascii="Arial" w:hAnsi="Arial" w:eastAsiaTheme="minorEastAsia"/>
      <w:sz w:val="28"/>
    </w:rPr>
  </w:style>
  <w:style w:type="paragraph" w:customStyle="1" w:styleId="32">
    <w:name w:val="First Paragraph"/>
    <w:basedOn w:val="3"/>
    <w:next w:val="3"/>
    <w:qFormat/>
    <w:uiPriority w:val="0"/>
    <w:pPr>
      <w:spacing w:line="360" w:lineRule="auto"/>
    </w:pPr>
  </w:style>
  <w:style w:type="paragraph" w:customStyle="1" w:styleId="33">
    <w:name w:val="Compact"/>
    <w:basedOn w:val="3"/>
    <w:qFormat/>
    <w:uiPriority w:val="0"/>
    <w:pPr>
      <w:spacing w:before="36" w:after="36"/>
    </w:pPr>
  </w:style>
  <w:style w:type="paragraph" w:customStyle="1" w:styleId="34">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5">
    <w:name w:val="Abstract"/>
    <w:basedOn w:val="1"/>
    <w:next w:val="3"/>
    <w:qFormat/>
    <w:uiPriority w:val="0"/>
    <w:pPr>
      <w:keepNext/>
      <w:keepLines/>
      <w:spacing w:before="300" w:after="300"/>
    </w:pPr>
    <w:rPr>
      <w:sz w:val="20"/>
      <w:szCs w:val="20"/>
    </w:rPr>
  </w:style>
  <w:style w:type="paragraph" w:customStyle="1" w:styleId="36">
    <w:name w:val="Bibliography"/>
    <w:basedOn w:val="1"/>
    <w:qFormat/>
    <w:uiPriority w:val="0"/>
    <w:pPr>
      <w:spacing w:after="0"/>
    </w:pPr>
    <w:rPr>
      <w:rFonts w:ascii="Arial Narrow" w:hAnsi="Arial Narrow"/>
    </w:rPr>
  </w:style>
  <w:style w:type="paragraph" w:customStyle="1" w:styleId="37">
    <w:name w:val="Definition Term"/>
    <w:basedOn w:val="1"/>
    <w:next w:val="38"/>
    <w:qFormat/>
    <w:uiPriority w:val="0"/>
    <w:pPr>
      <w:keepNext/>
      <w:keepLines/>
      <w:spacing w:after="0"/>
    </w:pPr>
    <w:rPr>
      <w:b/>
    </w:rPr>
  </w:style>
  <w:style w:type="paragraph" w:customStyle="1" w:styleId="38">
    <w:name w:val="Definition"/>
    <w:basedOn w:val="1"/>
    <w:uiPriority w:val="0"/>
  </w:style>
  <w:style w:type="paragraph" w:customStyle="1" w:styleId="39">
    <w:name w:val="Table Caption"/>
    <w:basedOn w:val="13"/>
    <w:qFormat/>
    <w:uiPriority w:val="0"/>
    <w:pPr>
      <w:keepNext/>
    </w:pPr>
  </w:style>
  <w:style w:type="paragraph" w:customStyle="1" w:styleId="40">
    <w:name w:val="Image Caption"/>
    <w:basedOn w:val="13"/>
    <w:qFormat/>
    <w:uiPriority w:val="0"/>
  </w:style>
  <w:style w:type="paragraph" w:customStyle="1" w:styleId="41">
    <w:name w:val="Figure"/>
    <w:basedOn w:val="1"/>
    <w:qFormat/>
    <w:uiPriority w:val="0"/>
  </w:style>
  <w:style w:type="paragraph" w:customStyle="1" w:styleId="42">
    <w:name w:val="Figure with Caption"/>
    <w:basedOn w:val="41"/>
    <w:qFormat/>
    <w:uiPriority w:val="0"/>
    <w:pPr>
      <w:keepNext/>
    </w:pPr>
  </w:style>
  <w:style w:type="character" w:customStyle="1" w:styleId="43">
    <w:name w:val="Verbatim Char"/>
    <w:basedOn w:val="28"/>
    <w:link w:val="44"/>
    <w:qFormat/>
    <w:uiPriority w:val="0"/>
    <w:rPr>
      <w:rFonts w:ascii="Consolas" w:hAnsi="Consolas"/>
      <w:sz w:val="22"/>
    </w:rPr>
  </w:style>
  <w:style w:type="paragraph" w:customStyle="1" w:styleId="44">
    <w:name w:val="Source Code"/>
    <w:basedOn w:val="1"/>
    <w:link w:val="43"/>
    <w:qFormat/>
    <w:uiPriority w:val="0"/>
    <w:pPr>
      <w:wordWrap w:val="0"/>
    </w:pPr>
  </w:style>
  <w:style w:type="paragraph" w:customStyle="1" w:styleId="45">
    <w:name w:val="TOC Heading"/>
    <w:basedOn w:val="2"/>
    <w:next w:val="3"/>
    <w:unhideWhenUsed/>
    <w:qFormat/>
    <w:uiPriority w:val="39"/>
    <w:pPr>
      <w:numPr>
        <w:numId w:val="0"/>
      </w:numPr>
      <w:spacing w:before="240" w:line="259" w:lineRule="auto"/>
      <w:outlineLvl w:val="9"/>
    </w:pPr>
    <w:rPr>
      <w:b w:val="0"/>
      <w:bCs w:val="0"/>
      <w:color w:val="376092" w:themeColor="accent1" w:themeShade="BF"/>
    </w:rPr>
  </w:style>
  <w:style w:type="character" w:customStyle="1" w:styleId="46">
    <w:name w:val="KeywordTok"/>
    <w:basedOn w:val="43"/>
    <w:qFormat/>
    <w:uiPriority w:val="0"/>
    <w:rPr>
      <w:rFonts w:ascii="Consolas" w:hAnsi="Consolas"/>
      <w:b/>
      <w:color w:val="007020"/>
      <w:sz w:val="22"/>
    </w:rPr>
  </w:style>
  <w:style w:type="character" w:customStyle="1" w:styleId="47">
    <w:name w:val="DataTypeTok"/>
    <w:basedOn w:val="43"/>
    <w:uiPriority w:val="0"/>
    <w:rPr>
      <w:rFonts w:ascii="Consolas" w:hAnsi="Consolas"/>
      <w:color w:val="902000"/>
      <w:sz w:val="22"/>
    </w:rPr>
  </w:style>
  <w:style w:type="character" w:customStyle="1" w:styleId="48">
    <w:name w:val="DecValTok"/>
    <w:basedOn w:val="43"/>
    <w:uiPriority w:val="0"/>
    <w:rPr>
      <w:rFonts w:ascii="Consolas" w:hAnsi="Consolas"/>
      <w:color w:val="40A070"/>
      <w:sz w:val="22"/>
    </w:rPr>
  </w:style>
  <w:style w:type="character" w:customStyle="1" w:styleId="49">
    <w:name w:val="BaseNTok"/>
    <w:basedOn w:val="43"/>
    <w:uiPriority w:val="0"/>
    <w:rPr>
      <w:rFonts w:ascii="Consolas" w:hAnsi="Consolas"/>
      <w:color w:val="40A070"/>
      <w:sz w:val="22"/>
    </w:rPr>
  </w:style>
  <w:style w:type="character" w:customStyle="1" w:styleId="50">
    <w:name w:val="FloatTok"/>
    <w:basedOn w:val="43"/>
    <w:qFormat/>
    <w:uiPriority w:val="0"/>
    <w:rPr>
      <w:rFonts w:ascii="Consolas" w:hAnsi="Consolas"/>
      <w:color w:val="40A070"/>
      <w:sz w:val="22"/>
    </w:rPr>
  </w:style>
  <w:style w:type="character" w:customStyle="1" w:styleId="51">
    <w:name w:val="ConstantTok"/>
    <w:basedOn w:val="43"/>
    <w:uiPriority w:val="0"/>
    <w:rPr>
      <w:rFonts w:ascii="Consolas" w:hAnsi="Consolas"/>
      <w:color w:val="880000"/>
      <w:sz w:val="22"/>
    </w:rPr>
  </w:style>
  <w:style w:type="character" w:customStyle="1" w:styleId="52">
    <w:name w:val="CharTok"/>
    <w:basedOn w:val="43"/>
    <w:qFormat/>
    <w:uiPriority w:val="0"/>
    <w:rPr>
      <w:rFonts w:ascii="Consolas" w:hAnsi="Consolas"/>
      <w:color w:val="4070A0"/>
      <w:sz w:val="22"/>
    </w:rPr>
  </w:style>
  <w:style w:type="character" w:customStyle="1" w:styleId="53">
    <w:name w:val="SpecialCharTok"/>
    <w:basedOn w:val="43"/>
    <w:qFormat/>
    <w:uiPriority w:val="0"/>
    <w:rPr>
      <w:rFonts w:ascii="Consolas" w:hAnsi="Consolas"/>
      <w:color w:val="4070A0"/>
      <w:sz w:val="22"/>
    </w:rPr>
  </w:style>
  <w:style w:type="character" w:customStyle="1" w:styleId="54">
    <w:name w:val="StringTok"/>
    <w:basedOn w:val="43"/>
    <w:qFormat/>
    <w:uiPriority w:val="0"/>
    <w:rPr>
      <w:rFonts w:ascii="Consolas" w:hAnsi="Consolas"/>
      <w:color w:val="4070A0"/>
      <w:sz w:val="22"/>
    </w:rPr>
  </w:style>
  <w:style w:type="character" w:customStyle="1" w:styleId="55">
    <w:name w:val="VerbatimStringTok"/>
    <w:basedOn w:val="43"/>
    <w:qFormat/>
    <w:uiPriority w:val="0"/>
    <w:rPr>
      <w:rFonts w:ascii="Consolas" w:hAnsi="Consolas"/>
      <w:color w:val="4070A0"/>
      <w:sz w:val="22"/>
    </w:rPr>
  </w:style>
  <w:style w:type="character" w:customStyle="1" w:styleId="56">
    <w:name w:val="SpecialStringTok"/>
    <w:basedOn w:val="43"/>
    <w:qFormat/>
    <w:uiPriority w:val="0"/>
    <w:rPr>
      <w:rFonts w:ascii="Consolas" w:hAnsi="Consolas"/>
      <w:color w:val="BB6688"/>
      <w:sz w:val="22"/>
    </w:rPr>
  </w:style>
  <w:style w:type="character" w:customStyle="1" w:styleId="57">
    <w:name w:val="ImportTok"/>
    <w:basedOn w:val="43"/>
    <w:qFormat/>
    <w:uiPriority w:val="0"/>
    <w:rPr>
      <w:rFonts w:ascii="Consolas" w:hAnsi="Consolas"/>
      <w:sz w:val="22"/>
    </w:rPr>
  </w:style>
  <w:style w:type="character" w:customStyle="1" w:styleId="58">
    <w:name w:val="CommentTok"/>
    <w:basedOn w:val="43"/>
    <w:qFormat/>
    <w:uiPriority w:val="0"/>
    <w:rPr>
      <w:rFonts w:ascii="Consolas" w:hAnsi="Consolas"/>
      <w:i/>
      <w:color w:val="60A0B0"/>
      <w:sz w:val="22"/>
    </w:rPr>
  </w:style>
  <w:style w:type="character" w:customStyle="1" w:styleId="59">
    <w:name w:val="DocumentationTok"/>
    <w:basedOn w:val="43"/>
    <w:qFormat/>
    <w:uiPriority w:val="0"/>
    <w:rPr>
      <w:rFonts w:ascii="Consolas" w:hAnsi="Consolas"/>
      <w:i/>
      <w:color w:val="BA2121"/>
      <w:sz w:val="22"/>
    </w:rPr>
  </w:style>
  <w:style w:type="character" w:customStyle="1" w:styleId="60">
    <w:name w:val="AnnotationTok"/>
    <w:basedOn w:val="43"/>
    <w:qFormat/>
    <w:uiPriority w:val="0"/>
    <w:rPr>
      <w:rFonts w:ascii="Consolas" w:hAnsi="Consolas"/>
      <w:b/>
      <w:i/>
      <w:color w:val="60A0B0"/>
      <w:sz w:val="22"/>
    </w:rPr>
  </w:style>
  <w:style w:type="character" w:customStyle="1" w:styleId="61">
    <w:name w:val="CommentVarTok"/>
    <w:basedOn w:val="43"/>
    <w:qFormat/>
    <w:uiPriority w:val="0"/>
    <w:rPr>
      <w:rFonts w:ascii="Consolas" w:hAnsi="Consolas"/>
      <w:b/>
      <w:i/>
      <w:color w:val="60A0B0"/>
      <w:sz w:val="22"/>
    </w:rPr>
  </w:style>
  <w:style w:type="character" w:customStyle="1" w:styleId="62">
    <w:name w:val="OtherTok"/>
    <w:basedOn w:val="43"/>
    <w:qFormat/>
    <w:uiPriority w:val="0"/>
    <w:rPr>
      <w:rFonts w:ascii="Consolas" w:hAnsi="Consolas"/>
      <w:color w:val="007020"/>
      <w:sz w:val="22"/>
    </w:rPr>
  </w:style>
  <w:style w:type="character" w:customStyle="1" w:styleId="63">
    <w:name w:val="FunctionTok"/>
    <w:basedOn w:val="43"/>
    <w:qFormat/>
    <w:uiPriority w:val="0"/>
    <w:rPr>
      <w:rFonts w:ascii="Consolas" w:hAnsi="Consolas"/>
      <w:color w:val="06287E"/>
      <w:sz w:val="22"/>
    </w:rPr>
  </w:style>
  <w:style w:type="character" w:customStyle="1" w:styleId="64">
    <w:name w:val="VariableTok"/>
    <w:basedOn w:val="43"/>
    <w:qFormat/>
    <w:uiPriority w:val="0"/>
    <w:rPr>
      <w:rFonts w:ascii="Consolas" w:hAnsi="Consolas"/>
      <w:color w:val="19177C"/>
      <w:sz w:val="22"/>
    </w:rPr>
  </w:style>
  <w:style w:type="character" w:customStyle="1" w:styleId="65">
    <w:name w:val="ControlFlowTok"/>
    <w:basedOn w:val="43"/>
    <w:qFormat/>
    <w:uiPriority w:val="0"/>
    <w:rPr>
      <w:rFonts w:ascii="Consolas" w:hAnsi="Consolas"/>
      <w:b/>
      <w:color w:val="007020"/>
      <w:sz w:val="22"/>
    </w:rPr>
  </w:style>
  <w:style w:type="character" w:customStyle="1" w:styleId="66">
    <w:name w:val="OperatorTok"/>
    <w:basedOn w:val="43"/>
    <w:qFormat/>
    <w:uiPriority w:val="0"/>
    <w:rPr>
      <w:rFonts w:ascii="Consolas" w:hAnsi="Consolas"/>
      <w:color w:val="666666"/>
      <w:sz w:val="22"/>
    </w:rPr>
  </w:style>
  <w:style w:type="character" w:customStyle="1" w:styleId="67">
    <w:name w:val="BuiltInTok"/>
    <w:basedOn w:val="43"/>
    <w:qFormat/>
    <w:uiPriority w:val="0"/>
    <w:rPr>
      <w:rFonts w:ascii="Consolas" w:hAnsi="Consolas"/>
      <w:sz w:val="22"/>
    </w:rPr>
  </w:style>
  <w:style w:type="character" w:customStyle="1" w:styleId="68">
    <w:name w:val="ExtensionTok"/>
    <w:basedOn w:val="43"/>
    <w:qFormat/>
    <w:uiPriority w:val="0"/>
    <w:rPr>
      <w:rFonts w:ascii="Consolas" w:hAnsi="Consolas"/>
      <w:sz w:val="22"/>
    </w:rPr>
  </w:style>
  <w:style w:type="character" w:customStyle="1" w:styleId="69">
    <w:name w:val="PreprocessorTok"/>
    <w:basedOn w:val="43"/>
    <w:qFormat/>
    <w:uiPriority w:val="0"/>
    <w:rPr>
      <w:rFonts w:ascii="Consolas" w:hAnsi="Consolas"/>
      <w:color w:val="BC7A00"/>
      <w:sz w:val="22"/>
    </w:rPr>
  </w:style>
  <w:style w:type="character" w:customStyle="1" w:styleId="70">
    <w:name w:val="AttributeTok"/>
    <w:basedOn w:val="43"/>
    <w:qFormat/>
    <w:uiPriority w:val="0"/>
    <w:rPr>
      <w:rFonts w:ascii="Consolas" w:hAnsi="Consolas"/>
      <w:color w:val="7D9029"/>
      <w:sz w:val="22"/>
    </w:rPr>
  </w:style>
  <w:style w:type="character" w:customStyle="1" w:styleId="71">
    <w:name w:val="RegionMarkerTok"/>
    <w:basedOn w:val="43"/>
    <w:qFormat/>
    <w:uiPriority w:val="0"/>
    <w:rPr>
      <w:rFonts w:ascii="Consolas" w:hAnsi="Consolas"/>
      <w:sz w:val="22"/>
    </w:rPr>
  </w:style>
  <w:style w:type="character" w:customStyle="1" w:styleId="72">
    <w:name w:val="InformationTok"/>
    <w:basedOn w:val="43"/>
    <w:qFormat/>
    <w:uiPriority w:val="0"/>
    <w:rPr>
      <w:rFonts w:ascii="Consolas" w:hAnsi="Consolas"/>
      <w:b/>
      <w:i/>
      <w:color w:val="60A0B0"/>
      <w:sz w:val="22"/>
    </w:rPr>
  </w:style>
  <w:style w:type="character" w:customStyle="1" w:styleId="73">
    <w:name w:val="WarningTok"/>
    <w:basedOn w:val="43"/>
    <w:qFormat/>
    <w:uiPriority w:val="0"/>
    <w:rPr>
      <w:rFonts w:ascii="Consolas" w:hAnsi="Consolas"/>
      <w:b/>
      <w:i/>
      <w:color w:val="60A0B0"/>
      <w:sz w:val="22"/>
    </w:rPr>
  </w:style>
  <w:style w:type="character" w:customStyle="1" w:styleId="74">
    <w:name w:val="AlertTok"/>
    <w:basedOn w:val="43"/>
    <w:qFormat/>
    <w:uiPriority w:val="0"/>
    <w:rPr>
      <w:rFonts w:ascii="Consolas" w:hAnsi="Consolas"/>
      <w:b/>
      <w:color w:val="FF0000"/>
      <w:sz w:val="22"/>
    </w:rPr>
  </w:style>
  <w:style w:type="character" w:customStyle="1" w:styleId="75">
    <w:name w:val="ErrorTok"/>
    <w:basedOn w:val="43"/>
    <w:uiPriority w:val="0"/>
    <w:rPr>
      <w:rFonts w:ascii="Consolas" w:hAnsi="Consolas"/>
      <w:b/>
      <w:color w:val="FF0000"/>
      <w:sz w:val="22"/>
    </w:rPr>
  </w:style>
  <w:style w:type="character" w:customStyle="1" w:styleId="76">
    <w:name w:val="NormalTok"/>
    <w:basedOn w:val="43"/>
    <w:qFormat/>
    <w:uiPriority w:val="0"/>
    <w:rPr>
      <w:rFonts w:ascii="Consolas" w:hAnsi="Consolas"/>
      <w:sz w:val="22"/>
    </w:rPr>
  </w:style>
  <w:style w:type="paragraph" w:customStyle="1" w:styleId="77">
    <w:name w:val="Note Level 1"/>
    <w:basedOn w:val="1"/>
    <w:unhideWhenUsed/>
    <w:qFormat/>
    <w:uiPriority w:val="0"/>
    <w:pPr>
      <w:keepNext/>
      <w:numPr>
        <w:ilvl w:val="0"/>
        <w:numId w:val="5"/>
      </w:numPr>
      <w:spacing w:after="0"/>
      <w:contextualSpacing/>
      <w:outlineLvl w:val="0"/>
    </w:pPr>
  </w:style>
  <w:style w:type="paragraph" w:customStyle="1" w:styleId="78">
    <w:name w:val="Note Level 2"/>
    <w:basedOn w:val="1"/>
    <w:unhideWhenUsed/>
    <w:qFormat/>
    <w:uiPriority w:val="0"/>
    <w:pPr>
      <w:keepNext/>
      <w:numPr>
        <w:ilvl w:val="1"/>
        <w:numId w:val="5"/>
      </w:numPr>
      <w:spacing w:after="0"/>
      <w:ind w:left="360"/>
      <w:contextualSpacing/>
      <w:outlineLvl w:val="1"/>
    </w:pPr>
  </w:style>
  <w:style w:type="paragraph" w:customStyle="1" w:styleId="79">
    <w:name w:val="Note Level 3"/>
    <w:basedOn w:val="1"/>
    <w:unhideWhenUsed/>
    <w:uiPriority w:val="0"/>
    <w:pPr>
      <w:keepNext/>
      <w:numPr>
        <w:ilvl w:val="2"/>
        <w:numId w:val="5"/>
      </w:numPr>
      <w:spacing w:after="0"/>
      <w:ind w:left="720"/>
      <w:contextualSpacing/>
      <w:outlineLvl w:val="2"/>
    </w:pPr>
  </w:style>
  <w:style w:type="paragraph" w:customStyle="1" w:styleId="80">
    <w:name w:val="Note Level 4"/>
    <w:basedOn w:val="1"/>
    <w:unhideWhenUsed/>
    <w:qFormat/>
    <w:uiPriority w:val="0"/>
    <w:pPr>
      <w:keepNext/>
      <w:numPr>
        <w:ilvl w:val="3"/>
        <w:numId w:val="5"/>
      </w:numPr>
      <w:spacing w:after="0"/>
      <w:ind w:left="1080"/>
      <w:contextualSpacing/>
      <w:outlineLvl w:val="3"/>
    </w:pPr>
    <w:rPr>
      <w:rFonts w:ascii="Verdana" w:hAnsi="Verdana"/>
    </w:rPr>
  </w:style>
  <w:style w:type="paragraph" w:customStyle="1" w:styleId="81">
    <w:name w:val="Note Level 5"/>
    <w:basedOn w:val="1"/>
    <w:unhideWhenUsed/>
    <w:qFormat/>
    <w:uiPriority w:val="0"/>
    <w:pPr>
      <w:keepNext/>
      <w:numPr>
        <w:ilvl w:val="4"/>
        <w:numId w:val="5"/>
      </w:numPr>
      <w:spacing w:after="0"/>
      <w:ind w:left="1440"/>
      <w:contextualSpacing/>
      <w:outlineLvl w:val="4"/>
    </w:pPr>
  </w:style>
  <w:style w:type="paragraph" w:customStyle="1" w:styleId="82">
    <w:name w:val="Note Level 6"/>
    <w:basedOn w:val="1"/>
    <w:unhideWhenUsed/>
    <w:qFormat/>
    <w:uiPriority w:val="0"/>
    <w:pPr>
      <w:keepNext/>
      <w:numPr>
        <w:ilvl w:val="5"/>
        <w:numId w:val="5"/>
      </w:numPr>
      <w:spacing w:after="0"/>
      <w:ind w:left="1800"/>
      <w:contextualSpacing/>
      <w:outlineLvl w:val="5"/>
    </w:pPr>
  </w:style>
  <w:style w:type="paragraph" w:customStyle="1" w:styleId="83">
    <w:name w:val="Note Level 7"/>
    <w:basedOn w:val="1"/>
    <w:unhideWhenUsed/>
    <w:qFormat/>
    <w:uiPriority w:val="0"/>
    <w:pPr>
      <w:keepNext/>
      <w:numPr>
        <w:ilvl w:val="6"/>
        <w:numId w:val="5"/>
      </w:numPr>
      <w:spacing w:after="0"/>
      <w:ind w:left="2160"/>
      <w:contextualSpacing/>
      <w:outlineLvl w:val="6"/>
    </w:pPr>
  </w:style>
  <w:style w:type="paragraph" w:customStyle="1" w:styleId="84">
    <w:name w:val="Note Level 8"/>
    <w:basedOn w:val="1"/>
    <w:unhideWhenUsed/>
    <w:qFormat/>
    <w:uiPriority w:val="0"/>
    <w:pPr>
      <w:keepNext/>
      <w:numPr>
        <w:ilvl w:val="7"/>
        <w:numId w:val="5"/>
      </w:numPr>
      <w:spacing w:after="0"/>
      <w:ind w:left="2520"/>
      <w:contextualSpacing/>
      <w:outlineLvl w:val="7"/>
    </w:pPr>
  </w:style>
  <w:style w:type="paragraph" w:customStyle="1" w:styleId="85">
    <w:name w:val="Note Level 9"/>
    <w:basedOn w:val="1"/>
    <w:unhideWhenUsed/>
    <w:qFormat/>
    <w:uiPriority w:val="0"/>
    <w:pPr>
      <w:keepNext/>
      <w:numPr>
        <w:ilvl w:val="8"/>
        <w:numId w:val="5"/>
      </w:numPr>
      <w:spacing w:after="0"/>
      <w:ind w:left="2880"/>
      <w:contextualSpacing/>
      <w:outlineLvl w:val="8"/>
    </w:pPr>
  </w:style>
  <w:style w:type="character" w:customStyle="1" w:styleId="86">
    <w:name w:val="Heading 7 Char"/>
    <w:basedOn w:val="26"/>
    <w:link w:val="9"/>
    <w:uiPriority w:val="0"/>
    <w:rPr>
      <w:rFonts w:asciiTheme="majorHAnsi" w:hAnsiTheme="majorHAnsi" w:eastAsiaTheme="majorEastAsia" w:cstheme="majorBidi"/>
      <w:i/>
      <w:iCs/>
      <w:color w:val="254061" w:themeColor="accent1" w:themeShade="80"/>
      <w:sz w:val="22"/>
    </w:rPr>
  </w:style>
  <w:style w:type="character" w:customStyle="1" w:styleId="87">
    <w:name w:val="Heading 8 Char"/>
    <w:basedOn w:val="26"/>
    <w:link w:val="10"/>
    <w:semiHidden/>
    <w:qFormat/>
    <w:uiPriority w:val="0"/>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88">
    <w:name w:val="Heading 9 Char"/>
    <w:basedOn w:val="26"/>
    <w:link w:val="11"/>
    <w:qFormat/>
    <w:uiPriority w:val="0"/>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89">
    <w:name w:val="Table Header"/>
    <w:basedOn w:val="1"/>
    <w:uiPriority w:val="0"/>
    <w:pPr>
      <w:widowControl/>
      <w:overflowPunct w:val="0"/>
      <w:autoSpaceDE w:val="0"/>
      <w:autoSpaceDN w:val="0"/>
      <w:adjustRightInd w:val="0"/>
      <w:spacing w:after="100" w:afterLines="0"/>
      <w:jc w:val="center"/>
      <w:textAlignment w:val="baseline"/>
    </w:pPr>
    <w:rPr>
      <w:rFonts w:ascii="Arial" w:hAnsi="Arial"/>
      <w:b/>
      <w:kern w:val="0"/>
      <w:sz w:val="20"/>
      <w:szCs w:val="20"/>
    </w:rPr>
  </w:style>
  <w:style w:type="paragraph" w:customStyle="1" w:styleId="90">
    <w:name w:val="Table Cell"/>
    <w:basedOn w:val="89"/>
    <w:qFormat/>
    <w:uiPriority w:val="0"/>
    <w:pPr>
      <w:widowControl w:val="0"/>
      <w:overflowPunct/>
      <w:autoSpaceDE/>
      <w:autoSpaceDN/>
      <w:adjustRightInd/>
      <w:spacing w:before="60" w:beforeLines="0" w:after="60" w:afterLines="0" w:line="360" w:lineRule="auto"/>
      <w:jc w:val="left"/>
      <w:textAlignment w:val="auto"/>
    </w:pPr>
    <w:rPr>
      <w:rFonts w:ascii="Tahoma" w:hAnsi="Tahoma" w:eastAsia="新宋体" w:cs="Tahoma"/>
      <w:b w:val="0"/>
      <w:spacing w:val="10"/>
      <w:sz w:val="21"/>
      <w:szCs w:val="21"/>
    </w:rPr>
  </w:style>
  <w:style w:type="paragraph" w:customStyle="1" w:styleId="91">
    <w:name w:val="表格"/>
    <w:basedOn w:val="89"/>
    <w:uiPriority w:val="0"/>
    <w:pPr>
      <w:pBdr>
        <w:top w:val="single" w:color="auto" w:sz="4" w:space="1"/>
        <w:left w:val="single" w:color="auto" w:sz="4" w:space="4"/>
        <w:bottom w:val="single" w:color="auto" w:sz="4" w:space="1"/>
        <w:right w:val="single" w:color="auto" w:sz="4" w:space="4"/>
      </w:pBdr>
    </w:pPr>
    <w:rPr>
      <w:rFonts w:eastAsiaTheme="minorEastAsi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2017-04-10T11:13:00Z</dcterms:created>
  <dc:creator>Alan</dc:creator>
  <cp:lastModifiedBy>Alan</cp:lastModifiedBy>
  <dcterms:modified xsi:type="dcterms:W3CDTF">2019-08-01T10:40:10Z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