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2D" w:rsidRDefault="00840227" w:rsidP="00E26549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E26549">
        <w:rPr>
          <w:rFonts w:ascii="微软雅黑" w:eastAsia="微软雅黑" w:hAnsi="微软雅黑" w:hint="eastAsia"/>
          <w:sz w:val="44"/>
          <w:szCs w:val="44"/>
        </w:rPr>
        <w:t>javascript</w:t>
      </w:r>
      <w:r w:rsidR="0080592D" w:rsidRPr="00E26549">
        <w:rPr>
          <w:rFonts w:ascii="微软雅黑" w:eastAsia="微软雅黑" w:hAnsi="微软雅黑" w:hint="eastAsia"/>
          <w:sz w:val="44"/>
          <w:szCs w:val="44"/>
        </w:rPr>
        <w:t>单元测试</w:t>
      </w:r>
    </w:p>
    <w:sdt>
      <w:sdtPr>
        <w:rPr>
          <w:lang w:val="zh-CN"/>
        </w:rPr>
        <w:id w:val="27450716"/>
        <w:docPartObj>
          <w:docPartGallery w:val="Table of Contents"/>
          <w:docPartUnique/>
        </w:docPartObj>
      </w:sdtPr>
      <w:sdtEnd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7B30F4" w:rsidRDefault="007B30F4">
          <w:pPr>
            <w:pStyle w:val="TOC"/>
          </w:pPr>
          <w:r>
            <w:rPr>
              <w:lang w:val="zh-CN"/>
            </w:rPr>
            <w:t>目录</w:t>
          </w:r>
        </w:p>
        <w:p w:rsidR="00CA6273" w:rsidRDefault="007B30F4">
          <w:pPr>
            <w:pStyle w:val="1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269659" w:history="1">
            <w:r w:rsidR="00CA6273" w:rsidRPr="00153801">
              <w:rPr>
                <w:rStyle w:val="a5"/>
                <w:rFonts w:hint="eastAsia"/>
                <w:noProof/>
              </w:rPr>
              <w:t>基础方法</w:t>
            </w:r>
            <w:r w:rsidR="00CA6273">
              <w:rPr>
                <w:noProof/>
                <w:webHidden/>
              </w:rPr>
              <w:tab/>
            </w:r>
            <w:r w:rsidR="00CA6273">
              <w:rPr>
                <w:noProof/>
                <w:webHidden/>
              </w:rPr>
              <w:fldChar w:fldCharType="begin"/>
            </w:r>
            <w:r w:rsidR="00CA6273">
              <w:rPr>
                <w:noProof/>
                <w:webHidden/>
              </w:rPr>
              <w:instrText xml:space="preserve"> PAGEREF _Toc275269659 \h </w:instrText>
            </w:r>
            <w:r w:rsidR="00CA6273">
              <w:rPr>
                <w:noProof/>
                <w:webHidden/>
              </w:rPr>
            </w:r>
            <w:r w:rsidR="00CA6273">
              <w:rPr>
                <w:noProof/>
                <w:webHidden/>
              </w:rPr>
              <w:fldChar w:fldCharType="separate"/>
            </w:r>
            <w:r w:rsidR="00CA6273">
              <w:rPr>
                <w:noProof/>
                <w:webHidden/>
              </w:rPr>
              <w:t>2</w:t>
            </w:r>
            <w:r w:rsidR="00CA6273">
              <w:rPr>
                <w:noProof/>
                <w:webHidden/>
              </w:rPr>
              <w:fldChar w:fldCharType="end"/>
            </w:r>
          </w:hyperlink>
        </w:p>
        <w:p w:rsidR="00CA6273" w:rsidRDefault="00CA6273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275269660" w:history="1">
            <w:r w:rsidRPr="00153801">
              <w:rPr>
                <w:rStyle w:val="a5"/>
                <w:noProof/>
              </w:rPr>
              <w:t>setUp()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73" w:rsidRDefault="00CA6273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275269661" w:history="1">
            <w:r w:rsidRPr="00153801">
              <w:rPr>
                <w:rStyle w:val="a5"/>
                <w:noProof/>
              </w:rPr>
              <w:t>setUpPage()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73" w:rsidRDefault="00CA6273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275269662" w:history="1">
            <w:r w:rsidRPr="00153801">
              <w:rPr>
                <w:rStyle w:val="a5"/>
                <w:noProof/>
              </w:rPr>
              <w:t>tearDown()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73" w:rsidRDefault="00CA6273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275269663" w:history="1">
            <w:r w:rsidRPr="00153801">
              <w:rPr>
                <w:rStyle w:val="a5"/>
                <w:noProof/>
              </w:rPr>
              <w:t>exposeTestFunctionNames()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73" w:rsidRDefault="00CA6273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275269664" w:history="1">
            <w:r w:rsidRPr="00153801">
              <w:rPr>
                <w:rStyle w:val="a5"/>
                <w:noProof/>
              </w:rPr>
              <w:t>suite()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73" w:rsidRDefault="00CA6273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275269665" w:history="1">
            <w:r w:rsidRPr="00153801">
              <w:rPr>
                <w:rStyle w:val="a5"/>
                <w:rFonts w:ascii="宋体" w:eastAsia="宋体" w:hAnsi="宋体" w:cs="宋体" w:hint="eastAsia"/>
                <w:noProof/>
              </w:rPr>
              <w:t>断言函数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73" w:rsidRDefault="00CA6273">
          <w:pPr>
            <w:pStyle w:val="10"/>
            <w:rPr>
              <w:rFonts w:eastAsiaTheme="minorEastAsia"/>
              <w:noProof/>
            </w:rPr>
          </w:pPr>
          <w:hyperlink w:anchor="_Toc275269666" w:history="1">
            <w:r w:rsidRPr="00153801">
              <w:rPr>
                <w:rStyle w:val="a5"/>
                <w:rFonts w:hint="eastAsia"/>
                <w:noProof/>
              </w:rPr>
              <w:t>基本步骤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73" w:rsidRDefault="00CA6273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275269667" w:history="1">
            <w:r w:rsidRPr="00153801">
              <w:rPr>
                <w:rStyle w:val="a5"/>
                <w:rFonts w:ascii="宋体" w:eastAsia="宋体" w:hAnsi="宋体" w:cs="宋体" w:hint="eastAsia"/>
                <w:noProof/>
              </w:rPr>
              <w:t>引入核心代码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73" w:rsidRDefault="00CA6273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275269668" w:history="1">
            <w:r w:rsidRPr="00153801">
              <w:rPr>
                <w:rStyle w:val="a5"/>
                <w:rFonts w:ascii="宋体" w:eastAsia="宋体" w:hAnsi="宋体" w:cs="宋体" w:hint="eastAsia"/>
                <w:noProof/>
              </w:rPr>
              <w:t>引入被测试的</w:t>
            </w:r>
            <w:r w:rsidRPr="00153801">
              <w:rPr>
                <w:rStyle w:val="a5"/>
                <w:noProof/>
              </w:rPr>
              <w:t>js</w:t>
            </w:r>
            <w:r w:rsidRPr="00153801">
              <w:rPr>
                <w:rStyle w:val="a5"/>
                <w:rFonts w:ascii="宋体" w:eastAsia="宋体" w:hAnsi="宋体" w:cs="宋体"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73" w:rsidRDefault="00CA6273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275269669" w:history="1">
            <w:r w:rsidRPr="00153801">
              <w:rPr>
                <w:rStyle w:val="a5"/>
                <w:rFonts w:ascii="宋体" w:eastAsia="宋体" w:hAnsi="宋体" w:cs="宋体" w:hint="eastAsia"/>
                <w:noProof/>
              </w:rPr>
              <w:t>编写测试方法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73" w:rsidRDefault="00CA6273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275269670" w:history="1">
            <w:r w:rsidRPr="00153801">
              <w:rPr>
                <w:rStyle w:val="a5"/>
                <w:rFonts w:ascii="宋体" w:eastAsia="宋体" w:hAnsi="宋体" w:cs="宋体" w:hint="eastAsia"/>
                <w:noProof/>
              </w:rPr>
              <w:t>修正不自动感知测试方法的浏览器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73" w:rsidRDefault="00CA6273">
          <w:pPr>
            <w:pStyle w:val="10"/>
            <w:rPr>
              <w:rFonts w:eastAsiaTheme="minorEastAsia"/>
              <w:noProof/>
            </w:rPr>
          </w:pPr>
          <w:hyperlink w:anchor="_Toc275269671" w:history="1">
            <w:r w:rsidRPr="00153801">
              <w:rPr>
                <w:rStyle w:val="a5"/>
                <w:rFonts w:hint="eastAsia"/>
                <w:noProof/>
              </w:rPr>
              <w:t>代码书写规范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73" w:rsidRDefault="00CA6273">
          <w:pPr>
            <w:pStyle w:val="10"/>
            <w:rPr>
              <w:rFonts w:eastAsiaTheme="minorEastAsia"/>
              <w:noProof/>
            </w:rPr>
          </w:pPr>
          <w:hyperlink w:anchor="_Toc275269672" w:history="1">
            <w:r w:rsidRPr="00153801">
              <w:rPr>
                <w:rStyle w:val="a5"/>
                <w:rFonts w:hint="eastAsia"/>
                <w:noProof/>
              </w:rPr>
              <w:t>代码示例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0F4" w:rsidRDefault="007B30F4">
          <w:r>
            <w:fldChar w:fldCharType="end"/>
          </w:r>
        </w:p>
      </w:sdtContent>
    </w:sdt>
    <w:p w:rsidR="004B7418" w:rsidRDefault="004B7418" w:rsidP="00E26549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6D28E5" w:rsidRDefault="006D28E5" w:rsidP="00E26549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6D28E5" w:rsidRDefault="006D28E5" w:rsidP="00E26549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6D28E5" w:rsidRDefault="006D28E5" w:rsidP="00E26549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6D28E5" w:rsidRDefault="006D28E5" w:rsidP="00E26549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6D28E5" w:rsidRPr="00E26549" w:rsidRDefault="006D28E5" w:rsidP="00E021BC">
      <w:pPr>
        <w:rPr>
          <w:rFonts w:ascii="微软雅黑" w:eastAsia="微软雅黑" w:hAnsi="微软雅黑"/>
          <w:sz w:val="44"/>
          <w:szCs w:val="44"/>
        </w:rPr>
      </w:pPr>
    </w:p>
    <w:p w:rsidR="009E7D7A" w:rsidRDefault="00807155" w:rsidP="001D6E1B">
      <w:pPr>
        <w:pStyle w:val="1"/>
        <w:rPr>
          <w:rFonts w:asciiTheme="majorEastAsia" w:eastAsiaTheme="majorEastAsia" w:hAnsiTheme="majorEastAsia"/>
        </w:rPr>
      </w:pPr>
      <w:bookmarkStart w:id="0" w:name="_Toc275269659"/>
      <w:r w:rsidRPr="00807155">
        <w:rPr>
          <w:rFonts w:hint="eastAsia"/>
        </w:rPr>
        <w:lastRenderedPageBreak/>
        <w:t>基础方法</w:t>
      </w:r>
      <w:bookmarkEnd w:id="0"/>
    </w:p>
    <w:p w:rsidR="00807155" w:rsidRPr="00FD7427" w:rsidRDefault="000F4974" w:rsidP="00FD7427">
      <w:pPr>
        <w:pStyle w:val="2"/>
      </w:pPr>
      <w:bookmarkStart w:id="1" w:name="_Toc275269660"/>
      <w:r w:rsidRPr="00FD7427">
        <w:t>setUp()</w:t>
      </w:r>
      <w:bookmarkEnd w:id="1"/>
    </w:p>
    <w:p w:rsidR="005E53D5" w:rsidRPr="008F6317" w:rsidRDefault="00431F42" w:rsidP="00E05C5F">
      <w:pPr>
        <w:ind w:leftChars="200" w:left="420"/>
        <w:rPr>
          <w:sz w:val="18"/>
          <w:szCs w:val="18"/>
        </w:rPr>
      </w:pPr>
      <w:r w:rsidRPr="008F6317">
        <w:rPr>
          <w:rFonts w:hint="eastAsia"/>
          <w:sz w:val="18"/>
          <w:szCs w:val="18"/>
        </w:rPr>
        <w:t>此方法</w:t>
      </w:r>
      <w:r w:rsidR="0018474E" w:rsidRPr="008F6317">
        <w:rPr>
          <w:rFonts w:hint="eastAsia"/>
          <w:sz w:val="18"/>
          <w:szCs w:val="18"/>
        </w:rPr>
        <w:t>优先于</w:t>
      </w:r>
      <w:r w:rsidRPr="008F6317">
        <w:rPr>
          <w:rFonts w:hint="eastAsia"/>
          <w:sz w:val="18"/>
          <w:szCs w:val="18"/>
        </w:rPr>
        <w:t>测试函数执行</w:t>
      </w:r>
      <w:r w:rsidR="00C10867">
        <w:rPr>
          <w:rFonts w:hint="eastAsia"/>
          <w:sz w:val="18"/>
          <w:szCs w:val="18"/>
        </w:rPr>
        <w:t>；</w:t>
      </w:r>
    </w:p>
    <w:p w:rsidR="00431F42" w:rsidRPr="008F6317" w:rsidRDefault="00CE700C" w:rsidP="00E05C5F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一般用</w:t>
      </w:r>
      <w:r w:rsidR="00D3340E">
        <w:rPr>
          <w:rFonts w:hint="eastAsia"/>
          <w:sz w:val="18"/>
          <w:szCs w:val="18"/>
        </w:rPr>
        <w:t>来</w:t>
      </w:r>
      <w:r w:rsidR="00431F42" w:rsidRPr="008F6317">
        <w:rPr>
          <w:rFonts w:hint="eastAsia"/>
          <w:sz w:val="18"/>
          <w:szCs w:val="18"/>
        </w:rPr>
        <w:t>手工配置一些变量</w:t>
      </w:r>
      <w:r w:rsidR="00AA36D7">
        <w:rPr>
          <w:rFonts w:hint="eastAsia"/>
          <w:sz w:val="18"/>
          <w:szCs w:val="18"/>
        </w:rPr>
        <w:t>。</w:t>
      </w:r>
    </w:p>
    <w:p w:rsidR="0018474E" w:rsidRPr="008F6317" w:rsidRDefault="0018474E" w:rsidP="00807155">
      <w:pPr>
        <w:rPr>
          <w:sz w:val="18"/>
          <w:szCs w:val="18"/>
        </w:rPr>
      </w:pPr>
    </w:p>
    <w:p w:rsidR="005E53D5" w:rsidRPr="008F6317" w:rsidRDefault="005E53D5" w:rsidP="00FD7427">
      <w:pPr>
        <w:pStyle w:val="2"/>
      </w:pPr>
      <w:bookmarkStart w:id="2" w:name="_Toc275269661"/>
      <w:r w:rsidRPr="008F6317">
        <w:t>setUpPage()</w:t>
      </w:r>
      <w:bookmarkEnd w:id="2"/>
    </w:p>
    <w:p w:rsidR="00C3327C" w:rsidRDefault="008F6317" w:rsidP="00E05C5F">
      <w:pPr>
        <w:ind w:leftChars="200" w:left="420"/>
        <w:rPr>
          <w:sz w:val="18"/>
          <w:szCs w:val="18"/>
        </w:rPr>
      </w:pPr>
      <w:r w:rsidRPr="008F6317">
        <w:rPr>
          <w:rFonts w:hint="eastAsia"/>
          <w:sz w:val="18"/>
          <w:szCs w:val="18"/>
        </w:rPr>
        <w:t>另一种类型的</w:t>
      </w:r>
      <w:r w:rsidRPr="008F6317">
        <w:rPr>
          <w:rFonts w:hint="eastAsia"/>
          <w:sz w:val="18"/>
          <w:szCs w:val="18"/>
        </w:rPr>
        <w:t>setUp</w:t>
      </w:r>
      <w:r w:rsidRPr="008F6317">
        <w:rPr>
          <w:rFonts w:hint="eastAsia"/>
          <w:sz w:val="18"/>
          <w:szCs w:val="18"/>
        </w:rPr>
        <w:t>函数</w:t>
      </w:r>
      <w:r w:rsidR="00543A93">
        <w:rPr>
          <w:rFonts w:hint="eastAsia"/>
          <w:sz w:val="18"/>
          <w:szCs w:val="18"/>
        </w:rPr>
        <w:t>；</w:t>
      </w:r>
    </w:p>
    <w:p w:rsidR="00990637" w:rsidRDefault="008F6317" w:rsidP="00E05C5F">
      <w:pPr>
        <w:ind w:leftChars="200" w:left="420"/>
        <w:rPr>
          <w:sz w:val="18"/>
          <w:szCs w:val="18"/>
        </w:rPr>
      </w:pPr>
      <w:r w:rsidRPr="008F6317">
        <w:rPr>
          <w:rFonts w:hint="eastAsia"/>
          <w:sz w:val="18"/>
          <w:szCs w:val="18"/>
        </w:rPr>
        <w:t xml:space="preserve">setUpPage </w:t>
      </w:r>
      <w:r w:rsidRPr="008F6317">
        <w:rPr>
          <w:rFonts w:hint="eastAsia"/>
          <w:sz w:val="18"/>
          <w:szCs w:val="18"/>
        </w:rPr>
        <w:t>执行是时机是页面加载完成，测试函数执行之前</w:t>
      </w:r>
      <w:r w:rsidR="00A64E71">
        <w:rPr>
          <w:rFonts w:hint="eastAsia"/>
          <w:sz w:val="18"/>
          <w:szCs w:val="18"/>
        </w:rPr>
        <w:t>，并且优先于</w:t>
      </w:r>
      <w:r w:rsidR="00A64E71">
        <w:rPr>
          <w:rFonts w:hint="eastAsia"/>
          <w:sz w:val="18"/>
          <w:szCs w:val="18"/>
        </w:rPr>
        <w:t>setUp</w:t>
      </w:r>
      <w:r w:rsidR="00A64E71">
        <w:rPr>
          <w:rFonts w:hint="eastAsia"/>
          <w:sz w:val="18"/>
          <w:szCs w:val="18"/>
        </w:rPr>
        <w:t>之前执行</w:t>
      </w:r>
      <w:r w:rsidR="00543A93">
        <w:rPr>
          <w:rFonts w:hint="eastAsia"/>
          <w:sz w:val="18"/>
          <w:szCs w:val="18"/>
        </w:rPr>
        <w:t>；</w:t>
      </w:r>
    </w:p>
    <w:p w:rsidR="008F6317" w:rsidRDefault="00990637" w:rsidP="00E05C5F">
      <w:pPr>
        <w:ind w:leftChars="200" w:left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一般用</w:t>
      </w:r>
      <w:r w:rsidR="00857876">
        <w:rPr>
          <w:rFonts w:hint="eastAsia"/>
          <w:sz w:val="18"/>
          <w:szCs w:val="18"/>
        </w:rPr>
        <w:t>来执行</w:t>
      </w:r>
      <w:r w:rsidR="008F6317" w:rsidRPr="008F6317">
        <w:rPr>
          <w:rFonts w:hint="eastAsia"/>
          <w:sz w:val="18"/>
          <w:szCs w:val="18"/>
        </w:rPr>
        <w:t>异步</w:t>
      </w:r>
      <w:r w:rsidR="00B17FE0">
        <w:rPr>
          <w:rFonts w:hint="eastAsia"/>
          <w:sz w:val="18"/>
          <w:szCs w:val="18"/>
        </w:rPr>
        <w:t>进程</w:t>
      </w:r>
      <w:r w:rsidR="00543A93">
        <w:rPr>
          <w:rFonts w:hint="eastAsia"/>
          <w:sz w:val="18"/>
          <w:szCs w:val="18"/>
        </w:rPr>
        <w:t>。</w:t>
      </w:r>
    </w:p>
    <w:p w:rsidR="00151526" w:rsidRPr="008F6317" w:rsidRDefault="00151526" w:rsidP="00E05C5F">
      <w:pPr>
        <w:ind w:leftChars="200" w:left="420"/>
        <w:rPr>
          <w:sz w:val="18"/>
          <w:szCs w:val="18"/>
        </w:rPr>
      </w:pPr>
    </w:p>
    <w:p w:rsidR="00397E94" w:rsidRPr="00543A93" w:rsidRDefault="00582FEF" w:rsidP="00E05C5F">
      <w:pPr>
        <w:ind w:leftChars="200" w:left="420"/>
        <w:rPr>
          <w:rFonts w:hint="eastAsia"/>
          <w:color w:val="FF0000"/>
          <w:sz w:val="18"/>
          <w:szCs w:val="18"/>
        </w:rPr>
      </w:pPr>
      <w:r w:rsidRPr="00543A93">
        <w:rPr>
          <w:rFonts w:hint="eastAsia"/>
          <w:color w:val="FF0000"/>
          <w:sz w:val="18"/>
          <w:szCs w:val="18"/>
        </w:rPr>
        <w:t>需要注意的是：</w:t>
      </w:r>
      <w:r w:rsidRPr="00543A93">
        <w:rPr>
          <w:rFonts w:hint="eastAsia"/>
          <w:color w:val="FF0000"/>
          <w:sz w:val="18"/>
          <w:szCs w:val="18"/>
        </w:rPr>
        <w:t xml:space="preserve"> </w:t>
      </w:r>
    </w:p>
    <w:p w:rsidR="00397E94" w:rsidRDefault="008F6317" w:rsidP="00E05C5F">
      <w:pPr>
        <w:ind w:leftChars="200" w:left="420"/>
        <w:rPr>
          <w:rFonts w:hint="eastAsia"/>
          <w:sz w:val="18"/>
          <w:szCs w:val="18"/>
        </w:rPr>
      </w:pPr>
      <w:r w:rsidRPr="008F6317">
        <w:rPr>
          <w:rFonts w:hint="eastAsia"/>
          <w:sz w:val="18"/>
          <w:szCs w:val="18"/>
        </w:rPr>
        <w:t>setUpPage</w:t>
      </w:r>
      <w:r w:rsidRPr="008F6317">
        <w:rPr>
          <w:rFonts w:hint="eastAsia"/>
          <w:sz w:val="18"/>
          <w:szCs w:val="18"/>
        </w:rPr>
        <w:t>函数执行结束时</w:t>
      </w:r>
      <w:r w:rsidR="00BD6390">
        <w:rPr>
          <w:rFonts w:hint="eastAsia"/>
          <w:sz w:val="18"/>
          <w:szCs w:val="18"/>
        </w:rPr>
        <w:t>必须</w:t>
      </w:r>
      <w:r w:rsidR="00397E94">
        <w:rPr>
          <w:rFonts w:hint="eastAsia"/>
          <w:sz w:val="18"/>
          <w:szCs w:val="18"/>
        </w:rPr>
        <w:t>把</w:t>
      </w:r>
      <w:r w:rsidRPr="008F6317">
        <w:rPr>
          <w:rFonts w:hint="eastAsia"/>
          <w:sz w:val="18"/>
          <w:szCs w:val="18"/>
        </w:rPr>
        <w:t>一个名为</w:t>
      </w:r>
      <w:r w:rsidRPr="008F6317">
        <w:rPr>
          <w:rFonts w:hint="eastAsia"/>
          <w:sz w:val="18"/>
          <w:szCs w:val="18"/>
        </w:rPr>
        <w:t>setUpPageStatus</w:t>
      </w:r>
      <w:r w:rsidRPr="008F6317">
        <w:rPr>
          <w:rFonts w:hint="eastAsia"/>
          <w:sz w:val="18"/>
          <w:szCs w:val="18"/>
        </w:rPr>
        <w:t>的变量赋值为</w:t>
      </w:r>
      <w:r w:rsidRPr="008F6317">
        <w:rPr>
          <w:rFonts w:hint="eastAsia"/>
          <w:sz w:val="18"/>
          <w:szCs w:val="18"/>
        </w:rPr>
        <w:t xml:space="preserve"> "complete"</w:t>
      </w:r>
      <w:r w:rsidR="00FD7981">
        <w:rPr>
          <w:rFonts w:hint="eastAsia"/>
          <w:sz w:val="18"/>
          <w:szCs w:val="18"/>
        </w:rPr>
        <w:t>；</w:t>
      </w:r>
    </w:p>
    <w:p w:rsidR="0018474E" w:rsidRDefault="008F6317" w:rsidP="00E05C5F">
      <w:pPr>
        <w:ind w:leftChars="200" w:left="420"/>
        <w:rPr>
          <w:rFonts w:hint="eastAsia"/>
          <w:sz w:val="18"/>
          <w:szCs w:val="18"/>
        </w:rPr>
      </w:pPr>
      <w:r w:rsidRPr="008F6317">
        <w:rPr>
          <w:rFonts w:hint="eastAsia"/>
          <w:sz w:val="18"/>
          <w:szCs w:val="18"/>
        </w:rPr>
        <w:t>以便让</w:t>
      </w:r>
      <w:r w:rsidRPr="008F6317">
        <w:rPr>
          <w:rFonts w:hint="eastAsia"/>
          <w:sz w:val="18"/>
          <w:szCs w:val="18"/>
        </w:rPr>
        <w:t>JsUnit</w:t>
      </w:r>
      <w:r w:rsidR="001B0000">
        <w:rPr>
          <w:rFonts w:hint="eastAsia"/>
          <w:sz w:val="18"/>
          <w:szCs w:val="18"/>
        </w:rPr>
        <w:t>知道函数执行完毕继而执行其他代码</w:t>
      </w:r>
      <w:r w:rsidR="00FD7981">
        <w:rPr>
          <w:rFonts w:hint="eastAsia"/>
          <w:sz w:val="18"/>
          <w:szCs w:val="18"/>
        </w:rPr>
        <w:t>。</w:t>
      </w:r>
    </w:p>
    <w:p w:rsidR="00510A02" w:rsidRPr="008F6317" w:rsidRDefault="00510A02" w:rsidP="00E05C5F">
      <w:pPr>
        <w:ind w:leftChars="200" w:left="420"/>
        <w:rPr>
          <w:sz w:val="18"/>
          <w:szCs w:val="18"/>
        </w:rPr>
      </w:pPr>
    </w:p>
    <w:p w:rsidR="00343368" w:rsidRPr="00343368" w:rsidRDefault="00343368" w:rsidP="00E05C5F">
      <w:pPr>
        <w:ind w:leftChars="200" w:left="420"/>
        <w:rPr>
          <w:sz w:val="18"/>
          <w:szCs w:val="18"/>
        </w:rPr>
      </w:pPr>
      <w:r w:rsidRPr="00343368">
        <w:rPr>
          <w:sz w:val="18"/>
          <w:szCs w:val="18"/>
        </w:rPr>
        <w:t>function setUpPage(){</w:t>
      </w:r>
    </w:p>
    <w:p w:rsidR="00343368" w:rsidRPr="00343368" w:rsidRDefault="00343368" w:rsidP="00E05C5F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*************</w:t>
      </w:r>
    </w:p>
    <w:p w:rsidR="00343368" w:rsidRPr="00343368" w:rsidRDefault="00343368" w:rsidP="00E05C5F">
      <w:pPr>
        <w:ind w:leftChars="200" w:left="420"/>
        <w:rPr>
          <w:sz w:val="18"/>
          <w:szCs w:val="18"/>
        </w:rPr>
      </w:pPr>
      <w:r w:rsidRPr="00343368">
        <w:rPr>
          <w:sz w:val="18"/>
          <w:szCs w:val="18"/>
        </w:rPr>
        <w:tab/>
        <w:t>setUpPageStatus = "complete";</w:t>
      </w:r>
    </w:p>
    <w:p w:rsidR="00C90B16" w:rsidRPr="008F6317" w:rsidRDefault="00343368" w:rsidP="00E05C5F">
      <w:pPr>
        <w:ind w:leftChars="200" w:left="420"/>
        <w:rPr>
          <w:sz w:val="18"/>
          <w:szCs w:val="18"/>
        </w:rPr>
      </w:pPr>
      <w:r w:rsidRPr="00343368">
        <w:rPr>
          <w:sz w:val="18"/>
          <w:szCs w:val="18"/>
        </w:rPr>
        <w:t>}</w:t>
      </w:r>
      <w:r w:rsidRPr="00343368">
        <w:rPr>
          <w:sz w:val="18"/>
          <w:szCs w:val="18"/>
        </w:rPr>
        <w:tab/>
      </w:r>
    </w:p>
    <w:p w:rsidR="00807155" w:rsidRPr="008F6317" w:rsidRDefault="00807155" w:rsidP="00FD7427">
      <w:pPr>
        <w:pStyle w:val="2"/>
      </w:pPr>
      <w:bookmarkStart w:id="3" w:name="_Toc275269662"/>
      <w:r w:rsidRPr="008F6317">
        <w:rPr>
          <w:rFonts w:hint="eastAsia"/>
        </w:rPr>
        <w:t>tearDown()</w:t>
      </w:r>
      <w:bookmarkEnd w:id="3"/>
    </w:p>
    <w:p w:rsidR="00431F42" w:rsidRPr="008F6317" w:rsidRDefault="00431F42" w:rsidP="009518EF">
      <w:pPr>
        <w:ind w:leftChars="200" w:left="420"/>
        <w:rPr>
          <w:sz w:val="18"/>
          <w:szCs w:val="18"/>
        </w:rPr>
      </w:pPr>
      <w:r w:rsidRPr="008F6317">
        <w:rPr>
          <w:rFonts w:hint="eastAsia"/>
          <w:sz w:val="18"/>
          <w:szCs w:val="18"/>
        </w:rPr>
        <w:t>此方法与</w:t>
      </w:r>
      <w:r w:rsidRPr="008F6317">
        <w:rPr>
          <w:rFonts w:hint="eastAsia"/>
          <w:sz w:val="18"/>
          <w:szCs w:val="18"/>
        </w:rPr>
        <w:t>setUp</w:t>
      </w:r>
      <w:r w:rsidRPr="008F6317">
        <w:rPr>
          <w:rFonts w:hint="eastAsia"/>
          <w:sz w:val="18"/>
          <w:szCs w:val="18"/>
        </w:rPr>
        <w:t>相反，会在测试函数执行后再执行</w:t>
      </w:r>
      <w:r w:rsidR="00FD7981">
        <w:rPr>
          <w:rFonts w:hint="eastAsia"/>
          <w:sz w:val="18"/>
          <w:szCs w:val="18"/>
        </w:rPr>
        <w:t>；</w:t>
      </w:r>
    </w:p>
    <w:p w:rsidR="00431F42" w:rsidRPr="008F6317" w:rsidRDefault="00062499" w:rsidP="009518EF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一般用于</w:t>
      </w:r>
      <w:r w:rsidR="00431F42" w:rsidRPr="008F6317">
        <w:rPr>
          <w:rFonts w:hint="eastAsia"/>
          <w:sz w:val="18"/>
          <w:szCs w:val="18"/>
        </w:rPr>
        <w:t>setUp</w:t>
      </w:r>
      <w:r>
        <w:rPr>
          <w:rFonts w:hint="eastAsia"/>
          <w:sz w:val="18"/>
          <w:szCs w:val="18"/>
        </w:rPr>
        <w:t>设置或者重置测试环境</w:t>
      </w:r>
      <w:r w:rsidR="00431F42" w:rsidRPr="008F6317">
        <w:rPr>
          <w:rFonts w:hint="eastAsia"/>
          <w:sz w:val="18"/>
          <w:szCs w:val="18"/>
        </w:rPr>
        <w:t>。</w:t>
      </w:r>
    </w:p>
    <w:p w:rsidR="0018474E" w:rsidRPr="008F6317" w:rsidRDefault="0018474E" w:rsidP="00807155">
      <w:pPr>
        <w:rPr>
          <w:sz w:val="18"/>
          <w:szCs w:val="18"/>
        </w:rPr>
      </w:pPr>
    </w:p>
    <w:p w:rsidR="00807155" w:rsidRDefault="00807155" w:rsidP="004F0168">
      <w:pPr>
        <w:pStyle w:val="2"/>
      </w:pPr>
      <w:bookmarkStart w:id="4" w:name="_Toc275269663"/>
      <w:r w:rsidRPr="008F6317">
        <w:t>exposeTestFunctionNames</w:t>
      </w:r>
      <w:r w:rsidRPr="008F6317">
        <w:rPr>
          <w:rFonts w:hint="eastAsia"/>
        </w:rPr>
        <w:t>()</w:t>
      </w:r>
      <w:bookmarkEnd w:id="4"/>
    </w:p>
    <w:p w:rsidR="006E3E31" w:rsidRPr="006E3E31" w:rsidRDefault="00845AC4" w:rsidP="004B01AA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在绝大多数的</w:t>
      </w:r>
      <w:r w:rsidR="006E3E31" w:rsidRPr="006E3E31">
        <w:rPr>
          <w:rFonts w:hint="eastAsia"/>
          <w:sz w:val="18"/>
          <w:szCs w:val="18"/>
        </w:rPr>
        <w:t>平台</w:t>
      </w:r>
      <w:r w:rsidR="006E3E31" w:rsidRPr="006E3E31">
        <w:rPr>
          <w:rFonts w:hint="eastAsia"/>
          <w:sz w:val="18"/>
          <w:szCs w:val="18"/>
        </w:rPr>
        <w:t>/</w:t>
      </w:r>
      <w:r w:rsidR="00693F06">
        <w:rPr>
          <w:rFonts w:hint="eastAsia"/>
          <w:sz w:val="18"/>
          <w:szCs w:val="18"/>
        </w:rPr>
        <w:t>浏览器中，</w:t>
      </w:r>
      <w:r w:rsidR="00A97CCF" w:rsidRPr="006E3E31">
        <w:rPr>
          <w:rFonts w:hint="eastAsia"/>
          <w:sz w:val="18"/>
          <w:szCs w:val="18"/>
        </w:rPr>
        <w:t xml:space="preserve"> </w:t>
      </w:r>
      <w:r w:rsidR="006E3E31" w:rsidRPr="006E3E31">
        <w:rPr>
          <w:rFonts w:hint="eastAsia"/>
          <w:sz w:val="18"/>
          <w:szCs w:val="18"/>
        </w:rPr>
        <w:t>JsUnit</w:t>
      </w:r>
      <w:r w:rsidR="0085129B">
        <w:rPr>
          <w:rFonts w:hint="eastAsia"/>
          <w:sz w:val="18"/>
          <w:szCs w:val="18"/>
        </w:rPr>
        <w:t>能够扫描测试页，</w:t>
      </w:r>
      <w:r w:rsidR="006E3E31" w:rsidRPr="006E3E31">
        <w:rPr>
          <w:rFonts w:hint="eastAsia"/>
          <w:sz w:val="18"/>
          <w:szCs w:val="18"/>
        </w:rPr>
        <w:t>发现测试函数</w:t>
      </w:r>
      <w:r w:rsidR="0085129B">
        <w:rPr>
          <w:rFonts w:hint="eastAsia"/>
          <w:sz w:val="18"/>
          <w:szCs w:val="18"/>
        </w:rPr>
        <w:t>并自动执行</w:t>
      </w:r>
      <w:r w:rsidR="00122C36">
        <w:rPr>
          <w:rFonts w:hint="eastAsia"/>
          <w:sz w:val="18"/>
          <w:szCs w:val="18"/>
        </w:rPr>
        <w:t>；</w:t>
      </w:r>
    </w:p>
    <w:p w:rsidR="006E3E31" w:rsidRPr="006E3E31" w:rsidRDefault="006E3E31" w:rsidP="004B01AA">
      <w:pPr>
        <w:ind w:leftChars="200" w:left="420"/>
        <w:rPr>
          <w:sz w:val="18"/>
          <w:szCs w:val="18"/>
        </w:rPr>
      </w:pPr>
      <w:r w:rsidRPr="006E3E31">
        <w:rPr>
          <w:rFonts w:hint="eastAsia"/>
          <w:sz w:val="18"/>
          <w:szCs w:val="18"/>
        </w:rPr>
        <w:t>不过以下浏览器中，测试函数自动感知不被支持：</w:t>
      </w:r>
    </w:p>
    <w:p w:rsidR="006E3E31" w:rsidRPr="006E3E31" w:rsidRDefault="006E3E31" w:rsidP="004B01AA">
      <w:pPr>
        <w:ind w:leftChars="300" w:left="630"/>
        <w:rPr>
          <w:sz w:val="18"/>
          <w:szCs w:val="18"/>
        </w:rPr>
      </w:pPr>
      <w:r w:rsidRPr="006E3E31">
        <w:rPr>
          <w:sz w:val="18"/>
          <w:szCs w:val="18"/>
        </w:rPr>
        <w:t xml:space="preserve">Mac 0S9 with IE5, </w:t>
      </w:r>
    </w:p>
    <w:p w:rsidR="006E3E31" w:rsidRPr="006E3E31" w:rsidRDefault="006E3E31" w:rsidP="004B01AA">
      <w:pPr>
        <w:ind w:leftChars="300" w:left="630"/>
        <w:rPr>
          <w:sz w:val="18"/>
          <w:szCs w:val="18"/>
        </w:rPr>
      </w:pPr>
      <w:r w:rsidRPr="006E3E31">
        <w:rPr>
          <w:sz w:val="18"/>
          <w:szCs w:val="18"/>
        </w:rPr>
        <w:t xml:space="preserve">Mac OSX with IE5, </w:t>
      </w:r>
    </w:p>
    <w:p w:rsidR="006E3E31" w:rsidRPr="006E3E31" w:rsidRDefault="006E3E31" w:rsidP="004B01AA">
      <w:pPr>
        <w:ind w:leftChars="300" w:left="630"/>
        <w:rPr>
          <w:sz w:val="18"/>
          <w:szCs w:val="18"/>
        </w:rPr>
      </w:pPr>
      <w:r w:rsidRPr="006E3E31">
        <w:rPr>
          <w:sz w:val="18"/>
          <w:szCs w:val="18"/>
        </w:rPr>
        <w:t>KDE with Netscape 6.x/Mozilla 0.9</w:t>
      </w:r>
    </w:p>
    <w:p w:rsidR="004B3A9D" w:rsidRDefault="006E3E31" w:rsidP="004B01AA">
      <w:pPr>
        <w:ind w:leftChars="300" w:left="630"/>
        <w:rPr>
          <w:sz w:val="18"/>
          <w:szCs w:val="18"/>
        </w:rPr>
      </w:pPr>
      <w:r w:rsidRPr="006E3E31">
        <w:rPr>
          <w:sz w:val="18"/>
          <w:szCs w:val="18"/>
        </w:rPr>
        <w:t>KDE with Konqueror</w:t>
      </w:r>
    </w:p>
    <w:p w:rsidR="006E3E31" w:rsidRDefault="002E6B98" w:rsidP="004B01AA">
      <w:pPr>
        <w:ind w:leftChars="200" w:left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此方法用来修正这个</w:t>
      </w:r>
      <w:r>
        <w:rPr>
          <w:rFonts w:hint="eastAsia"/>
          <w:sz w:val="18"/>
          <w:szCs w:val="18"/>
        </w:rPr>
        <w:t>bug</w:t>
      </w:r>
    </w:p>
    <w:p w:rsidR="00510A02" w:rsidRDefault="00510A02" w:rsidP="004B01AA">
      <w:pPr>
        <w:ind w:leftChars="200" w:left="420"/>
        <w:rPr>
          <w:rFonts w:hint="eastAsia"/>
          <w:sz w:val="18"/>
          <w:szCs w:val="18"/>
        </w:rPr>
      </w:pPr>
    </w:p>
    <w:p w:rsidR="00510A02" w:rsidRPr="00510A02" w:rsidRDefault="00510A02" w:rsidP="004B01AA">
      <w:pPr>
        <w:ind w:leftChars="200" w:left="420"/>
        <w:rPr>
          <w:sz w:val="18"/>
          <w:szCs w:val="18"/>
        </w:rPr>
      </w:pPr>
      <w:r w:rsidRPr="00510A02">
        <w:rPr>
          <w:sz w:val="18"/>
          <w:szCs w:val="18"/>
        </w:rPr>
        <w:t>function exposeTestFunctionNames(){</w:t>
      </w:r>
    </w:p>
    <w:p w:rsidR="00510A02" w:rsidRPr="00510A02" w:rsidRDefault="00510A02" w:rsidP="004B01AA">
      <w:pPr>
        <w:ind w:leftChars="200" w:left="420"/>
        <w:rPr>
          <w:sz w:val="18"/>
          <w:szCs w:val="18"/>
        </w:rPr>
      </w:pPr>
      <w:r w:rsidRPr="00510A02">
        <w:rPr>
          <w:sz w:val="18"/>
          <w:szCs w:val="18"/>
        </w:rPr>
        <w:tab/>
        <w:t>var tests = new Array(</w:t>
      </w:r>
      <w:r w:rsidRPr="00D67861">
        <w:rPr>
          <w:color w:val="FF0000"/>
          <w:sz w:val="18"/>
          <w:szCs w:val="18"/>
        </w:rPr>
        <w:t>1</w:t>
      </w:r>
      <w:r w:rsidRPr="00510A02">
        <w:rPr>
          <w:sz w:val="18"/>
          <w:szCs w:val="18"/>
        </w:rPr>
        <w:t>);</w:t>
      </w:r>
      <w:r w:rsidR="008D034A">
        <w:rPr>
          <w:rFonts w:hint="eastAsia"/>
          <w:sz w:val="18"/>
          <w:szCs w:val="18"/>
        </w:rPr>
        <w:t xml:space="preserve">  </w:t>
      </w:r>
      <w:r w:rsidR="00D67861">
        <w:rPr>
          <w:rFonts w:hint="eastAsia"/>
          <w:sz w:val="18"/>
          <w:szCs w:val="18"/>
        </w:rPr>
        <w:t xml:space="preserve"> //</w:t>
      </w:r>
      <w:r w:rsidR="00D67861">
        <w:rPr>
          <w:rFonts w:hint="eastAsia"/>
          <w:sz w:val="18"/>
          <w:szCs w:val="18"/>
        </w:rPr>
        <w:t>测试方法数量</w:t>
      </w:r>
    </w:p>
    <w:p w:rsidR="00510A02" w:rsidRPr="00510A02" w:rsidRDefault="00510A02" w:rsidP="004B01AA">
      <w:pPr>
        <w:ind w:leftChars="200" w:left="420"/>
        <w:rPr>
          <w:sz w:val="18"/>
          <w:szCs w:val="18"/>
        </w:rPr>
      </w:pPr>
      <w:r w:rsidRPr="00510A02">
        <w:rPr>
          <w:sz w:val="18"/>
          <w:szCs w:val="18"/>
        </w:rPr>
        <w:tab/>
        <w:t>tests[0] = "test</w:t>
      </w:r>
      <w:r w:rsidR="00D67861">
        <w:rPr>
          <w:rFonts w:hint="eastAsia"/>
          <w:sz w:val="18"/>
          <w:szCs w:val="18"/>
        </w:rPr>
        <w:t>******</w:t>
      </w:r>
      <w:r w:rsidRPr="00510A02">
        <w:rPr>
          <w:sz w:val="18"/>
          <w:szCs w:val="18"/>
        </w:rPr>
        <w:t>";</w:t>
      </w:r>
      <w:r w:rsidR="00D67861">
        <w:rPr>
          <w:rFonts w:hint="eastAsia"/>
          <w:sz w:val="18"/>
          <w:szCs w:val="18"/>
        </w:rPr>
        <w:t xml:space="preserve"> </w:t>
      </w:r>
      <w:r w:rsidR="008D034A">
        <w:rPr>
          <w:rFonts w:hint="eastAsia"/>
          <w:sz w:val="18"/>
          <w:szCs w:val="18"/>
        </w:rPr>
        <w:t xml:space="preserve">  </w:t>
      </w:r>
      <w:r w:rsidR="00D67861">
        <w:rPr>
          <w:rFonts w:hint="eastAsia"/>
          <w:sz w:val="18"/>
          <w:szCs w:val="18"/>
        </w:rPr>
        <w:t>//</w:t>
      </w:r>
      <w:r w:rsidR="00D67861">
        <w:rPr>
          <w:rFonts w:hint="eastAsia"/>
          <w:sz w:val="18"/>
          <w:szCs w:val="18"/>
        </w:rPr>
        <w:t>逐一写入测试方法</w:t>
      </w:r>
    </w:p>
    <w:p w:rsidR="00510A02" w:rsidRPr="00510A02" w:rsidRDefault="00510A02" w:rsidP="004B01AA">
      <w:pPr>
        <w:ind w:leftChars="200" w:left="420"/>
        <w:rPr>
          <w:sz w:val="18"/>
          <w:szCs w:val="18"/>
        </w:rPr>
      </w:pPr>
      <w:r w:rsidRPr="00510A02">
        <w:rPr>
          <w:sz w:val="18"/>
          <w:szCs w:val="18"/>
        </w:rPr>
        <w:tab/>
        <w:t>return tests;</w:t>
      </w:r>
    </w:p>
    <w:p w:rsidR="00510A02" w:rsidRPr="008F6317" w:rsidRDefault="00510A02" w:rsidP="004B01AA">
      <w:pPr>
        <w:ind w:leftChars="200" w:left="420"/>
        <w:rPr>
          <w:sz w:val="18"/>
          <w:szCs w:val="18"/>
        </w:rPr>
      </w:pPr>
      <w:r w:rsidRPr="00510A02">
        <w:rPr>
          <w:sz w:val="18"/>
          <w:szCs w:val="18"/>
        </w:rPr>
        <w:t>}</w:t>
      </w:r>
    </w:p>
    <w:p w:rsidR="00807155" w:rsidRDefault="00807155" w:rsidP="00FD7427">
      <w:pPr>
        <w:pStyle w:val="2"/>
      </w:pPr>
      <w:bookmarkStart w:id="5" w:name="_Toc275269664"/>
      <w:r w:rsidRPr="008F6317">
        <w:lastRenderedPageBreak/>
        <w:t>suite</w:t>
      </w:r>
      <w:r w:rsidRPr="008F6317">
        <w:rPr>
          <w:rFonts w:hint="eastAsia"/>
        </w:rPr>
        <w:t>()</w:t>
      </w:r>
      <w:bookmarkEnd w:id="5"/>
    </w:p>
    <w:p w:rsidR="0044290F" w:rsidRPr="000015CF" w:rsidRDefault="0044290F" w:rsidP="00F87E9E">
      <w:pPr>
        <w:ind w:firstLine="420"/>
        <w:rPr>
          <w:sz w:val="18"/>
          <w:szCs w:val="18"/>
        </w:rPr>
      </w:pPr>
      <w:r w:rsidRPr="000015CF">
        <w:rPr>
          <w:rFonts w:hint="eastAsia"/>
          <w:sz w:val="18"/>
          <w:szCs w:val="18"/>
        </w:rPr>
        <w:t>用户同时测试多套页面的一个方法</w:t>
      </w:r>
      <w:r w:rsidR="00AC1E12">
        <w:rPr>
          <w:rFonts w:hint="eastAsia"/>
          <w:sz w:val="18"/>
          <w:szCs w:val="18"/>
        </w:rPr>
        <w:t>，具体用法如下：</w:t>
      </w:r>
    </w:p>
    <w:p w:rsidR="0044290F" w:rsidRPr="004751A1" w:rsidRDefault="0044290F" w:rsidP="00E05C5F">
      <w:pPr>
        <w:rPr>
          <w:sz w:val="18"/>
          <w:szCs w:val="18"/>
        </w:rPr>
      </w:pPr>
      <w:r>
        <w:t xml:space="preserve">       </w:t>
      </w:r>
      <w:r w:rsidRPr="004751A1">
        <w:rPr>
          <w:sz w:val="18"/>
          <w:szCs w:val="18"/>
        </w:rPr>
        <w:t>function Suite</w:t>
      </w:r>
      <w:r w:rsidRPr="004751A1">
        <w:rPr>
          <w:rFonts w:hint="eastAsia"/>
          <w:color w:val="FF0000"/>
          <w:sz w:val="18"/>
          <w:szCs w:val="18"/>
        </w:rPr>
        <w:t>ProjectName</w:t>
      </w:r>
      <w:r w:rsidRPr="004751A1">
        <w:rPr>
          <w:sz w:val="18"/>
          <w:szCs w:val="18"/>
        </w:rPr>
        <w:t>() {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    var result = new top.jsUnitTestSuite();</w:t>
      </w:r>
    </w:p>
    <w:p w:rsidR="0044290F" w:rsidRPr="00594A39" w:rsidRDefault="0044290F" w:rsidP="00E05C5F">
      <w:pPr>
        <w:rPr>
          <w:rFonts w:eastAsiaTheme="minorEastAsia" w:hint="eastAsia"/>
          <w:sz w:val="18"/>
          <w:szCs w:val="18"/>
        </w:rPr>
      </w:pPr>
      <w:r w:rsidRPr="004751A1">
        <w:rPr>
          <w:sz w:val="18"/>
          <w:szCs w:val="18"/>
        </w:rPr>
        <w:t xml:space="preserve">            result.addTestPage(“</w:t>
      </w:r>
      <w:r w:rsidRPr="004751A1">
        <w:rPr>
          <w:rFonts w:hint="eastAsia"/>
          <w:color w:val="FF0000"/>
          <w:sz w:val="18"/>
          <w:szCs w:val="18"/>
        </w:rPr>
        <w:t>pageUrl</w:t>
      </w:r>
      <w:r w:rsidRPr="004751A1">
        <w:rPr>
          <w:sz w:val="18"/>
          <w:szCs w:val="18"/>
        </w:rPr>
        <w:t>");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    result.addTestPage("</w:t>
      </w:r>
      <w:r w:rsidR="00384907" w:rsidRPr="004751A1">
        <w:rPr>
          <w:rFonts w:hint="eastAsia"/>
          <w:color w:val="FF0000"/>
          <w:sz w:val="18"/>
          <w:szCs w:val="18"/>
        </w:rPr>
        <w:t>pageUrl</w:t>
      </w:r>
      <w:r w:rsidR="00384907" w:rsidRPr="004751A1">
        <w:rPr>
          <w:sz w:val="18"/>
          <w:szCs w:val="18"/>
        </w:rPr>
        <w:t xml:space="preserve"> </w:t>
      </w:r>
      <w:r w:rsidRPr="004751A1">
        <w:rPr>
          <w:sz w:val="18"/>
          <w:szCs w:val="18"/>
        </w:rPr>
        <w:t>");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    return result;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}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function Suite</w:t>
      </w:r>
      <w:r w:rsidRPr="004751A1">
        <w:rPr>
          <w:rFonts w:hint="eastAsia"/>
          <w:color w:val="FF0000"/>
          <w:sz w:val="18"/>
          <w:szCs w:val="18"/>
        </w:rPr>
        <w:t>ProjectName</w:t>
      </w:r>
      <w:r w:rsidRPr="004751A1">
        <w:rPr>
          <w:sz w:val="18"/>
          <w:szCs w:val="18"/>
        </w:rPr>
        <w:t xml:space="preserve"> () {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    var result = new top.jsUnitTestSuite();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    result.addTestPage("</w:t>
      </w:r>
      <w:r w:rsidR="00384907" w:rsidRPr="004751A1">
        <w:rPr>
          <w:rFonts w:hint="eastAsia"/>
          <w:color w:val="FF0000"/>
          <w:sz w:val="18"/>
          <w:szCs w:val="18"/>
        </w:rPr>
        <w:t>pageUrl</w:t>
      </w:r>
      <w:r w:rsidR="00384907" w:rsidRPr="004751A1">
        <w:rPr>
          <w:sz w:val="18"/>
          <w:szCs w:val="18"/>
        </w:rPr>
        <w:t xml:space="preserve"> </w:t>
      </w:r>
      <w:r w:rsidRPr="004751A1">
        <w:rPr>
          <w:sz w:val="18"/>
          <w:szCs w:val="18"/>
        </w:rPr>
        <w:t>");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    return result;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}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function suite() {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    var newsuite = new top.jsUnitTestSuite();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    newsuite.addTestSuite(Suite</w:t>
      </w:r>
      <w:r w:rsidRPr="004751A1">
        <w:rPr>
          <w:rFonts w:hint="eastAsia"/>
          <w:color w:val="FF0000"/>
          <w:sz w:val="18"/>
          <w:szCs w:val="18"/>
        </w:rPr>
        <w:t>ProjectName</w:t>
      </w:r>
      <w:r w:rsidRPr="004751A1">
        <w:rPr>
          <w:sz w:val="18"/>
          <w:szCs w:val="18"/>
        </w:rPr>
        <w:t xml:space="preserve"> ());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    newsuite.addTestSuite(Suite</w:t>
      </w:r>
      <w:r w:rsidRPr="004751A1">
        <w:rPr>
          <w:rFonts w:hint="eastAsia"/>
          <w:color w:val="FF0000"/>
          <w:sz w:val="18"/>
          <w:szCs w:val="18"/>
        </w:rPr>
        <w:t>ProjectName</w:t>
      </w:r>
      <w:r w:rsidRPr="004751A1">
        <w:rPr>
          <w:sz w:val="18"/>
          <w:szCs w:val="18"/>
        </w:rPr>
        <w:t xml:space="preserve"> ());</w:t>
      </w:r>
    </w:p>
    <w:p w:rsidR="0044290F" w:rsidRPr="004751A1" w:rsidRDefault="0044290F" w:rsidP="00E05C5F">
      <w:pPr>
        <w:rPr>
          <w:sz w:val="18"/>
          <w:szCs w:val="18"/>
        </w:rPr>
      </w:pPr>
      <w:r w:rsidRPr="004751A1">
        <w:rPr>
          <w:sz w:val="18"/>
          <w:szCs w:val="18"/>
        </w:rPr>
        <w:t xml:space="preserve">            return newsuite;</w:t>
      </w:r>
    </w:p>
    <w:p w:rsidR="00532934" w:rsidRDefault="0044290F" w:rsidP="00E05C5F">
      <w:pPr>
        <w:rPr>
          <w:rFonts w:eastAsiaTheme="minorEastAsia" w:hint="eastAsia"/>
          <w:sz w:val="18"/>
          <w:szCs w:val="18"/>
        </w:rPr>
      </w:pPr>
      <w:r w:rsidRPr="004751A1">
        <w:rPr>
          <w:sz w:val="18"/>
          <w:szCs w:val="18"/>
        </w:rPr>
        <w:t xml:space="preserve">        }</w:t>
      </w:r>
    </w:p>
    <w:p w:rsidR="0027768A" w:rsidRPr="00EA7E33" w:rsidRDefault="0027768A" w:rsidP="00E05C5F">
      <w:pPr>
        <w:rPr>
          <w:rFonts w:eastAsiaTheme="minorEastAsia" w:hint="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ab/>
      </w:r>
      <w:r w:rsidRPr="000015CF">
        <w:rPr>
          <w:rFonts w:hint="eastAsia"/>
          <w:sz w:val="18"/>
          <w:szCs w:val="18"/>
        </w:rPr>
        <w:t>pageUrl</w:t>
      </w:r>
      <w:r w:rsidRPr="000015CF">
        <w:rPr>
          <w:rFonts w:hint="eastAsia"/>
          <w:sz w:val="18"/>
          <w:szCs w:val="18"/>
        </w:rPr>
        <w:t>是被测试页面</w:t>
      </w:r>
      <w:r w:rsidRPr="004C4492">
        <w:rPr>
          <w:rFonts w:hint="eastAsia"/>
          <w:color w:val="FF0000"/>
          <w:sz w:val="18"/>
          <w:szCs w:val="18"/>
        </w:rPr>
        <w:t>相对于</w:t>
      </w:r>
      <w:r w:rsidRPr="004C4492">
        <w:rPr>
          <w:color w:val="FF0000"/>
          <w:sz w:val="18"/>
          <w:szCs w:val="18"/>
        </w:rPr>
        <w:t>testRunner.html</w:t>
      </w:r>
      <w:r w:rsidRPr="000015CF">
        <w:rPr>
          <w:rFonts w:hint="eastAsia"/>
          <w:sz w:val="18"/>
          <w:szCs w:val="18"/>
        </w:rPr>
        <w:t>的地址</w:t>
      </w:r>
      <w:r w:rsidR="00EA7E33">
        <w:rPr>
          <w:rFonts w:eastAsiaTheme="minorEastAsia" w:hint="eastAsia"/>
          <w:sz w:val="18"/>
          <w:szCs w:val="18"/>
        </w:rPr>
        <w:t>。</w:t>
      </w:r>
    </w:p>
    <w:p w:rsidR="00532934" w:rsidRDefault="00532934" w:rsidP="00FD7427">
      <w:pPr>
        <w:pStyle w:val="2"/>
      </w:pPr>
      <w:bookmarkStart w:id="6" w:name="_Toc275269665"/>
      <w:r>
        <w:rPr>
          <w:rFonts w:ascii="宋体" w:eastAsia="宋体" w:hAnsi="宋体" w:cs="宋体" w:hint="eastAsia"/>
        </w:rPr>
        <w:t>断言函数</w:t>
      </w:r>
      <w:bookmarkEnd w:id="6"/>
    </w:p>
    <w:p w:rsidR="00532934" w:rsidRPr="00724E7C" w:rsidRDefault="00532934" w:rsidP="00E05C5F">
      <w:pPr>
        <w:ind w:leftChars="100" w:left="210"/>
        <w:rPr>
          <w:sz w:val="18"/>
          <w:szCs w:val="18"/>
        </w:rPr>
      </w:pPr>
      <w:r w:rsidRPr="00724E7C">
        <w:rPr>
          <w:sz w:val="18"/>
          <w:szCs w:val="18"/>
        </w:rPr>
        <w:t>assert([comment], booleanValue)</w:t>
      </w:r>
    </w:p>
    <w:p w:rsidR="00532934" w:rsidRPr="00724E7C" w:rsidRDefault="00532934" w:rsidP="00E05C5F">
      <w:pPr>
        <w:ind w:leftChars="100" w:left="210"/>
        <w:rPr>
          <w:sz w:val="18"/>
          <w:szCs w:val="18"/>
        </w:rPr>
      </w:pPr>
      <w:r w:rsidRPr="00724E7C">
        <w:rPr>
          <w:sz w:val="18"/>
          <w:szCs w:val="18"/>
        </w:rPr>
        <w:t>assertTrue([comment], booleanValue)</w:t>
      </w:r>
    </w:p>
    <w:p w:rsidR="00532934" w:rsidRPr="00724E7C" w:rsidRDefault="00532934" w:rsidP="00E05C5F">
      <w:pPr>
        <w:ind w:leftChars="100" w:left="210"/>
        <w:rPr>
          <w:sz w:val="18"/>
          <w:szCs w:val="18"/>
        </w:rPr>
      </w:pPr>
      <w:r w:rsidRPr="00724E7C">
        <w:rPr>
          <w:sz w:val="18"/>
          <w:szCs w:val="18"/>
        </w:rPr>
        <w:t>assertFalse([comment], booleanValue)</w:t>
      </w:r>
    </w:p>
    <w:p w:rsidR="00532934" w:rsidRPr="00724E7C" w:rsidRDefault="00532934" w:rsidP="00E05C5F">
      <w:pPr>
        <w:ind w:leftChars="100" w:left="210"/>
        <w:rPr>
          <w:sz w:val="18"/>
          <w:szCs w:val="18"/>
        </w:rPr>
      </w:pPr>
      <w:r w:rsidRPr="00724E7C">
        <w:rPr>
          <w:sz w:val="18"/>
          <w:szCs w:val="18"/>
        </w:rPr>
        <w:t>assertEquals([comment], value1, value2)</w:t>
      </w:r>
    </w:p>
    <w:p w:rsidR="00532934" w:rsidRPr="00724E7C" w:rsidRDefault="00532934" w:rsidP="00E05C5F">
      <w:pPr>
        <w:ind w:leftChars="100" w:left="210"/>
        <w:rPr>
          <w:sz w:val="18"/>
          <w:szCs w:val="18"/>
        </w:rPr>
      </w:pPr>
      <w:r w:rsidRPr="00724E7C">
        <w:rPr>
          <w:sz w:val="18"/>
          <w:szCs w:val="18"/>
        </w:rPr>
        <w:t>assertNotEquals([comment], value1, value2)</w:t>
      </w:r>
    </w:p>
    <w:p w:rsidR="00532934" w:rsidRPr="00724E7C" w:rsidRDefault="00532934" w:rsidP="00E05C5F">
      <w:pPr>
        <w:ind w:leftChars="100" w:left="210"/>
        <w:rPr>
          <w:sz w:val="18"/>
          <w:szCs w:val="18"/>
        </w:rPr>
      </w:pPr>
      <w:r w:rsidRPr="00724E7C">
        <w:rPr>
          <w:sz w:val="18"/>
          <w:szCs w:val="18"/>
        </w:rPr>
        <w:t>assertNull([comment], value)</w:t>
      </w:r>
    </w:p>
    <w:p w:rsidR="00532934" w:rsidRPr="00724E7C" w:rsidRDefault="00532934" w:rsidP="00E05C5F">
      <w:pPr>
        <w:ind w:leftChars="100" w:left="210"/>
        <w:rPr>
          <w:sz w:val="18"/>
          <w:szCs w:val="18"/>
        </w:rPr>
      </w:pPr>
      <w:r w:rsidRPr="00724E7C">
        <w:rPr>
          <w:sz w:val="18"/>
          <w:szCs w:val="18"/>
        </w:rPr>
        <w:t>assertNotNull([comment], value)</w:t>
      </w:r>
    </w:p>
    <w:p w:rsidR="00532934" w:rsidRPr="00724E7C" w:rsidRDefault="00532934" w:rsidP="00E05C5F">
      <w:pPr>
        <w:ind w:leftChars="100" w:left="210"/>
        <w:rPr>
          <w:sz w:val="18"/>
          <w:szCs w:val="18"/>
        </w:rPr>
      </w:pPr>
      <w:r w:rsidRPr="00724E7C">
        <w:rPr>
          <w:sz w:val="18"/>
          <w:szCs w:val="18"/>
        </w:rPr>
        <w:t>assertUndefined([comment], value)</w:t>
      </w:r>
    </w:p>
    <w:p w:rsidR="00532934" w:rsidRPr="00724E7C" w:rsidRDefault="00532934" w:rsidP="00E05C5F">
      <w:pPr>
        <w:ind w:leftChars="100" w:left="210"/>
        <w:rPr>
          <w:sz w:val="18"/>
          <w:szCs w:val="18"/>
        </w:rPr>
      </w:pPr>
      <w:r w:rsidRPr="00724E7C">
        <w:rPr>
          <w:sz w:val="18"/>
          <w:szCs w:val="18"/>
        </w:rPr>
        <w:t>assertNotUndefined([comment], value)</w:t>
      </w:r>
    </w:p>
    <w:p w:rsidR="00532934" w:rsidRPr="00724E7C" w:rsidRDefault="00532934" w:rsidP="00E05C5F">
      <w:pPr>
        <w:ind w:leftChars="100" w:left="210"/>
        <w:rPr>
          <w:sz w:val="18"/>
          <w:szCs w:val="18"/>
        </w:rPr>
      </w:pPr>
      <w:r w:rsidRPr="00724E7C">
        <w:rPr>
          <w:sz w:val="18"/>
          <w:szCs w:val="18"/>
        </w:rPr>
        <w:t>assertNaN([comment], value)</w:t>
      </w:r>
    </w:p>
    <w:p w:rsidR="00532934" w:rsidRPr="00724E7C" w:rsidRDefault="00532934" w:rsidP="00E05C5F">
      <w:pPr>
        <w:ind w:leftChars="100" w:left="210"/>
        <w:rPr>
          <w:sz w:val="18"/>
          <w:szCs w:val="18"/>
        </w:rPr>
      </w:pPr>
      <w:r w:rsidRPr="00724E7C">
        <w:rPr>
          <w:sz w:val="18"/>
          <w:szCs w:val="18"/>
        </w:rPr>
        <w:t>assertNotNaN([comment], value)</w:t>
      </w:r>
    </w:p>
    <w:p w:rsidR="00CF5312" w:rsidRPr="00724E7C" w:rsidRDefault="00532934" w:rsidP="00E05C5F">
      <w:pPr>
        <w:ind w:leftChars="100" w:left="210"/>
        <w:rPr>
          <w:sz w:val="18"/>
          <w:szCs w:val="18"/>
        </w:rPr>
      </w:pPr>
      <w:r w:rsidRPr="00724E7C">
        <w:rPr>
          <w:sz w:val="18"/>
          <w:szCs w:val="18"/>
        </w:rPr>
        <w:t>fail(comment)</w:t>
      </w:r>
    </w:p>
    <w:p w:rsidR="00864CCF" w:rsidRPr="00724E7C" w:rsidRDefault="00864CCF" w:rsidP="00E05C5F">
      <w:pPr>
        <w:ind w:leftChars="100" w:left="210"/>
        <w:rPr>
          <w:sz w:val="18"/>
          <w:szCs w:val="18"/>
        </w:rPr>
      </w:pPr>
    </w:p>
    <w:p w:rsidR="00864CCF" w:rsidRPr="009558E6" w:rsidRDefault="00864CCF" w:rsidP="00E05C5F">
      <w:pPr>
        <w:ind w:leftChars="100" w:left="210"/>
        <w:rPr>
          <w:rFonts w:eastAsiaTheme="minorEastAsia" w:hint="eastAsia"/>
          <w:sz w:val="18"/>
          <w:szCs w:val="18"/>
        </w:rPr>
      </w:pPr>
      <w:r w:rsidRPr="00724E7C">
        <w:rPr>
          <w:sz w:val="18"/>
          <w:szCs w:val="18"/>
        </w:rPr>
        <w:t>以上断言函数中，除了</w:t>
      </w:r>
      <w:r w:rsidRPr="00724E7C">
        <w:rPr>
          <w:sz w:val="18"/>
          <w:szCs w:val="18"/>
        </w:rPr>
        <w:t>fail,comment</w:t>
      </w:r>
      <w:r w:rsidRPr="00724E7C">
        <w:rPr>
          <w:sz w:val="18"/>
          <w:szCs w:val="18"/>
        </w:rPr>
        <w:t>参数都是可选的</w:t>
      </w:r>
      <w:r w:rsidR="009558E6">
        <w:rPr>
          <w:rFonts w:eastAsiaTheme="minorEastAsia" w:hint="eastAsia"/>
          <w:sz w:val="18"/>
          <w:szCs w:val="18"/>
        </w:rPr>
        <w:t>；</w:t>
      </w:r>
      <w:r w:rsidR="00460065" w:rsidRPr="00724E7C">
        <w:rPr>
          <w:sz w:val="18"/>
          <w:szCs w:val="18"/>
        </w:rPr>
        <w:br/>
      </w:r>
      <w:r w:rsidRPr="00724E7C">
        <w:rPr>
          <w:sz w:val="18"/>
          <w:szCs w:val="18"/>
        </w:rPr>
        <w:t>JsUnit</w:t>
      </w:r>
      <w:r w:rsidRPr="00724E7C">
        <w:rPr>
          <w:sz w:val="18"/>
          <w:szCs w:val="18"/>
        </w:rPr>
        <w:t>提供了一个</w:t>
      </w:r>
      <w:r w:rsidRPr="00724E7C">
        <w:rPr>
          <w:sz w:val="18"/>
          <w:szCs w:val="18"/>
        </w:rPr>
        <w:t>JSUNIT_UNDEFINED_VALUE</w:t>
      </w:r>
      <w:r w:rsidRPr="00724E7C">
        <w:t> </w:t>
      </w:r>
      <w:r w:rsidRPr="00724E7C">
        <w:rPr>
          <w:sz w:val="18"/>
          <w:szCs w:val="18"/>
        </w:rPr>
        <w:t>变量，相当于</w:t>
      </w:r>
      <w:r w:rsidRPr="00724E7C">
        <w:rPr>
          <w:sz w:val="18"/>
          <w:szCs w:val="18"/>
        </w:rPr>
        <w:t xml:space="preserve"> JavaScript</w:t>
      </w:r>
      <w:r w:rsidRPr="00724E7C">
        <w:rPr>
          <w:sz w:val="18"/>
          <w:szCs w:val="18"/>
        </w:rPr>
        <w:t>的</w:t>
      </w:r>
      <w:r w:rsidRPr="00724E7C">
        <w:t> </w:t>
      </w:r>
      <w:r w:rsidRPr="00724E7C">
        <w:rPr>
          <w:sz w:val="18"/>
          <w:szCs w:val="18"/>
        </w:rPr>
        <w:t>undefined</w:t>
      </w:r>
      <w:r w:rsidR="009558E6">
        <w:rPr>
          <w:rFonts w:eastAsiaTheme="minorEastAsia" w:hint="eastAsia"/>
          <w:sz w:val="18"/>
          <w:szCs w:val="18"/>
        </w:rPr>
        <w:t>。</w:t>
      </w:r>
    </w:p>
    <w:p w:rsidR="00864CCF" w:rsidRPr="0044290F" w:rsidRDefault="00864CCF" w:rsidP="00532934"/>
    <w:p w:rsidR="00807155" w:rsidRDefault="00807155" w:rsidP="001D6E1B">
      <w:pPr>
        <w:pStyle w:val="1"/>
      </w:pPr>
      <w:bookmarkStart w:id="7" w:name="_Toc275269666"/>
      <w:r w:rsidRPr="008F6317">
        <w:rPr>
          <w:rFonts w:hint="eastAsia"/>
        </w:rPr>
        <w:lastRenderedPageBreak/>
        <w:t>基本步骤</w:t>
      </w:r>
      <w:bookmarkEnd w:id="7"/>
    </w:p>
    <w:p w:rsidR="00CF5312" w:rsidRDefault="00CF5312" w:rsidP="00FD7427">
      <w:pPr>
        <w:pStyle w:val="2"/>
      </w:pPr>
      <w:bookmarkStart w:id="8" w:name="_Toc275269667"/>
      <w:r>
        <w:rPr>
          <w:rFonts w:ascii="宋体" w:eastAsia="宋体" w:hAnsi="宋体" w:cs="宋体" w:hint="eastAsia"/>
        </w:rPr>
        <w:t>引入核心代码</w:t>
      </w:r>
      <w:bookmarkEnd w:id="8"/>
    </w:p>
    <w:p w:rsidR="00CF5312" w:rsidRDefault="009D5DE8" w:rsidP="00020A52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在测试页面的</w:t>
      </w:r>
      <w:r>
        <w:rPr>
          <w:rFonts w:hint="eastAsia"/>
          <w:sz w:val="18"/>
          <w:szCs w:val="18"/>
        </w:rPr>
        <w:t>head</w:t>
      </w:r>
      <w:r>
        <w:rPr>
          <w:rFonts w:hint="eastAsia"/>
          <w:sz w:val="18"/>
          <w:szCs w:val="18"/>
        </w:rPr>
        <w:t>里加入：</w:t>
      </w:r>
    </w:p>
    <w:p w:rsidR="009D5DE8" w:rsidRDefault="009D5DE8" w:rsidP="00020A52">
      <w:pPr>
        <w:ind w:leftChars="200" w:left="420"/>
        <w:rPr>
          <w:sz w:val="18"/>
          <w:szCs w:val="18"/>
        </w:rPr>
      </w:pPr>
      <w:r w:rsidRPr="009D5DE8">
        <w:rPr>
          <w:sz w:val="18"/>
          <w:szCs w:val="18"/>
        </w:rPr>
        <w:t>&lt;script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type="text/javascript" src="</w:t>
      </w:r>
      <w:r w:rsidRPr="00FE410D">
        <w:rPr>
          <w:rFonts w:hint="eastAsia"/>
          <w:color w:val="FF0000"/>
          <w:sz w:val="18"/>
          <w:szCs w:val="18"/>
        </w:rPr>
        <w:t>http://</w:t>
      </w:r>
      <w:r w:rsidR="00E44935" w:rsidRPr="00FE410D">
        <w:rPr>
          <w:rFonts w:hint="eastAsia"/>
          <w:color w:val="FF0000"/>
          <w:sz w:val="18"/>
          <w:szCs w:val="18"/>
        </w:rPr>
        <w:t xml:space="preserve"> ********</w:t>
      </w:r>
      <w:r w:rsidRPr="00FE410D">
        <w:rPr>
          <w:color w:val="FF0000"/>
          <w:sz w:val="18"/>
          <w:szCs w:val="18"/>
        </w:rPr>
        <w:t>/jsunit/app/jsUnitCore.js</w:t>
      </w:r>
      <w:r w:rsidRPr="009D5DE8">
        <w:rPr>
          <w:sz w:val="18"/>
          <w:szCs w:val="18"/>
        </w:rPr>
        <w:t>"&gt;&lt;/script&gt;</w:t>
      </w:r>
    </w:p>
    <w:p w:rsidR="00C53DF7" w:rsidRDefault="00C53DF7" w:rsidP="00807155">
      <w:pPr>
        <w:rPr>
          <w:sz w:val="18"/>
          <w:szCs w:val="18"/>
        </w:rPr>
      </w:pPr>
    </w:p>
    <w:p w:rsidR="00C53DF7" w:rsidRDefault="00C53DF7" w:rsidP="00FD7427">
      <w:pPr>
        <w:pStyle w:val="2"/>
      </w:pPr>
      <w:bookmarkStart w:id="9" w:name="_Toc275269668"/>
      <w:r>
        <w:rPr>
          <w:rFonts w:ascii="宋体" w:eastAsia="宋体" w:hAnsi="宋体" w:cs="宋体" w:hint="eastAsia"/>
        </w:rPr>
        <w:t>引入被测试的</w:t>
      </w:r>
      <w:r>
        <w:rPr>
          <w:rFonts w:hint="eastAsia"/>
        </w:rPr>
        <w:t>js</w:t>
      </w:r>
      <w:r>
        <w:rPr>
          <w:rFonts w:ascii="宋体" w:eastAsia="宋体" w:hAnsi="宋体" w:cs="宋体" w:hint="eastAsia"/>
        </w:rPr>
        <w:t>文件</w:t>
      </w:r>
      <w:bookmarkEnd w:id="9"/>
    </w:p>
    <w:p w:rsidR="003A05F4" w:rsidRPr="00F74EE2" w:rsidRDefault="003A05F4" w:rsidP="00020A52">
      <w:pPr>
        <w:ind w:leftChars="200" w:left="420"/>
        <w:rPr>
          <w:sz w:val="18"/>
          <w:szCs w:val="18"/>
        </w:rPr>
      </w:pPr>
      <w:r w:rsidRPr="00F74EE2">
        <w:rPr>
          <w:rFonts w:hint="eastAsia"/>
          <w:sz w:val="18"/>
          <w:szCs w:val="18"/>
        </w:rPr>
        <w:t>在核心代码的下一行</w:t>
      </w:r>
    </w:p>
    <w:p w:rsidR="003A05F4" w:rsidRDefault="003A05F4" w:rsidP="00020A52">
      <w:pPr>
        <w:ind w:leftChars="200" w:left="420"/>
        <w:rPr>
          <w:sz w:val="18"/>
          <w:szCs w:val="18"/>
        </w:rPr>
      </w:pPr>
      <w:r w:rsidRPr="009D5DE8">
        <w:rPr>
          <w:sz w:val="18"/>
          <w:szCs w:val="18"/>
        </w:rPr>
        <w:t>&lt;script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type="text/javascript" src="</w:t>
      </w:r>
      <w:r w:rsidRPr="00FE410D">
        <w:rPr>
          <w:rFonts w:hint="eastAsia"/>
          <w:color w:val="FF0000"/>
          <w:sz w:val="18"/>
          <w:szCs w:val="18"/>
        </w:rPr>
        <w:t>http://</w:t>
      </w:r>
      <w:r w:rsidR="005D1D81" w:rsidRPr="00FE410D">
        <w:rPr>
          <w:rFonts w:hint="eastAsia"/>
          <w:color w:val="FF0000"/>
          <w:sz w:val="18"/>
          <w:szCs w:val="18"/>
        </w:rPr>
        <w:t xml:space="preserve"> ********</w:t>
      </w:r>
      <w:r w:rsidRPr="00FE410D">
        <w:rPr>
          <w:color w:val="FF0000"/>
          <w:sz w:val="18"/>
          <w:szCs w:val="18"/>
        </w:rPr>
        <w:t>.js</w:t>
      </w:r>
      <w:r w:rsidRPr="009D5DE8">
        <w:rPr>
          <w:sz w:val="18"/>
          <w:szCs w:val="18"/>
        </w:rPr>
        <w:t>"&gt;&lt;/script&gt;</w:t>
      </w:r>
    </w:p>
    <w:p w:rsidR="003A05F4" w:rsidRPr="003A05F4" w:rsidRDefault="003A05F4" w:rsidP="003A05F4"/>
    <w:p w:rsidR="00C53DF7" w:rsidRDefault="00C53DF7" w:rsidP="00807155">
      <w:pPr>
        <w:rPr>
          <w:sz w:val="18"/>
          <w:szCs w:val="18"/>
        </w:rPr>
      </w:pPr>
    </w:p>
    <w:p w:rsidR="00C53DF7" w:rsidRDefault="00C53DF7" w:rsidP="00FD7427">
      <w:pPr>
        <w:pStyle w:val="2"/>
      </w:pPr>
      <w:bookmarkStart w:id="10" w:name="_Toc275269669"/>
      <w:r>
        <w:rPr>
          <w:rFonts w:ascii="宋体" w:eastAsia="宋体" w:hAnsi="宋体" w:cs="宋体" w:hint="eastAsia"/>
        </w:rPr>
        <w:t>编写测试方法</w:t>
      </w:r>
      <w:bookmarkEnd w:id="10"/>
    </w:p>
    <w:p w:rsidR="00406244" w:rsidRDefault="00406244" w:rsidP="00020A52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function test****(){</w:t>
      </w:r>
    </w:p>
    <w:p w:rsidR="00406244" w:rsidRDefault="00406244" w:rsidP="00020A52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33102B">
        <w:rPr>
          <w:rFonts w:hint="eastAsia"/>
          <w:sz w:val="18"/>
          <w:szCs w:val="18"/>
        </w:rPr>
        <w:t>********</w:t>
      </w:r>
    </w:p>
    <w:p w:rsidR="00C53DF7" w:rsidRDefault="00406244" w:rsidP="00020A52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624B84" w:rsidRDefault="00624B84" w:rsidP="00807155">
      <w:pPr>
        <w:rPr>
          <w:sz w:val="18"/>
          <w:szCs w:val="18"/>
        </w:rPr>
      </w:pPr>
    </w:p>
    <w:p w:rsidR="00624B84" w:rsidRDefault="00624B84" w:rsidP="00FD7427">
      <w:pPr>
        <w:pStyle w:val="2"/>
      </w:pPr>
      <w:bookmarkStart w:id="11" w:name="_Toc275269670"/>
      <w:r>
        <w:rPr>
          <w:rFonts w:ascii="宋体" w:eastAsia="宋体" w:hAnsi="宋体" w:cs="宋体" w:hint="eastAsia"/>
        </w:rPr>
        <w:t>修正</w:t>
      </w:r>
      <w:r w:rsidR="005C2633">
        <w:rPr>
          <w:rFonts w:ascii="宋体" w:eastAsia="宋体" w:hAnsi="宋体" w:cs="宋体" w:hint="eastAsia"/>
        </w:rPr>
        <w:t>不自动感知测试方法的浏览器</w:t>
      </w:r>
      <w:bookmarkEnd w:id="11"/>
    </w:p>
    <w:p w:rsidR="00624B84" w:rsidRPr="00624B84" w:rsidRDefault="00624B84" w:rsidP="00020A52">
      <w:pPr>
        <w:ind w:leftChars="100" w:left="210"/>
        <w:rPr>
          <w:sz w:val="18"/>
          <w:szCs w:val="18"/>
        </w:rPr>
      </w:pPr>
      <w:r w:rsidRPr="00624B84">
        <w:rPr>
          <w:sz w:val="18"/>
          <w:szCs w:val="18"/>
        </w:rPr>
        <w:t>function exposeTestFunctionNames(){</w:t>
      </w:r>
    </w:p>
    <w:p w:rsidR="00624B84" w:rsidRPr="00624B84" w:rsidRDefault="00624B84" w:rsidP="00020A52">
      <w:pPr>
        <w:ind w:leftChars="100" w:left="210"/>
        <w:rPr>
          <w:sz w:val="18"/>
          <w:szCs w:val="18"/>
        </w:rPr>
      </w:pPr>
      <w:r w:rsidRPr="00624B84">
        <w:rPr>
          <w:sz w:val="18"/>
          <w:szCs w:val="18"/>
        </w:rPr>
        <w:tab/>
      </w:r>
      <w:r w:rsidR="003163E8">
        <w:rPr>
          <w:rFonts w:hint="eastAsia"/>
          <w:sz w:val="18"/>
          <w:szCs w:val="18"/>
        </w:rPr>
        <w:t>********</w:t>
      </w:r>
    </w:p>
    <w:p w:rsidR="00624B84" w:rsidRDefault="00624B84" w:rsidP="00020A52">
      <w:pPr>
        <w:ind w:leftChars="100" w:left="210"/>
        <w:rPr>
          <w:sz w:val="18"/>
          <w:szCs w:val="18"/>
        </w:rPr>
      </w:pPr>
      <w:r w:rsidRPr="00624B84">
        <w:rPr>
          <w:sz w:val="18"/>
          <w:szCs w:val="18"/>
        </w:rPr>
        <w:t>}</w:t>
      </w:r>
    </w:p>
    <w:p w:rsidR="00962F81" w:rsidRDefault="00962F81" w:rsidP="00624B84">
      <w:pPr>
        <w:rPr>
          <w:rFonts w:eastAsiaTheme="minorEastAsia" w:hint="eastAsia"/>
          <w:sz w:val="18"/>
          <w:szCs w:val="18"/>
        </w:rPr>
      </w:pPr>
    </w:p>
    <w:p w:rsidR="00881F68" w:rsidRDefault="00881F68" w:rsidP="00624B84">
      <w:pPr>
        <w:rPr>
          <w:rFonts w:eastAsiaTheme="minorEastAsia" w:hint="eastAsia"/>
          <w:sz w:val="18"/>
          <w:szCs w:val="18"/>
        </w:rPr>
      </w:pPr>
    </w:p>
    <w:p w:rsidR="00881F68" w:rsidRDefault="00881F68" w:rsidP="00624B84">
      <w:pPr>
        <w:rPr>
          <w:rFonts w:eastAsiaTheme="minorEastAsia" w:hint="eastAsia"/>
          <w:sz w:val="18"/>
          <w:szCs w:val="18"/>
        </w:rPr>
      </w:pPr>
    </w:p>
    <w:p w:rsidR="00881F68" w:rsidRDefault="00881F68" w:rsidP="00624B84">
      <w:pPr>
        <w:rPr>
          <w:rFonts w:eastAsiaTheme="minorEastAsia" w:hint="eastAsia"/>
          <w:sz w:val="18"/>
          <w:szCs w:val="18"/>
        </w:rPr>
      </w:pPr>
    </w:p>
    <w:p w:rsidR="00881F68" w:rsidRDefault="00881F68" w:rsidP="00624B84">
      <w:pPr>
        <w:rPr>
          <w:rFonts w:eastAsiaTheme="minorEastAsia" w:hint="eastAsia"/>
          <w:sz w:val="18"/>
          <w:szCs w:val="18"/>
        </w:rPr>
      </w:pPr>
    </w:p>
    <w:p w:rsidR="00881F68" w:rsidRDefault="00881F68" w:rsidP="00624B84">
      <w:pPr>
        <w:rPr>
          <w:rFonts w:eastAsiaTheme="minorEastAsia" w:hint="eastAsia"/>
          <w:sz w:val="18"/>
          <w:szCs w:val="18"/>
        </w:rPr>
      </w:pPr>
    </w:p>
    <w:p w:rsidR="00881F68" w:rsidRDefault="00881F68" w:rsidP="00624B84">
      <w:pPr>
        <w:rPr>
          <w:rFonts w:eastAsiaTheme="minorEastAsia" w:hint="eastAsia"/>
          <w:sz w:val="18"/>
          <w:szCs w:val="18"/>
        </w:rPr>
      </w:pPr>
    </w:p>
    <w:p w:rsidR="00881F68" w:rsidRDefault="00881F68" w:rsidP="00624B84">
      <w:pPr>
        <w:rPr>
          <w:rFonts w:eastAsiaTheme="minorEastAsia" w:hint="eastAsia"/>
          <w:sz w:val="18"/>
          <w:szCs w:val="18"/>
        </w:rPr>
      </w:pPr>
    </w:p>
    <w:p w:rsidR="00881F68" w:rsidRDefault="00881F68" w:rsidP="00624B84">
      <w:pPr>
        <w:rPr>
          <w:rFonts w:eastAsiaTheme="minorEastAsia" w:hint="eastAsia"/>
          <w:sz w:val="18"/>
          <w:szCs w:val="18"/>
        </w:rPr>
      </w:pPr>
    </w:p>
    <w:p w:rsidR="00881F68" w:rsidRDefault="00881F68" w:rsidP="00624B84">
      <w:pPr>
        <w:rPr>
          <w:rFonts w:eastAsiaTheme="minorEastAsia" w:hint="eastAsia"/>
          <w:sz w:val="18"/>
          <w:szCs w:val="18"/>
        </w:rPr>
      </w:pPr>
    </w:p>
    <w:p w:rsidR="00881F68" w:rsidRDefault="00881F68" w:rsidP="00624B84">
      <w:pPr>
        <w:rPr>
          <w:rFonts w:eastAsiaTheme="minorEastAsia" w:hint="eastAsia"/>
          <w:sz w:val="18"/>
          <w:szCs w:val="18"/>
        </w:rPr>
      </w:pPr>
    </w:p>
    <w:p w:rsidR="00881F68" w:rsidRDefault="00881F68" w:rsidP="00624B84">
      <w:pPr>
        <w:rPr>
          <w:rFonts w:eastAsiaTheme="minorEastAsia" w:hint="eastAsia"/>
          <w:sz w:val="18"/>
          <w:szCs w:val="18"/>
        </w:rPr>
      </w:pPr>
    </w:p>
    <w:p w:rsidR="00881F68" w:rsidRDefault="00881F68" w:rsidP="00624B84">
      <w:pPr>
        <w:rPr>
          <w:rFonts w:eastAsiaTheme="minorEastAsia" w:hint="eastAsia"/>
          <w:sz w:val="18"/>
          <w:szCs w:val="18"/>
        </w:rPr>
      </w:pPr>
    </w:p>
    <w:p w:rsidR="00881F68" w:rsidRPr="00881F68" w:rsidRDefault="00881F68" w:rsidP="00624B84">
      <w:pPr>
        <w:rPr>
          <w:rFonts w:eastAsiaTheme="minorEastAsia" w:hint="eastAsia"/>
          <w:sz w:val="18"/>
          <w:szCs w:val="18"/>
        </w:rPr>
      </w:pPr>
    </w:p>
    <w:p w:rsidR="006F3A7E" w:rsidRDefault="006F3A7E" w:rsidP="006F3A7E">
      <w:pPr>
        <w:pStyle w:val="1"/>
        <w:rPr>
          <w:rFonts w:hint="eastAsia"/>
        </w:rPr>
      </w:pPr>
      <w:bookmarkStart w:id="12" w:name="_Toc275269671"/>
      <w:r>
        <w:rPr>
          <w:rFonts w:hint="eastAsia"/>
        </w:rPr>
        <w:lastRenderedPageBreak/>
        <w:t>代码书写规范</w:t>
      </w:r>
      <w:bookmarkEnd w:id="12"/>
    </w:p>
    <w:p w:rsidR="00C24FAE" w:rsidRDefault="00C24FAE" w:rsidP="004A3AD1">
      <w:pPr>
        <w:rPr>
          <w:rFonts w:eastAsiaTheme="minorEastAsia" w:hint="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1</w:t>
      </w:r>
      <w:r>
        <w:rPr>
          <w:rFonts w:eastAsiaTheme="minorEastAsia" w:hint="eastAsia"/>
          <w:sz w:val="18"/>
          <w:szCs w:val="18"/>
        </w:rPr>
        <w:t>：统一编码为</w:t>
      </w:r>
      <w:r>
        <w:rPr>
          <w:rFonts w:eastAsiaTheme="minorEastAsia" w:hint="eastAsia"/>
          <w:sz w:val="18"/>
          <w:szCs w:val="18"/>
        </w:rPr>
        <w:t>utf-8</w:t>
      </w:r>
      <w:r w:rsidR="000D1751">
        <w:rPr>
          <w:rFonts w:eastAsiaTheme="minorEastAsia" w:hint="eastAsia"/>
          <w:sz w:val="18"/>
          <w:szCs w:val="18"/>
        </w:rPr>
        <w:t>；</w:t>
      </w:r>
    </w:p>
    <w:p w:rsidR="004A3AD1" w:rsidRDefault="00F3350C" w:rsidP="004A3AD1">
      <w:pPr>
        <w:rPr>
          <w:rFonts w:eastAsiaTheme="minorEastAsia" w:hint="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2</w:t>
      </w:r>
      <w:r w:rsidR="004A3AD1" w:rsidRPr="00F74EE2">
        <w:rPr>
          <w:rFonts w:hint="eastAsia"/>
          <w:sz w:val="18"/>
          <w:szCs w:val="18"/>
        </w:rPr>
        <w:t>：路径尽量使用绝对路径</w:t>
      </w:r>
    </w:p>
    <w:p w:rsidR="005B35E7" w:rsidRDefault="00F3350C" w:rsidP="004A3AD1">
      <w:pPr>
        <w:rPr>
          <w:rFonts w:eastAsiaTheme="minorEastAsia" w:hint="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3</w:t>
      </w:r>
      <w:r w:rsidR="00F11408">
        <w:rPr>
          <w:rFonts w:eastAsiaTheme="minorEastAsia" w:hint="eastAsia"/>
          <w:sz w:val="18"/>
          <w:szCs w:val="18"/>
        </w:rPr>
        <w:t>：变量以及函数名称的书写一定要使用驼峰写法，一定要语义化书写。</w:t>
      </w:r>
    </w:p>
    <w:p w:rsidR="00DA0E5A" w:rsidRPr="00F11408" w:rsidRDefault="00F3350C" w:rsidP="004A3AD1">
      <w:pPr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4</w:t>
      </w:r>
      <w:r>
        <w:rPr>
          <w:rFonts w:eastAsiaTheme="minorEastAsia" w:hint="eastAsia"/>
          <w:sz w:val="18"/>
          <w:szCs w:val="18"/>
        </w:rPr>
        <w:t>：</w:t>
      </w:r>
      <w:r w:rsidR="00377625">
        <w:rPr>
          <w:rFonts w:eastAsiaTheme="minorEastAsia" w:hint="eastAsia"/>
          <w:sz w:val="18"/>
          <w:szCs w:val="18"/>
        </w:rPr>
        <w:t>目录结构一定要按照项目</w:t>
      </w:r>
      <w:r w:rsidR="002F7CB3">
        <w:rPr>
          <w:rFonts w:eastAsiaTheme="minorEastAsia" w:hint="eastAsia"/>
          <w:sz w:val="18"/>
          <w:szCs w:val="18"/>
        </w:rPr>
        <w:t>到</w:t>
      </w:r>
      <w:r w:rsidR="00377625">
        <w:rPr>
          <w:rFonts w:eastAsiaTheme="minorEastAsia" w:hint="eastAsia"/>
          <w:sz w:val="18"/>
          <w:szCs w:val="18"/>
        </w:rPr>
        <w:t>版本这样的结构</w:t>
      </w:r>
    </w:p>
    <w:p w:rsidR="0080592D" w:rsidRDefault="00807155" w:rsidP="00F66001">
      <w:pPr>
        <w:pStyle w:val="1"/>
        <w:rPr>
          <w:rFonts w:hint="eastAsia"/>
        </w:rPr>
      </w:pPr>
      <w:bookmarkStart w:id="13" w:name="_Toc275269672"/>
      <w:r w:rsidRPr="008F6317">
        <w:rPr>
          <w:rFonts w:hint="eastAsia"/>
        </w:rPr>
        <w:t>代码示例</w:t>
      </w:r>
      <w:bookmarkEnd w:id="13"/>
    </w:p>
    <w:p w:rsidR="003C4DB5" w:rsidRPr="00BB7C08" w:rsidRDefault="003C4DB5" w:rsidP="003C4DB5">
      <w:pPr>
        <w:rPr>
          <w:rFonts w:eastAsiaTheme="minorEastAsia" w:hint="eastAsia"/>
          <w:sz w:val="18"/>
          <w:szCs w:val="18"/>
        </w:rPr>
      </w:pPr>
      <w:r w:rsidRPr="00BB7C08">
        <w:rPr>
          <w:rFonts w:eastAsiaTheme="minorEastAsia" w:hint="eastAsia"/>
          <w:sz w:val="18"/>
          <w:szCs w:val="18"/>
        </w:rPr>
        <w:t>见附件</w:t>
      </w:r>
      <w:r w:rsidRPr="00BB7C08">
        <w:rPr>
          <w:rFonts w:eastAsiaTheme="minorEastAsia" w:hint="eastAsia"/>
          <w:sz w:val="18"/>
          <w:szCs w:val="18"/>
        </w:rPr>
        <w:t>1</w:t>
      </w:r>
    </w:p>
    <w:sectPr w:rsidR="003C4DB5" w:rsidRPr="00BB7C08" w:rsidSect="003F4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5EA" w:rsidRDefault="004665EA" w:rsidP="006D0786">
      <w:r>
        <w:separator/>
      </w:r>
    </w:p>
  </w:endnote>
  <w:endnote w:type="continuationSeparator" w:id="0">
    <w:p w:rsidR="004665EA" w:rsidRDefault="004665EA" w:rsidP="006D0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5EA" w:rsidRDefault="004665EA" w:rsidP="006D0786">
      <w:r>
        <w:separator/>
      </w:r>
    </w:p>
  </w:footnote>
  <w:footnote w:type="continuationSeparator" w:id="0">
    <w:p w:rsidR="004665EA" w:rsidRDefault="004665EA" w:rsidP="006D07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0227"/>
    <w:rsid w:val="000015CF"/>
    <w:rsid w:val="00020A52"/>
    <w:rsid w:val="00062499"/>
    <w:rsid w:val="00085D9F"/>
    <w:rsid w:val="000D1751"/>
    <w:rsid w:val="000E655C"/>
    <w:rsid w:val="000F03E2"/>
    <w:rsid w:val="000F4974"/>
    <w:rsid w:val="00102EF9"/>
    <w:rsid w:val="00115980"/>
    <w:rsid w:val="00122C36"/>
    <w:rsid w:val="00151526"/>
    <w:rsid w:val="0018474E"/>
    <w:rsid w:val="001B0000"/>
    <w:rsid w:val="001D6E1B"/>
    <w:rsid w:val="001F0093"/>
    <w:rsid w:val="002634EC"/>
    <w:rsid w:val="0027768A"/>
    <w:rsid w:val="002A3A97"/>
    <w:rsid w:val="002E6B98"/>
    <w:rsid w:val="002F7CB3"/>
    <w:rsid w:val="003015E5"/>
    <w:rsid w:val="003163E8"/>
    <w:rsid w:val="0033102B"/>
    <w:rsid w:val="00343368"/>
    <w:rsid w:val="0034418A"/>
    <w:rsid w:val="00377625"/>
    <w:rsid w:val="00384907"/>
    <w:rsid w:val="00397E94"/>
    <w:rsid w:val="003A05F4"/>
    <w:rsid w:val="003C4DB5"/>
    <w:rsid w:val="003E0939"/>
    <w:rsid w:val="003E14E9"/>
    <w:rsid w:val="003E1A75"/>
    <w:rsid w:val="003F46A4"/>
    <w:rsid w:val="00406244"/>
    <w:rsid w:val="00423F56"/>
    <w:rsid w:val="00431F42"/>
    <w:rsid w:val="0044290F"/>
    <w:rsid w:val="00460065"/>
    <w:rsid w:val="004665EA"/>
    <w:rsid w:val="00467CFA"/>
    <w:rsid w:val="004751A1"/>
    <w:rsid w:val="004A3AD1"/>
    <w:rsid w:val="004A42AD"/>
    <w:rsid w:val="004B01AA"/>
    <w:rsid w:val="004B3A9D"/>
    <w:rsid w:val="004B7418"/>
    <w:rsid w:val="004C4492"/>
    <w:rsid w:val="004F0168"/>
    <w:rsid w:val="00510A02"/>
    <w:rsid w:val="00521549"/>
    <w:rsid w:val="00532934"/>
    <w:rsid w:val="00543A93"/>
    <w:rsid w:val="00582FEF"/>
    <w:rsid w:val="00594A39"/>
    <w:rsid w:val="005B35E7"/>
    <w:rsid w:val="005C2633"/>
    <w:rsid w:val="005D1D81"/>
    <w:rsid w:val="005D4CA4"/>
    <w:rsid w:val="005E3129"/>
    <w:rsid w:val="005E53D5"/>
    <w:rsid w:val="00611040"/>
    <w:rsid w:val="00624B84"/>
    <w:rsid w:val="00666ABB"/>
    <w:rsid w:val="0067527F"/>
    <w:rsid w:val="00693F06"/>
    <w:rsid w:val="006A0F29"/>
    <w:rsid w:val="006B1B40"/>
    <w:rsid w:val="006D0786"/>
    <w:rsid w:val="006D28E5"/>
    <w:rsid w:val="006E3E31"/>
    <w:rsid w:val="006F3A7E"/>
    <w:rsid w:val="006F45C6"/>
    <w:rsid w:val="00724E7C"/>
    <w:rsid w:val="007A67BB"/>
    <w:rsid w:val="007B30F4"/>
    <w:rsid w:val="007F4C34"/>
    <w:rsid w:val="008007D0"/>
    <w:rsid w:val="008013A6"/>
    <w:rsid w:val="0080592D"/>
    <w:rsid w:val="00807155"/>
    <w:rsid w:val="00812C16"/>
    <w:rsid w:val="00840227"/>
    <w:rsid w:val="00845AC4"/>
    <w:rsid w:val="0085129B"/>
    <w:rsid w:val="00857876"/>
    <w:rsid w:val="00864CCF"/>
    <w:rsid w:val="00881F68"/>
    <w:rsid w:val="00885B76"/>
    <w:rsid w:val="008D034A"/>
    <w:rsid w:val="008F6317"/>
    <w:rsid w:val="009518EF"/>
    <w:rsid w:val="009558E6"/>
    <w:rsid w:val="00961CDC"/>
    <w:rsid w:val="00962F81"/>
    <w:rsid w:val="00990637"/>
    <w:rsid w:val="00994944"/>
    <w:rsid w:val="009A5AE2"/>
    <w:rsid w:val="009D5DE8"/>
    <w:rsid w:val="009E7D7A"/>
    <w:rsid w:val="009F5528"/>
    <w:rsid w:val="00A006C0"/>
    <w:rsid w:val="00A232C5"/>
    <w:rsid w:val="00A51E17"/>
    <w:rsid w:val="00A64E71"/>
    <w:rsid w:val="00A97CCF"/>
    <w:rsid w:val="00AA36D7"/>
    <w:rsid w:val="00AB5398"/>
    <w:rsid w:val="00AC1E12"/>
    <w:rsid w:val="00AD0A09"/>
    <w:rsid w:val="00AE18BF"/>
    <w:rsid w:val="00AF3610"/>
    <w:rsid w:val="00B17FE0"/>
    <w:rsid w:val="00B317C3"/>
    <w:rsid w:val="00B529EB"/>
    <w:rsid w:val="00B61C26"/>
    <w:rsid w:val="00B97296"/>
    <w:rsid w:val="00BA1DB4"/>
    <w:rsid w:val="00BB7C08"/>
    <w:rsid w:val="00BD6390"/>
    <w:rsid w:val="00C07346"/>
    <w:rsid w:val="00C10867"/>
    <w:rsid w:val="00C24FAE"/>
    <w:rsid w:val="00C3327C"/>
    <w:rsid w:val="00C53DF7"/>
    <w:rsid w:val="00C77259"/>
    <w:rsid w:val="00C90B16"/>
    <w:rsid w:val="00C92362"/>
    <w:rsid w:val="00C93212"/>
    <w:rsid w:val="00CA6273"/>
    <w:rsid w:val="00CD02DF"/>
    <w:rsid w:val="00CD78DE"/>
    <w:rsid w:val="00CE700C"/>
    <w:rsid w:val="00CF5312"/>
    <w:rsid w:val="00CF5A33"/>
    <w:rsid w:val="00D3340E"/>
    <w:rsid w:val="00D336C3"/>
    <w:rsid w:val="00D43622"/>
    <w:rsid w:val="00D50E47"/>
    <w:rsid w:val="00D67861"/>
    <w:rsid w:val="00D761F5"/>
    <w:rsid w:val="00DA0E5A"/>
    <w:rsid w:val="00DB2C30"/>
    <w:rsid w:val="00DE0CDF"/>
    <w:rsid w:val="00E021BC"/>
    <w:rsid w:val="00E05C5F"/>
    <w:rsid w:val="00E26549"/>
    <w:rsid w:val="00E44935"/>
    <w:rsid w:val="00EA2A42"/>
    <w:rsid w:val="00EA7E33"/>
    <w:rsid w:val="00EB4EC2"/>
    <w:rsid w:val="00F11408"/>
    <w:rsid w:val="00F149FC"/>
    <w:rsid w:val="00F3350C"/>
    <w:rsid w:val="00F4027B"/>
    <w:rsid w:val="00F422A9"/>
    <w:rsid w:val="00F66001"/>
    <w:rsid w:val="00F7024E"/>
    <w:rsid w:val="00F74EE2"/>
    <w:rsid w:val="00F86A89"/>
    <w:rsid w:val="00F87E9E"/>
    <w:rsid w:val="00F96F4B"/>
    <w:rsid w:val="00FD2F6C"/>
    <w:rsid w:val="00FD7427"/>
    <w:rsid w:val="00FD7981"/>
    <w:rsid w:val="00FE4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2AD"/>
    <w:pPr>
      <w:widowControl w:val="0"/>
      <w:jc w:val="both"/>
    </w:pPr>
    <w:rPr>
      <w:rFonts w:eastAsia="Arial"/>
    </w:rPr>
  </w:style>
  <w:style w:type="paragraph" w:styleId="1">
    <w:name w:val="heading 1"/>
    <w:basedOn w:val="a"/>
    <w:next w:val="a"/>
    <w:link w:val="1Char"/>
    <w:autoRedefine/>
    <w:uiPriority w:val="9"/>
    <w:qFormat/>
    <w:rsid w:val="00A51E17"/>
    <w:pPr>
      <w:keepNext/>
      <w:keepLines/>
      <w:spacing w:before="340" w:after="130" w:line="360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1E17"/>
    <w:pPr>
      <w:keepNext/>
      <w:keepLines/>
      <w:spacing w:before="260" w:after="60" w:line="415" w:lineRule="auto"/>
      <w:outlineLvl w:val="1"/>
    </w:pPr>
    <w:rPr>
      <w:rFonts w:ascii="Arial" w:hAnsi="Arial" w:cs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7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0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07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1E17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1E17"/>
    <w:rPr>
      <w:rFonts w:ascii="Arial" w:eastAsia="Arial" w:hAnsi="Arial" w:cs="Arial"/>
      <w:b/>
      <w:bCs/>
      <w:szCs w:val="32"/>
    </w:rPr>
  </w:style>
  <w:style w:type="paragraph" w:customStyle="1" w:styleId="jsunitdefault">
    <w:name w:val="jsunitdefault"/>
    <w:basedOn w:val="a"/>
    <w:rsid w:val="00864C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4CCF"/>
  </w:style>
  <w:style w:type="paragraph" w:styleId="TOC">
    <w:name w:val="TOC Heading"/>
    <w:basedOn w:val="1"/>
    <w:next w:val="a"/>
    <w:uiPriority w:val="39"/>
    <w:semiHidden/>
    <w:unhideWhenUsed/>
    <w:qFormat/>
    <w:rsid w:val="007B30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1040"/>
    <w:pPr>
      <w:tabs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autoRedefine/>
    <w:uiPriority w:val="39"/>
    <w:unhideWhenUsed/>
    <w:rsid w:val="007B30F4"/>
    <w:pPr>
      <w:ind w:leftChars="200" w:left="420"/>
    </w:pPr>
  </w:style>
  <w:style w:type="character" w:styleId="a5">
    <w:name w:val="Hyperlink"/>
    <w:basedOn w:val="a0"/>
    <w:uiPriority w:val="99"/>
    <w:unhideWhenUsed/>
    <w:rsid w:val="007B30F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B30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30F4"/>
    <w:rPr>
      <w:rFonts w:eastAsia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6DDA6-D5F4-4DB1-8732-71F413B0A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163</cp:revision>
  <dcterms:created xsi:type="dcterms:W3CDTF">2010-10-19T07:41:00Z</dcterms:created>
  <dcterms:modified xsi:type="dcterms:W3CDTF">2010-10-19T08:44:00Z</dcterms:modified>
</cp:coreProperties>
</file>