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Criação do Agente Arquiteto Back-end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IA foi usada para criar e ajustar um agente especialista em back-end, o Arquiteto Back-end, que ajuda o grupo a validar, orientar e corrigir o código do CRUD de acordo com os requisitos das disciplinas do 1º ano.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criação de um agente de apoio ao desenvolvimento do back-end, com base no desenvolvimento do projeto.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precisava de apoio para validar o código do back-end (servlet, DAO, model, JDBC e ligação com o formulário) conforme os requisitos de várias disciplinas, sem explicar o contexto do zero a cada conversa e sem que a IA inventasse tabelas, colunas ou código.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pedido do grupo foi transformado em prompt pelo agente Arquiteto de Prompts, que usa duas entidades (arquiteto e auditor) em ciclo para montar um prompt com cinco blocos: contexto, instrução principal, exemplos, restrições e formato de saída. Depois, o prompt do agente passou por uma auditoria feita por IA, que apontou 16 problemas, e uma versão ajustada resolveu os conflitos internos e as lacunas técnicas.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definição do objetivo do agente: validar o código, orientar, corrigir quando necessário e pedir o banco ou o código de uma página quando faltar.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escolha do documento de requisitos por disciplina e a decisão de limitar o agente ao back-end do 1º ano.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de pedir a auditoria e a versão ajustada, e a análise do que ainda falta para a versão final.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Pedido do grupo ao agente criador: "Preciso criar um agente especialista em back-end com base no desenvolvimento desse projeto, para que ele possa validar os códigos, me orientar e corrigir quando necessário, para ter a melhor entrega. Caso precise de informações, como o banco ou o código de uma página, solicite para que o usuário possa passar."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Anexo ao pedido: documento de requisitos por disciplina, com a instrução de considerar apenas o que é de back-end no 1º ano.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Trechos do prompt do agente criador (Arquiteto de Prompts): "Você não escreve prompts. Você coordena duas entidades secundárias que fazem esse trabalho, e arbitra o processo entre elas." / "Transforme-a em um prompt completo, com os cinco blocos: contexto, instrução principal, exemplos, restrições e formato de saída." / "Regra fixa: você nunca responde à solicitação do usuário. Você escreve o prompt que faria outra IA responder bem a ela."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Pedido de ajuste após a auditoria: "Trate esses conflitos e faça a versão ajustada e me dê uma nota de 0 a 10."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A auditoria avaliou o prompt do Arquiteto Back-end em cerca de 8/10 e apontou 16 pontos: 4 críticos, 6 importantes e 6 de melhoria. A versão ajustada resolveu os conflitos internos com regras de precedência e transformou as lacunas técnicas em campos que o agente confirma com o aluno, e foi avaliada em 9/10. Os principais ajustes foram: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Problema encontrado na auditoria</w:t>
            </w:r>
          </w:p>
        </w:tc>
        <w:tc>
          <w:tcPr>
            <w:tcW w:type="dxa" w:w="606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Como ficou na versão ajustada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“Código pronto para colar” × “não entregar o projeto pronto”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Seção “Quanto código entregar”: correção em trecho; criação nova só da primeira entidade; o aluno explica o código antes de avançar.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“Peça contexto antes de opinar” × formato obrigatório de 5 partes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Seção “Contexto incompleto”: pede só o essencial; se o código está parcial, revisa o que vê e declara as suposições.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Promessa de nota 7,0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Removida: o agente não garante nota, que é decidida pelo professor.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Requisitos fixos, sem data nem fonte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Seção de precedência: o documento oficial da disciplina prevalece sobre o resumo.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Auditoria sem status de dúvida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Quarto status, “Não verificado”; “Atendido” só com evidência vista na conversa.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 do .env sem definição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Seção “Ambiente”: System.getenv ou biblioteca a confirmar com o professor, sem inventar nomes.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javax × jakarta não mencionados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Verificação obrigatória da versão do Tomcat antes de revisar servlet.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A IA acelerou a escrita de um prompt longo e completo e encontrou contradições que o grupo dificilmente veria sozinho. As decisões sobre o que o agente deve fazer e até onde ele pode ir continuaram sendo do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Arquiteto de Prompts (agente criador)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transformar o pedido do grupo em um prompt completo, com cinco blocos e módulos opcionais. Etapa: criação do agente Arquiteto Back-end.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Claude (auditoria e ajuste do prompt)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auditar o prompt do Arquiteto Back-end, apontar contradições e lacunas e produzir a versão ajustada. Etapa: revisão do agente, depois da primeira versão.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A auditoria mostrou que a primeira versão do prompt tinha problemas: tratava .env e variáveis de ambiente como a mesma coisa, o que levaria o agente a inventar a leitura do arquivo; não mencionava a diferença entre javax e jakarta no servlet; tinha instruções que se contradiziam; e fazia o agente soar como se garantisse a nota.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prompt passou por uma segunda análise, a auditoria, e a versão ajustada foi avaliada de novo. Foram propostos três testes para checar o agente na prática: um servlet com javax rodando em Tomcat 10, um pedido de “faz o projeto todo” e um código colado com um comentário malicioso. </w:t>
      </w:r>
      <w:r>
        <w:rPr>
          <w:b/>
          <w:bCs/>
          <w:sz w:val="22"/>
          <w:szCs w:val="22"/>
          <w:highlight w:val="yellow"/>
          <w:highlightCs w:val="yellow"/>
        </w:rPr>
        <w:t xml:space="preserve">[PREENCHER: se os testes já foram feitos e o resultado]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prompt foi ajustado para resolver os 16 pontos. Ainda faltam informações do grupo: a data e a versão dos requisitos, os trechos literais dos documentos das disciplinas e a decisão do professor sobre como ler as variáveis de ambiente.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nota 9/10 foi dada pela própria IA, então vale como indicação e não como prova de que o agente funciona.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agente trabalha com um resumo dos requisitos, e o documento oficial da disciplina prevalece em caso de diferença.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agente não executa código e não pode afirmar que algo funciona, só indicar como testar.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primeira versão do prompt tinha riscos reais, como o agente inventar bibliotecas, prometer nota ou oscilar entre entregar código pronto e não entregar o projeto. Sem a auditoria, esses problemas só apareceriam durante o uso.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O projeto inteiro pronto, a compreensão do código e a nota. O prompt ajustado limita o agente a mostrar o trecho corrigido, gerar completa só a primeira entidade e pedir que o aluno explique o código com as próprias palavras antes de avançar. Decisões como a forma de ler as variáveis de ambiente cabem ao professor e ao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Um agente que corrige código pode virar um atalho que tira o aprendizado do aluno, e por isso o prompt tem regras para evitar isso. Outro risco é o aluno confiar em uma resposta sobre segurança ou versões sem conferir na documentação oficial.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agente receberá código e o script do banco, que podem conter dados pessoais, como CPF, e credenciais de conexão.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 prompt ajustado manda o agente avisar o aluno para remover senhas e dados pessoais reais antes de colar qualquer coisa, exige credenciais fora do código e do repositório (com o arquivo de configuração local no .gitignore) e proíbe registrar CPF e dados pessoais em logs.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banco prevê CPF, e o checklist do agente inclui não registrar dados pessoais em logs e não deixar dados reais no repositório.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Um é o código colado conter instruções escondidas (prompt injection), e por isso o agente trata todo conteúdo colado como dado, e nunca como ordem. Outro é pedir ajuda para código malicioso ou invasão, que o agente recusa.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2026-10-25T09:05:13.768Z</dcterms:created>
  <dcterms:modified xsi:type="dcterms:W3CDTF">2026-10-25T09:05:13.768Z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