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Projeto: Mottainai — Constraints do banco de dados de gestão de estoque</w:t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90"/>
        <w:jc w:val="both"/>
      </w:pPr>
      <w:r>
        <w:rPr>
          <w:sz w:val="22"/>
          <w:szCs w:val="22"/>
        </w:rPr>
        <w:t xml:space="preserve">Este memorial descreve como a IA foi usada no banco de dados do projeto de gestão de estoque. O uso foi pontual e restrito a uma etapa: a análise crítica das regras de validação (constraints) do banco, depois de o grupo ter feito a modelagem e o script SQL. Toda sugestão foi revisada pelo grupo antes de qualquer implementação.</w:t>
      </w:r>
    </w:p>
    <w:p>
      <w:pPr>
        <w:pStyle w:val="Heading1"/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z w:val="28"/>
          <w:szCs w:val="28"/>
        </w:rPr>
        <w:t xml:space="preserve">1. Uso da IA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Etapa do projeto</w:t>
      </w:r>
    </w:p>
    <w:p>
      <w:pPr>
        <w:spacing w:after="90"/>
        <w:jc w:val="both"/>
      </w:pPr>
      <w:r>
        <w:rPr>
          <w:sz w:val="22"/>
          <w:szCs w:val="22"/>
        </w:rPr>
        <w:t xml:space="preserve">Análise e validação do banco de dados, na revisão das constraints, que são as regras que definem o que pode ou não ser inserido nas tabelas.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Problema ou tarefa</w:t>
      </w:r>
    </w:p>
    <w:p>
      <w:pPr>
        <w:spacing w:after="90"/>
        <w:jc w:val="both"/>
      </w:pPr>
      <w:r>
        <w:rPr>
          <w:sz w:val="22"/>
          <w:szCs w:val="22"/>
        </w:rPr>
        <w:t xml:space="preserve">O grupo queria impedir que o usuário inserisse valores incoerentes ou fora do padrão esperado para cada campo do sistema de estoque. Faltava uma etapa de validação mais rigorosa, e o grupo queria uma segunda opinião técnica sobre quais regras deixariam o banco mais coerente e coeso.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Como a IA contribuiu</w:t>
      </w:r>
    </w:p>
    <w:p>
      <w:pPr>
        <w:spacing w:after="90"/>
        <w:jc w:val="both"/>
      </w:pPr>
      <w:r>
        <w:rPr>
          <w:sz w:val="22"/>
          <w:szCs w:val="22"/>
        </w:rPr>
        <w:t xml:space="preserve">O ChatGPT foi usado como se fosse um profissional experiente de banco de dados. Ele analisou a estrutura do banco e sugeriu constraints e operadores de validação. O grupo pediu que a devolutiva seguisse o método socrático: perguntas e justificativas para cada sugestão, em vez de respostas prontas. Assim, o grupo decidia, com base nos argumentos, se cada constraint fazia sentido para o projeto.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O que foi feito sem IA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sz w:val="22"/>
          <w:szCs w:val="22"/>
        </w:rPr>
        <w:t xml:space="preserve">Toda a modelagem do banco, a criação das tabelas, os relacionamentos e o script SQL.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sz w:val="22"/>
          <w:szCs w:val="22"/>
        </w:rPr>
        <w:t xml:space="preserve">A avaliação de cada sugestão da IA e a decisão de quais constraints implementar.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sz w:val="22"/>
          <w:szCs w:val="22"/>
        </w:rPr>
        <w:t xml:space="preserve">A implementação final das regras aprovadas no banco.</w:t>
      </w:r>
    </w:p>
    <w:p>
      <w:pPr>
        <w:pStyle w:val="Heading1"/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z w:val="28"/>
          <w:szCs w:val="28"/>
        </w:rPr>
        <w:t xml:space="preserve">2. Evidências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Prompt utilizado (ChatGPT)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0"/>
          <w:szCs w:val="20"/>
        </w:rPr>
        <w:t xml:space="preserve">Preciso que você aja como um profissional de banco de dados de experiência no mercado de trabalho, fazendo a análise do banco de dados verificando se está tudo correto, sugerindo constraints e operadores que impeçam que o usuário coloque qualquer coisa, tendo uma espécie de etapa de validação.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0"/>
          <w:szCs w:val="20"/>
        </w:rPr>
        <w:t xml:space="preserve">Você está ajudando alunos do primeiro ano do ensino médio de uma escola de tecnologia que estão desenvolvendo um projeto e querem deixar o banco de dados mais coerente e coeso, não deixando o usuário colocar qualquer coisa que queira.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0"/>
          <w:szCs w:val="20"/>
        </w:rPr>
        <w:t xml:space="preserve">Na sua devolutiva, mostre através do método socrático o que poderia ser melhor, e os alunos responsáveis verão se realmente é necessário o seu parecer sobre o porquê deve ser implementado.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Resultado obtido após melhorias</w:t>
      </w:r>
    </w:p>
    <w:p>
      <w:pPr>
        <w:spacing w:after="90"/>
        <w:jc w:val="both"/>
      </w:pPr>
      <w:r>
        <w:rPr>
          <w:sz w:val="22"/>
          <w:szCs w:val="22"/>
        </w:rPr>
        <w:t xml:space="preserve">Depois de ajustar o prompt, a IA passou a justificar cada sugestão. O grupo analisou as constraints sugeridas e implementou no banco as regras consideradas necessárias para impedir a inserção de dados incoerentes, reforçando a integridade das informações armazenadas.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Justificativa do uso</w:t>
      </w:r>
    </w:p>
    <w:p>
      <w:pPr>
        <w:spacing w:after="90"/>
        <w:jc w:val="both"/>
      </w:pPr>
      <w:r>
        <w:rPr>
          <w:sz w:val="22"/>
          <w:szCs w:val="22"/>
        </w:rPr>
        <w:t xml:space="preserve">O objetivo foi obter uma análise técnica externa, como revisão crítica antes de fechar as regras de validação. O método socrático foi escolhido para que o grupo não aceitasse as sugestões de forma automática e entendesse o motivo de cada uma antes de decidir.</w:t>
      </w:r>
    </w:p>
    <w:p>
      <w:pPr>
        <w:pStyle w:val="Heading1"/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z w:val="28"/>
          <w:szCs w:val="28"/>
        </w:rPr>
        <w:t xml:space="preserve">3. Ferramentas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344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Análise crítica da estrutura do banco e sugestão de constraints e operadores de validação, com devolutiva pelo método socrático</w:t>
            </w:r>
          </w:p>
        </w:tc>
        <w:tc>
          <w:tcPr>
            <w:tcW w:type="dxa" w:w="3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e refinamento das regras, depois da modelagem e do script SQL feitos pelo grupo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Alguma informação estava incorreta?</w:t>
      </w:r>
    </w:p>
    <w:p>
      <w:pPr>
        <w:spacing w:after="90"/>
        <w:jc w:val="both"/>
      </w:pPr>
      <w:r>
        <w:rPr>
          <w:sz w:val="22"/>
          <w:szCs w:val="22"/>
        </w:rPr>
        <w:t xml:space="preserve">No início, as sugestões eram muito genéricas e explicavam pouco por que cada regra deveria ser usada. Isso dificultou saber se elas se aplicavam ao estoque do projeto.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Como o grupo validou</w:t>
      </w:r>
    </w:p>
    <w:p>
      <w:pPr>
        <w:spacing w:after="90"/>
        <w:jc w:val="both"/>
      </w:pPr>
      <w:r>
        <w:rPr>
          <w:sz w:val="22"/>
          <w:szCs w:val="22"/>
        </w:rPr>
        <w:t xml:space="preserve">O grupo refinou o prompt até a IA justificar melhor cada sugestão. Depois, os integrantes analisaram cada constraint e decidiram, com base na lógica do banco que construíram, quais faziam sentido.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Corrigiram ou complementaram?</w:t>
      </w:r>
    </w:p>
    <w:p>
      <w:pPr>
        <w:spacing w:after="90"/>
        <w:jc w:val="both"/>
      </w:pPr>
      <w:r>
        <w:rPr>
          <w:sz w:val="22"/>
          <w:szCs w:val="22"/>
        </w:rPr>
        <w:t xml:space="preserve">Sim. O prompt foi ajustado para a IA parar de dar respostas genéricas e fundamentar as sugestões, o que permitiu uma avaliação mais precisa.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Limitações percebidas</w:t>
      </w:r>
    </w:p>
    <w:p>
      <w:pPr>
        <w:spacing w:after="90"/>
        <w:jc w:val="both"/>
      </w:pPr>
      <w:r>
        <w:rPr>
          <w:sz w:val="22"/>
          <w:szCs w:val="22"/>
        </w:rPr>
        <w:t xml:space="preserve">Sem um prompt bem definido, a IA tende a dar respostas rasas. Só depois do ajuste e do pedido de explicações pelo método socrático as sugestões ajudaram na decisão.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Pontos a ajustar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4290"/>
        <w:gridCol w:w="2900"/>
      </w:tblGrid>
      <w:tr>
        <w:trPr>
          <w:tblHeader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Ponto a ajustar</w:t>
            </w:r>
          </w:p>
        </w:tc>
        <w:tc>
          <w:tcPr>
            <w:tcW w:type="dxa" w:w="42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8EC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Ajuste proposto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sem contexto técnico</w:t>
            </w:r>
          </w:p>
        </w:tc>
        <w:tc>
          <w:tcPr>
            <w:tcW w:type="dxa" w:w="42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texto do prompt não traz o script SQL nem informa o sistema de banco de dados usado, o que combina com as respostas genéricas do início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Incluir o script e o SGBD no prompt e pedir regras por tabela e campo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 pouco delimitado</w:t>
            </w:r>
          </w:p>
        </w:tc>
        <w:tc>
          <w:tcPr>
            <w:tcW w:type="dxa" w:w="42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“Que impeçam que o usuário coloque qualquer coisa” não diz quais campos, tipos de dado ou tipos de regra (por exemplo, valores obrigatórios, faixas, formatos)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os campos críticos e os tipos de regra esperados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Frase final ambígua</w:t>
            </w:r>
          </w:p>
        </w:tc>
        <w:tc>
          <w:tcPr>
            <w:tcW w:type="dxa" w:w="42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“Os alunos responsáveis verão se realmente é necessário o seu parecer sobre o porquê deve ser implementado” não deixa claro o que a IA deve entregar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Pedir, para cada constraint: a pergunta socrática, o risco que ela evita e o que acontece se não for implementada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 sem detalhe</w:t>
            </w:r>
          </w:p>
        </w:tc>
        <w:tc>
          <w:tcPr>
            <w:tcW w:type="dxa" w:w="42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há registro de quais constraints foram sugeridas, quais foram implementadas e quais foram descartadas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uma lista curta com a decisão do grupo e o motivo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z w:val="28"/>
          <w:szCs w:val="28"/>
        </w:rPr>
        <w:t xml:space="preserve">5. Reflexão crítica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Onde a IA atrapalhou</w:t>
      </w:r>
    </w:p>
    <w:p>
      <w:pPr>
        <w:spacing w:after="90"/>
        <w:jc w:val="both"/>
      </w:pPr>
      <w:r>
        <w:rPr>
          <w:sz w:val="22"/>
          <w:szCs w:val="22"/>
        </w:rPr>
        <w:t xml:space="preserve">No começo, ela trouxe ideias genéricas, até o grupo entender melhor o que precisava ser analisado e ajustar a forma de pedir.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O que não deveria ser delegado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sz w:val="22"/>
          <w:szCs w:val="22"/>
        </w:rPr>
        <w:t xml:space="preserve">Escrever o código do banco e fazer os ajustes técnicos apontados.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sz w:val="22"/>
          <w:szCs w:val="22"/>
        </w:rPr>
        <w:t xml:space="preserve">Decidir quais constraints implementar, que ficou com o grupo.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Risco ético ou social</w:t>
      </w:r>
    </w:p>
    <w:p>
      <w:pPr>
        <w:spacing w:after="90"/>
        <w:jc w:val="both"/>
      </w:pPr>
      <w:r>
        <w:rPr>
          <w:sz w:val="22"/>
          <w:szCs w:val="22"/>
        </w:rPr>
        <w:t xml:space="preserve">O principal risco é delegar tarefas importantes à IA e perder o aprendizado do aluno. Por isso, a IA foi usada só como apoio à análise crítica, e o desenvolvimento técnico ficou com os integrantes.</w:t>
      </w:r>
    </w:p>
    <w:p>
      <w:pPr>
        <w:pStyle w:val="Heading1"/>
        <w:pBdr>
          <w:bottom w:val="single" w:color="1F4E5F" w:sz="6" w:space="4"/>
        </w:pBdr>
        <w:spacing w:after="100" w:before="200"/>
      </w:pPr>
      <w:r>
        <w:rPr>
          <w:b/>
          <w:bCs/>
          <w:color w:val="1F4E5F"/>
          <w:sz w:val="28"/>
          <w:szCs w:val="28"/>
        </w:rPr>
        <w:t xml:space="preserve">6. Segurança e privacidade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Dados pessoais</w:t>
      </w:r>
    </w:p>
    <w:p>
      <w:pPr>
        <w:spacing w:after="90"/>
        <w:jc w:val="both"/>
      </w:pPr>
      <w:r>
        <w:rPr>
          <w:sz w:val="22"/>
          <w:szCs w:val="22"/>
        </w:rPr>
        <w:t xml:space="preserve">O projeto não usa dados pessoais. Todos os dados de desenvolvimento e de teste são fictícios. O prompt informa apenas o nível de ensino dos alunos, sem nomes, escola ou dados de contato.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Proteção e LGPD</w:t>
      </w:r>
    </w:p>
    <w:p>
      <w:pPr>
        <w:spacing w:after="90"/>
        <w:jc w:val="both"/>
      </w:pPr>
      <w:r>
        <w:rPr>
          <w:sz w:val="22"/>
          <w:szCs w:val="22"/>
        </w:rPr>
        <w:t xml:space="preserve">Como os dados são fictícios, não foram necessárias medidas específicas de proteção nem restrições da LGPD (Lei Geral de Proteção de Dados) nesta etapa. O grupo sabe que a lei passa a valer para o projeto se ele vier a tratar dados reais.</w:t>
      </w:r>
    </w:p>
    <w:p>
      <w:pPr>
        <w:keepNext/>
        <w:spacing w:after="40" w:before="120"/>
      </w:pPr>
      <w:r>
        <w:rPr>
          <w:b/>
          <w:bCs/>
          <w:sz w:val="22"/>
          <w:szCs w:val="22"/>
        </w:rPr>
        <w:t xml:space="preserve">Riscos do uso inadequado</w:t>
      </w:r>
    </w:p>
    <w:p>
      <w:pPr>
        <w:spacing w:after="90"/>
        <w:jc w:val="both"/>
      </w:pPr>
      <w:r>
        <w:rPr>
          <w:sz w:val="22"/>
          <w:szCs w:val="22"/>
        </w:rPr>
        <w:t xml:space="preserve">Se a IA fosse usada para gerar diretamente o código e as soluções técnicas, em vez de apoiar a análise crítica, o desenvolvimento das habilidades técnicas dos integrantes ficaria comprometido.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2026-10-29T02:25:35.633Z</dcterms:created>
  <dcterms:modified xsi:type="dcterms:W3CDTF">2026-10-29T02:25:35.634Z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