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34961" w14:textId="77777777" w:rsidR="00903824" w:rsidRPr="00903824" w:rsidRDefault="00903824" w:rsidP="00903824">
      <w:pPr>
        <w:rPr>
          <w:b/>
          <w:bCs/>
        </w:rPr>
      </w:pPr>
      <w:r w:rsidRPr="00903824">
        <w:rPr>
          <w:rFonts w:ascii="Segoe UI Emoji" w:hAnsi="Segoe UI Emoji" w:cs="Segoe UI Emoji"/>
          <w:b/>
          <w:bCs/>
        </w:rPr>
        <w:t>✅</w:t>
      </w:r>
      <w:r w:rsidRPr="00903824">
        <w:rPr>
          <w:b/>
          <w:bCs/>
        </w:rPr>
        <w:t xml:space="preserve"> 9. Conclusion – </w:t>
      </w:r>
      <w:proofErr w:type="spellStart"/>
      <w:r w:rsidRPr="00903824">
        <w:rPr>
          <w:b/>
          <w:bCs/>
        </w:rPr>
        <w:t>TrafficTelligence</w:t>
      </w:r>
      <w:proofErr w:type="spellEnd"/>
    </w:p>
    <w:p w14:paraId="4E22EED2" w14:textId="77777777" w:rsidR="00903824" w:rsidRPr="00903824" w:rsidRDefault="00903824" w:rsidP="00903824">
      <w:r w:rsidRPr="00903824">
        <w:t xml:space="preserve">The </w:t>
      </w:r>
      <w:proofErr w:type="spellStart"/>
      <w:r w:rsidRPr="00903824">
        <w:rPr>
          <w:b/>
          <w:bCs/>
        </w:rPr>
        <w:t>TrafficTelligence</w:t>
      </w:r>
      <w:proofErr w:type="spellEnd"/>
      <w:r w:rsidRPr="00903824">
        <w:t xml:space="preserve"> project successfully demonstrates how machine learning can be applied to solve real-world problems like traffic volume prediction using weather and time-based features. Through the integration of data preprocessing, model training, and a web-based interface, the project delivers a complete end-to-end solution for estimating traffic patterns.</w:t>
      </w:r>
    </w:p>
    <w:p w14:paraId="2D30CD4D" w14:textId="77777777" w:rsidR="00903824" w:rsidRPr="00903824" w:rsidRDefault="00903824" w:rsidP="00903824">
      <w:r w:rsidRPr="00903824">
        <w:t xml:space="preserve">The use of a </w:t>
      </w:r>
      <w:r w:rsidRPr="00903824">
        <w:rPr>
          <w:b/>
          <w:bCs/>
        </w:rPr>
        <w:t>Random Forest Regressor</w:t>
      </w:r>
      <w:r w:rsidRPr="00903824">
        <w:t xml:space="preserve"> provided accurate predictions, while </w:t>
      </w:r>
      <w:r w:rsidRPr="00903824">
        <w:rPr>
          <w:b/>
          <w:bCs/>
        </w:rPr>
        <w:t>Flask</w:t>
      </w:r>
      <w:r w:rsidRPr="00903824">
        <w:t xml:space="preserve"> enabled smooth deployment through a lightweight web server. Users can interact with the model in real-time via a simple yet effective frontend built with HTML and CSS.</w:t>
      </w:r>
    </w:p>
    <w:p w14:paraId="4440C2BD" w14:textId="77777777" w:rsidR="00903824" w:rsidRPr="00903824" w:rsidRDefault="00903824" w:rsidP="00903824">
      <w:r w:rsidRPr="00903824">
        <w:t>Although the current version uses static data and lacks database integration, it provides a strong foundation for future enhancements like real-time data APIs, user authentication, and mobile responsiveness.</w:t>
      </w:r>
    </w:p>
    <w:p w14:paraId="037B963E" w14:textId="77777777" w:rsidR="00903824" w:rsidRPr="00903824" w:rsidRDefault="00903824" w:rsidP="00903824">
      <w:r w:rsidRPr="00903824">
        <w:t xml:space="preserve">In summary, </w:t>
      </w:r>
      <w:proofErr w:type="spellStart"/>
      <w:r w:rsidRPr="00903824">
        <w:t>TrafficTelligence</w:t>
      </w:r>
      <w:proofErr w:type="spellEnd"/>
      <w:r w:rsidRPr="00903824">
        <w:t xml:space="preserve"> bridges the gap between machine learning and real-time web applications, showcasing both the </w:t>
      </w:r>
      <w:r w:rsidRPr="00903824">
        <w:rPr>
          <w:b/>
          <w:bCs/>
        </w:rPr>
        <w:t>technical feasibility</w:t>
      </w:r>
      <w:r w:rsidRPr="00903824">
        <w:t xml:space="preserve"> and </w:t>
      </w:r>
      <w:r w:rsidRPr="00903824">
        <w:rPr>
          <w:b/>
          <w:bCs/>
        </w:rPr>
        <w:t>practical impact</w:t>
      </w:r>
      <w:r w:rsidRPr="00903824">
        <w:t xml:space="preserve"> of predictive traffic systems.</w:t>
      </w:r>
    </w:p>
    <w:p w14:paraId="71CA485C" w14:textId="64C956A4" w:rsidR="00903824" w:rsidRDefault="00903824">
      <w:r>
        <w:rPr>
          <w:noProof/>
        </w:rPr>
        <w:drawing>
          <wp:inline distT="0" distB="0" distL="0" distR="0" wp14:anchorId="352CE58C" wp14:editId="1B5346A1">
            <wp:extent cx="5478780" cy="3581400"/>
            <wp:effectExtent l="0" t="0" r="7620" b="0"/>
            <wp:docPr id="737779443" name="Picture 1" descr="How to Easily Deploy Machine Learning Models Using Flask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Easily Deploy Machine Learning Models Using Flask - KDnugge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24"/>
    <w:rsid w:val="00903824"/>
    <w:rsid w:val="00A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207A"/>
  <w15:chartTrackingRefBased/>
  <w15:docId w15:val="{3624E48C-7D69-49A1-A098-A0D421C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1</cp:revision>
  <dcterms:created xsi:type="dcterms:W3CDTF">2025-06-27T17:02:00Z</dcterms:created>
  <dcterms:modified xsi:type="dcterms:W3CDTF">2025-06-27T17:04:00Z</dcterms:modified>
</cp:coreProperties>
</file>