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5A6BF" w14:textId="0B39BDDC" w:rsidR="009822B2" w:rsidRDefault="009822B2">
      <w:pPr>
        <w:pStyle w:val="Heading1"/>
        <w:rPr>
          <w:lang w:val="fr-FR"/>
        </w:rPr>
      </w:pPr>
      <w:bookmarkStart w:id="0" w:name="_Toc229563681"/>
      <w:bookmarkStart w:id="1" w:name="_Toc229563775"/>
      <w:bookmarkStart w:id="2" w:name="rapport-de-projet-de-développement-web"/>
      <w:r>
        <w:rPr>
          <w:noProof/>
        </w:rPr>
        <w:drawing>
          <wp:inline distT="0" distB="0" distL="0" distR="0" wp14:anchorId="2FF1B1F8" wp14:editId="1E32E48F">
            <wp:extent cx="5943600" cy="1474470"/>
            <wp:effectExtent l="0" t="0" r="0" b="0"/>
            <wp:docPr id="222349136" name="Image 8" descr="HOME | EM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OME | EMSI"/>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474470"/>
                    </a:xfrm>
                    <a:prstGeom prst="rect">
                      <a:avLst/>
                    </a:prstGeom>
                    <a:noFill/>
                    <a:ln>
                      <a:noFill/>
                    </a:ln>
                  </pic:spPr>
                </pic:pic>
              </a:graphicData>
            </a:graphic>
          </wp:inline>
        </w:drawing>
      </w:r>
      <w:bookmarkEnd w:id="0"/>
      <w:bookmarkEnd w:id="1"/>
    </w:p>
    <w:p w14:paraId="3CB3CC83" w14:textId="01A201A9" w:rsidR="002414D6" w:rsidRPr="00997B6E" w:rsidRDefault="00D87E6A" w:rsidP="009822B2">
      <w:pPr>
        <w:pStyle w:val="Heading1"/>
        <w:jc w:val="center"/>
        <w:rPr>
          <w:lang w:val="fr-FR"/>
        </w:rPr>
      </w:pPr>
      <w:bookmarkStart w:id="3" w:name="_Toc229563682"/>
      <w:bookmarkStart w:id="4" w:name="_Toc229563776"/>
      <w:r w:rsidRPr="00997B6E">
        <w:rPr>
          <w:lang w:val="fr-FR"/>
        </w:rPr>
        <w:t xml:space="preserve">Rapport de Projet </w:t>
      </w:r>
      <w:r w:rsidR="009822B2">
        <w:rPr>
          <w:lang w:val="fr-FR"/>
        </w:rPr>
        <w:t>DJANGO</w:t>
      </w:r>
      <w:bookmarkEnd w:id="3"/>
      <w:bookmarkEnd w:id="4"/>
    </w:p>
    <w:p w14:paraId="58B98E5D" w14:textId="77777777" w:rsidR="002414D6" w:rsidRPr="00997B6E" w:rsidRDefault="00D87E6A" w:rsidP="009822B2">
      <w:pPr>
        <w:pStyle w:val="Heading2"/>
        <w:jc w:val="center"/>
        <w:rPr>
          <w:lang w:val="fr-FR"/>
        </w:rPr>
      </w:pPr>
      <w:bookmarkStart w:id="5" w:name="_Toc229563683"/>
      <w:bookmarkStart w:id="6" w:name="_Toc229563777"/>
      <w:bookmarkStart w:id="7" w:name="X55ee4b19d774e7dfd56f2b16b6f1180e7a71e88"/>
      <w:r w:rsidRPr="00997B6E">
        <w:rPr>
          <w:lang w:val="fr-FR"/>
        </w:rPr>
        <w:t>SondagePro – Application Web de Sondages Dynamiques</w:t>
      </w:r>
      <w:bookmarkEnd w:id="5"/>
      <w:bookmarkEnd w:id="6"/>
    </w:p>
    <w:p w14:paraId="61975848" w14:textId="7F75ACE6" w:rsidR="002414D6" w:rsidRPr="009822B2" w:rsidRDefault="009822B2" w:rsidP="009822B2">
      <w:pPr>
        <w:pStyle w:val="Heading3"/>
        <w:jc w:val="center"/>
        <w:rPr>
          <w:lang w:val="fr-FR"/>
        </w:rPr>
      </w:pPr>
      <w:bookmarkStart w:id="8" w:name="_Toc229563684"/>
      <w:bookmarkStart w:id="9" w:name="_Toc229563778"/>
      <w:bookmarkStart w:id="10" w:name="présenté-par"/>
      <w:r>
        <w:rPr>
          <w:lang w:val="fr-FR"/>
        </w:rPr>
        <w:t>R</w:t>
      </w:r>
      <w:r w:rsidRPr="009822B2">
        <w:rPr>
          <w:lang w:val="fr-FR"/>
        </w:rPr>
        <w:t>é</w:t>
      </w:r>
      <w:r>
        <w:rPr>
          <w:lang w:val="fr-FR"/>
        </w:rPr>
        <w:t>alis</w:t>
      </w:r>
      <w:r w:rsidRPr="009822B2">
        <w:rPr>
          <w:lang w:val="fr-FR"/>
        </w:rPr>
        <w:t>é par:</w:t>
      </w:r>
      <w:bookmarkEnd w:id="8"/>
      <w:bookmarkEnd w:id="9"/>
    </w:p>
    <w:p w14:paraId="06229B7A" w14:textId="603B536B" w:rsidR="002414D6" w:rsidRPr="009822B2" w:rsidRDefault="009822B2" w:rsidP="009822B2">
      <w:pPr>
        <w:pStyle w:val="Compact"/>
        <w:ind w:left="720"/>
        <w:rPr>
          <w:lang w:val="fr-FR"/>
        </w:rPr>
      </w:pPr>
      <w:r w:rsidRPr="009822B2">
        <w:rPr>
          <w:lang w:val="fr-FR"/>
        </w:rPr>
        <w:t xml:space="preserve"> </w:t>
      </w:r>
      <w:r>
        <w:rPr>
          <w:lang w:val="fr-FR"/>
        </w:rPr>
        <w:t xml:space="preserve">                                                           </w:t>
      </w:r>
      <w:r w:rsidRPr="009822B2">
        <w:rPr>
          <w:lang w:val="fr-FR"/>
        </w:rPr>
        <w:t>Mouad Mezyan</w:t>
      </w:r>
    </w:p>
    <w:p w14:paraId="78B33836" w14:textId="1F45E247" w:rsidR="002414D6" w:rsidRPr="009822B2" w:rsidRDefault="009822B2" w:rsidP="009822B2">
      <w:pPr>
        <w:pStyle w:val="Compact"/>
        <w:ind w:left="720"/>
        <w:rPr>
          <w:lang w:val="fr-FR"/>
        </w:rPr>
      </w:pPr>
      <w:r>
        <w:rPr>
          <w:lang w:val="fr-FR"/>
        </w:rPr>
        <w:t xml:space="preserve">                                                          </w:t>
      </w:r>
      <w:r w:rsidRPr="009822B2">
        <w:rPr>
          <w:lang w:val="fr-FR"/>
        </w:rPr>
        <w:t>Marouane Younsi</w:t>
      </w:r>
    </w:p>
    <w:p w14:paraId="0E8065DB" w14:textId="77777777" w:rsidR="002414D6" w:rsidRPr="009822B2" w:rsidRDefault="00D87E6A" w:rsidP="009822B2">
      <w:pPr>
        <w:pStyle w:val="Heading3"/>
        <w:jc w:val="center"/>
        <w:rPr>
          <w:lang w:val="fr-FR"/>
        </w:rPr>
      </w:pPr>
      <w:bookmarkStart w:id="11" w:name="_Toc229563685"/>
      <w:bookmarkStart w:id="12" w:name="_Toc229563779"/>
      <w:bookmarkStart w:id="13" w:name="établissement"/>
      <w:bookmarkEnd w:id="10"/>
      <w:r w:rsidRPr="009822B2">
        <w:rPr>
          <w:lang w:val="fr-FR"/>
        </w:rPr>
        <w:t>Établissement:</w:t>
      </w:r>
      <w:bookmarkEnd w:id="11"/>
      <w:bookmarkEnd w:id="12"/>
    </w:p>
    <w:p w14:paraId="6ED04E4F" w14:textId="77777777" w:rsidR="002414D6" w:rsidRPr="009822B2" w:rsidRDefault="00D87E6A" w:rsidP="009822B2">
      <w:pPr>
        <w:pStyle w:val="FirstParagraph"/>
        <w:jc w:val="center"/>
        <w:rPr>
          <w:lang w:val="fr-FR"/>
        </w:rPr>
      </w:pPr>
      <w:r w:rsidRPr="009822B2">
        <w:rPr>
          <w:lang w:val="fr-FR"/>
        </w:rPr>
        <w:t>EMSI</w:t>
      </w:r>
    </w:p>
    <w:p w14:paraId="48591F0A" w14:textId="77777777" w:rsidR="002414D6" w:rsidRPr="009822B2" w:rsidRDefault="00D87E6A" w:rsidP="009822B2">
      <w:pPr>
        <w:pStyle w:val="Heading3"/>
        <w:jc w:val="center"/>
        <w:rPr>
          <w:lang w:val="fr-FR"/>
        </w:rPr>
      </w:pPr>
      <w:bookmarkStart w:id="14" w:name="_Toc229563686"/>
      <w:bookmarkStart w:id="15" w:name="_Toc229563780"/>
      <w:bookmarkStart w:id="16" w:name="année-universitaire"/>
      <w:bookmarkEnd w:id="13"/>
      <w:r w:rsidRPr="009822B2">
        <w:rPr>
          <w:lang w:val="fr-FR"/>
        </w:rPr>
        <w:t>Année Universitaire:</w:t>
      </w:r>
      <w:bookmarkEnd w:id="14"/>
      <w:bookmarkEnd w:id="15"/>
    </w:p>
    <w:p w14:paraId="1E08A3AB" w14:textId="77777777" w:rsidR="002414D6" w:rsidRPr="009822B2" w:rsidRDefault="00D87E6A" w:rsidP="009822B2">
      <w:pPr>
        <w:pStyle w:val="FirstParagraph"/>
        <w:jc w:val="center"/>
        <w:rPr>
          <w:lang w:val="fr-FR"/>
        </w:rPr>
      </w:pPr>
      <w:r w:rsidRPr="009822B2">
        <w:rPr>
          <w:lang w:val="fr-FR"/>
        </w:rPr>
        <w:t>2025-2026</w:t>
      </w:r>
    </w:p>
    <w:p w14:paraId="4C7B9337" w14:textId="77777777" w:rsidR="002414D6" w:rsidRPr="009822B2" w:rsidRDefault="00D87E6A" w:rsidP="009822B2">
      <w:pPr>
        <w:pStyle w:val="Heading3"/>
        <w:jc w:val="center"/>
        <w:rPr>
          <w:lang w:val="fr-FR"/>
        </w:rPr>
      </w:pPr>
      <w:bookmarkStart w:id="17" w:name="_Toc229563687"/>
      <w:bookmarkStart w:id="18" w:name="_Toc229563781"/>
      <w:bookmarkStart w:id="19" w:name="encadré-par"/>
      <w:bookmarkEnd w:id="16"/>
      <w:r w:rsidRPr="009822B2">
        <w:rPr>
          <w:lang w:val="fr-FR"/>
        </w:rPr>
        <w:t>Encadré par:</w:t>
      </w:r>
      <w:bookmarkEnd w:id="17"/>
      <w:bookmarkEnd w:id="18"/>
    </w:p>
    <w:p w14:paraId="3BCB7262" w14:textId="1D1688EA" w:rsidR="002414D6" w:rsidRPr="009822B2" w:rsidRDefault="009822B2" w:rsidP="009822B2">
      <w:pPr>
        <w:pStyle w:val="FirstParagraph"/>
        <w:jc w:val="center"/>
        <w:rPr>
          <w:lang w:val="fr-FR"/>
        </w:rPr>
      </w:pPr>
      <w:r>
        <w:rPr>
          <w:lang w:val="fr-FR"/>
        </w:rPr>
        <w:t>M.ABOUABID Hamza</w:t>
      </w:r>
    </w:p>
    <w:p w14:paraId="37D4C40B" w14:textId="77777777" w:rsidR="002414D6" w:rsidRDefault="009D79A1">
      <w:bookmarkStart w:id="20" w:name="date"/>
      <w:bookmarkEnd w:id="19"/>
      <w:r>
        <w:rPr>
          <w:noProof/>
        </w:rPr>
      </w:r>
      <w:r w:rsidR="009D79A1">
        <w:rPr>
          <w:noProof/>
        </w:rPr>
        <w:pict w14:anchorId="20B5EE9C">
          <v:rect id="_x0000_i1025" style="width:0;height:1.5pt" o:hralign="center" o:hrstd="t" o:hr="t"/>
        </w:pict>
      </w:r>
    </w:p>
    <w:p w14:paraId="7871AEE3" w14:textId="2DF98AC8" w:rsidR="002414D6" w:rsidRPr="00997B6E" w:rsidRDefault="00D87E6A" w:rsidP="009822B2">
      <w:pPr>
        <w:pStyle w:val="Heading2"/>
        <w:jc w:val="center"/>
        <w:rPr>
          <w:lang w:val="fr-FR"/>
        </w:rPr>
      </w:pPr>
      <w:bookmarkStart w:id="21" w:name="_Toc229563688"/>
      <w:bookmarkStart w:id="22" w:name="_Toc229563782"/>
      <w:bookmarkStart w:id="23" w:name="remerciements"/>
      <w:bookmarkEnd w:id="7"/>
      <w:bookmarkEnd w:id="20"/>
      <w:r w:rsidRPr="00997B6E">
        <w:rPr>
          <w:lang w:val="fr-FR"/>
        </w:rPr>
        <w:t>Remerciements</w:t>
      </w:r>
      <w:bookmarkEnd w:id="21"/>
      <w:bookmarkEnd w:id="22"/>
    </w:p>
    <w:p w14:paraId="3C4F32F3" w14:textId="0400A12B" w:rsidR="002414D6" w:rsidRPr="00997B6E" w:rsidRDefault="00D87E6A">
      <w:pPr>
        <w:pStyle w:val="FirstParagraph"/>
        <w:rPr>
          <w:lang w:val="fr-FR"/>
        </w:rPr>
      </w:pPr>
      <w:r w:rsidRPr="00997B6E">
        <w:rPr>
          <w:lang w:val="fr-FR"/>
        </w:rPr>
        <w:t>Nous tenons à exprimer notre profonde gratitude à toutes les personnes qui ont contribué, de pr</w:t>
      </w:r>
      <w:r w:rsidR="009822B2">
        <w:rPr>
          <w:lang w:val="fr-FR"/>
        </w:rPr>
        <w:t>aaaaaac</w:t>
      </w:r>
      <w:r w:rsidRPr="00997B6E">
        <w:rPr>
          <w:lang w:val="fr-FR"/>
        </w:rPr>
        <w:t>s ou de loin, à la réalisation de ce projet. Nos remerciements s’adressent en premier lieu à nos professeurs pour leur encadrement précieux, leurs conseils avisés et leur disponibilité constante. Leur expertise a été un pilier essentiel dans la structuration de notre démarche et la résolution des défis techniques rencontrés.</w:t>
      </w:r>
    </w:p>
    <w:p w14:paraId="4562711D" w14:textId="77777777" w:rsidR="002414D6" w:rsidRPr="00997B6E" w:rsidRDefault="00D87E6A">
      <w:pPr>
        <w:pStyle w:val="BodyText"/>
        <w:rPr>
          <w:lang w:val="fr-FR"/>
        </w:rPr>
      </w:pPr>
      <w:r w:rsidRPr="00997B6E">
        <w:rPr>
          <w:lang w:val="fr-FR"/>
        </w:rPr>
        <w:t>Nous remercions également nos familles et amis pour leur soutien inconditionnel et leur patience tout au long de ce parcours. Leur encouragement a été une source de motivation inestimable.</w:t>
      </w:r>
    </w:p>
    <w:p w14:paraId="6C9A4165" w14:textId="77777777" w:rsidR="002414D6" w:rsidRPr="00997B6E" w:rsidRDefault="00D87E6A">
      <w:pPr>
        <w:pStyle w:val="BodyText"/>
        <w:rPr>
          <w:lang w:val="fr-FR"/>
        </w:rPr>
      </w:pPr>
      <w:r w:rsidRPr="00997B6E">
        <w:rPr>
          <w:lang w:val="fr-FR"/>
        </w:rPr>
        <w:t>Enfin, nous souhaitons remercier l’ensemble de la communauté open-source, dont les ressources et les outils (Django, Python, MySQL, Bootstrap, Chart.js) ont été fondamentaux pour le développement de SondagePro. Leur contribution collective a permis de bâtir une base solide pour notre application.</w:t>
      </w:r>
    </w:p>
    <w:p w14:paraId="74CBB40D" w14:textId="77777777" w:rsidR="002414D6" w:rsidRDefault="009D79A1">
      <w:r>
        <w:rPr>
          <w:noProof/>
        </w:rPr>
      </w:r>
      <w:r w:rsidR="009D79A1">
        <w:rPr>
          <w:noProof/>
        </w:rPr>
        <w:pict w14:anchorId="7E8F977B">
          <v:rect id="_x0000_i1026" style="width:0;height:1.5pt" o:hralign="center" o:hrstd="t" o:hr="t"/>
        </w:pict>
      </w:r>
    </w:p>
    <w:p w14:paraId="337BE8FF" w14:textId="2FE36820" w:rsidR="009822B2" w:rsidRDefault="009822B2" w:rsidP="009822B2">
      <w:pPr>
        <w:pStyle w:val="Heading2"/>
        <w:jc w:val="center"/>
        <w:rPr>
          <w:lang w:val="fr-FR"/>
        </w:rPr>
      </w:pPr>
      <w:bookmarkStart w:id="24" w:name="_Toc229563689"/>
      <w:bookmarkStart w:id="25" w:name="_Toc229563783"/>
      <w:bookmarkStart w:id="26" w:name="résumé-du-projet"/>
      <w:bookmarkEnd w:id="23"/>
      <w:r>
        <w:rPr>
          <w:lang w:val="fr-FR"/>
        </w:rPr>
        <w:t>Table des matières</w:t>
      </w:r>
      <w:bookmarkEnd w:id="24"/>
      <w:bookmarkEnd w:id="25"/>
    </w:p>
    <w:sdt>
      <w:sdtPr>
        <w:rPr>
          <w:rFonts w:asciiTheme="minorHAnsi" w:eastAsiaTheme="minorHAnsi" w:hAnsiTheme="minorHAnsi" w:cstheme="minorBidi"/>
          <w:color w:val="auto"/>
          <w:sz w:val="24"/>
          <w:szCs w:val="24"/>
          <w:lang w:val="fr-FR"/>
        </w:rPr>
        <w:id w:val="1190723263"/>
        <w:docPartObj>
          <w:docPartGallery w:val="Table of Contents"/>
          <w:docPartUnique/>
        </w:docPartObj>
      </w:sdtPr>
      <w:sdtEndPr>
        <w:rPr>
          <w:b/>
          <w:bCs/>
        </w:rPr>
      </w:sdtEndPr>
      <w:sdtContent>
        <w:p w14:paraId="4E188009" w14:textId="540BBA68" w:rsidR="003937FC" w:rsidRPr="00C8106D" w:rsidRDefault="003937FC" w:rsidP="00C8106D">
          <w:pPr>
            <w:pStyle w:val="TOCHeading"/>
          </w:pPr>
          <w:r>
            <w:fldChar w:fldCharType="begin"/>
          </w:r>
          <w:r>
            <w:instrText xml:space="preserve"> TOC \o "1-3" \h \z \u </w:instrText>
          </w:r>
          <w:r>
            <w:fldChar w:fldCharType="separate"/>
          </w:r>
        </w:p>
        <w:p w14:paraId="1CF4A9AC" w14:textId="282CADCC" w:rsidR="003937FC" w:rsidRPr="003937FC" w:rsidRDefault="003937FC">
          <w:pPr>
            <w:pStyle w:val="TOC2"/>
            <w:tabs>
              <w:tab w:val="right" w:leader="dot" w:pos="9350"/>
            </w:tabs>
            <w:rPr>
              <w:rFonts w:eastAsiaTheme="minorEastAsia"/>
              <w:noProof/>
              <w:kern w:val="2"/>
              <w:lang w:val="en-GB" w:eastAsia="en-GB"/>
            </w:rPr>
          </w:pPr>
          <w:hyperlink w:anchor="_Toc229563782" w:history="1">
            <w:r w:rsidRPr="004D3157">
              <w:rPr>
                <w:rStyle w:val="Hyperlink"/>
                <w:noProof/>
                <w:lang w:val="fr-FR"/>
              </w:rPr>
              <w:t>Remerciements</w:t>
            </w:r>
            <w:r>
              <w:rPr>
                <w:noProof/>
                <w:webHidden/>
              </w:rPr>
              <w:tab/>
            </w:r>
            <w:r>
              <w:rPr>
                <w:noProof/>
                <w:webHidden/>
              </w:rPr>
              <w:fldChar w:fldCharType="begin"/>
            </w:r>
            <w:r>
              <w:rPr>
                <w:noProof/>
                <w:webHidden/>
              </w:rPr>
              <w:instrText xml:space="preserve"> PAGEREF _Toc229563782 \h </w:instrText>
            </w:r>
            <w:r>
              <w:rPr>
                <w:noProof/>
                <w:webHidden/>
              </w:rPr>
            </w:r>
            <w:r>
              <w:rPr>
                <w:noProof/>
                <w:webHidden/>
              </w:rPr>
              <w:fldChar w:fldCharType="separate"/>
            </w:r>
            <w:r>
              <w:rPr>
                <w:noProof/>
                <w:webHidden/>
              </w:rPr>
              <w:t>1</w:t>
            </w:r>
            <w:r>
              <w:rPr>
                <w:noProof/>
                <w:webHidden/>
              </w:rPr>
              <w:fldChar w:fldCharType="end"/>
            </w:r>
          </w:hyperlink>
        </w:p>
        <w:p w14:paraId="216CBBA3" w14:textId="74C1592C" w:rsidR="003937FC" w:rsidRPr="003937FC" w:rsidRDefault="003937FC" w:rsidP="003937FC">
          <w:pPr>
            <w:pStyle w:val="TOC2"/>
            <w:tabs>
              <w:tab w:val="right" w:leader="dot" w:pos="9350"/>
            </w:tabs>
            <w:rPr>
              <w:rFonts w:eastAsiaTheme="minorEastAsia"/>
              <w:noProof/>
              <w:kern w:val="2"/>
              <w:lang w:val="en-GB" w:eastAsia="en-GB"/>
            </w:rPr>
          </w:pPr>
          <w:hyperlink w:anchor="_Toc229563783" w:history="1">
            <w:r w:rsidRPr="004D3157">
              <w:rPr>
                <w:rStyle w:val="Hyperlink"/>
                <w:noProof/>
                <w:lang w:val="fr-FR"/>
              </w:rPr>
              <w:t>Table des matières</w:t>
            </w:r>
            <w:r>
              <w:rPr>
                <w:noProof/>
                <w:webHidden/>
              </w:rPr>
              <w:tab/>
            </w:r>
            <w:r>
              <w:rPr>
                <w:noProof/>
                <w:webHidden/>
              </w:rPr>
              <w:fldChar w:fldCharType="begin"/>
            </w:r>
            <w:r>
              <w:rPr>
                <w:noProof/>
                <w:webHidden/>
              </w:rPr>
              <w:instrText xml:space="preserve"> PAGEREF _Toc229563783 \h </w:instrText>
            </w:r>
            <w:r>
              <w:rPr>
                <w:noProof/>
                <w:webHidden/>
              </w:rPr>
            </w:r>
            <w:r>
              <w:rPr>
                <w:noProof/>
                <w:webHidden/>
              </w:rPr>
              <w:fldChar w:fldCharType="separate"/>
            </w:r>
            <w:r>
              <w:rPr>
                <w:noProof/>
                <w:webHidden/>
              </w:rPr>
              <w:t>2</w:t>
            </w:r>
            <w:r>
              <w:rPr>
                <w:noProof/>
                <w:webHidden/>
              </w:rPr>
              <w:fldChar w:fldCharType="end"/>
            </w:r>
          </w:hyperlink>
        </w:p>
        <w:p w14:paraId="636721AC" w14:textId="1B78B40B" w:rsidR="003937FC" w:rsidRPr="003937FC" w:rsidRDefault="003937FC">
          <w:pPr>
            <w:pStyle w:val="TOC2"/>
            <w:tabs>
              <w:tab w:val="right" w:leader="dot" w:pos="9350"/>
            </w:tabs>
            <w:rPr>
              <w:rFonts w:eastAsiaTheme="minorEastAsia"/>
              <w:noProof/>
              <w:kern w:val="2"/>
              <w:lang w:val="en-GB" w:eastAsia="en-GB"/>
            </w:rPr>
          </w:pPr>
          <w:hyperlink w:anchor="_Toc229563785" w:history="1">
            <w:r w:rsidRPr="004D3157">
              <w:rPr>
                <w:rStyle w:val="Hyperlink"/>
                <w:noProof/>
                <w:lang w:val="fr-FR"/>
              </w:rPr>
              <w:t>Résumé du projet</w:t>
            </w:r>
            <w:r>
              <w:rPr>
                <w:noProof/>
                <w:webHidden/>
              </w:rPr>
              <w:tab/>
            </w:r>
            <w:r>
              <w:rPr>
                <w:noProof/>
                <w:webHidden/>
              </w:rPr>
              <w:fldChar w:fldCharType="begin"/>
            </w:r>
            <w:r>
              <w:rPr>
                <w:noProof/>
                <w:webHidden/>
              </w:rPr>
              <w:instrText xml:space="preserve"> PAGEREF _Toc229563785 \h </w:instrText>
            </w:r>
            <w:r>
              <w:rPr>
                <w:noProof/>
                <w:webHidden/>
              </w:rPr>
            </w:r>
            <w:r>
              <w:rPr>
                <w:noProof/>
                <w:webHidden/>
              </w:rPr>
              <w:fldChar w:fldCharType="separate"/>
            </w:r>
            <w:r>
              <w:rPr>
                <w:noProof/>
                <w:webHidden/>
              </w:rPr>
              <w:t>4</w:t>
            </w:r>
            <w:r>
              <w:rPr>
                <w:noProof/>
                <w:webHidden/>
              </w:rPr>
              <w:fldChar w:fldCharType="end"/>
            </w:r>
          </w:hyperlink>
        </w:p>
        <w:p w14:paraId="0683ABF0" w14:textId="0AE70020" w:rsidR="003937FC" w:rsidRPr="003937FC" w:rsidRDefault="003937FC">
          <w:pPr>
            <w:pStyle w:val="TOC2"/>
            <w:tabs>
              <w:tab w:val="right" w:leader="dot" w:pos="9350"/>
            </w:tabs>
            <w:rPr>
              <w:rFonts w:eastAsiaTheme="minorEastAsia"/>
              <w:noProof/>
              <w:kern w:val="2"/>
              <w:lang w:val="en-GB" w:eastAsia="en-GB"/>
            </w:rPr>
          </w:pPr>
          <w:hyperlink w:anchor="_Toc229563786" w:history="1">
            <w:r w:rsidRPr="004D3157">
              <w:rPr>
                <w:rStyle w:val="Hyperlink"/>
                <w:noProof/>
                <w:lang w:val="fr-FR"/>
              </w:rPr>
              <w:t>Introduction générale</w:t>
            </w:r>
            <w:r>
              <w:rPr>
                <w:noProof/>
                <w:webHidden/>
              </w:rPr>
              <w:tab/>
            </w:r>
            <w:r>
              <w:rPr>
                <w:noProof/>
                <w:webHidden/>
              </w:rPr>
              <w:fldChar w:fldCharType="begin"/>
            </w:r>
            <w:r>
              <w:rPr>
                <w:noProof/>
                <w:webHidden/>
              </w:rPr>
              <w:instrText xml:space="preserve"> PAGEREF _Toc229563786 \h </w:instrText>
            </w:r>
            <w:r>
              <w:rPr>
                <w:noProof/>
                <w:webHidden/>
              </w:rPr>
            </w:r>
            <w:r>
              <w:rPr>
                <w:noProof/>
                <w:webHidden/>
              </w:rPr>
              <w:fldChar w:fldCharType="separate"/>
            </w:r>
            <w:r>
              <w:rPr>
                <w:noProof/>
                <w:webHidden/>
              </w:rPr>
              <w:t>4</w:t>
            </w:r>
            <w:r>
              <w:rPr>
                <w:noProof/>
                <w:webHidden/>
              </w:rPr>
              <w:fldChar w:fldCharType="end"/>
            </w:r>
          </w:hyperlink>
        </w:p>
        <w:p w14:paraId="0467D19C" w14:textId="23010CFE" w:rsidR="003937FC" w:rsidRPr="003937FC" w:rsidRDefault="003937FC">
          <w:pPr>
            <w:pStyle w:val="TOC2"/>
            <w:tabs>
              <w:tab w:val="right" w:leader="dot" w:pos="9350"/>
            </w:tabs>
            <w:rPr>
              <w:rFonts w:eastAsiaTheme="minorEastAsia"/>
              <w:noProof/>
              <w:kern w:val="2"/>
              <w:lang w:val="en-GB" w:eastAsia="en-GB"/>
            </w:rPr>
          </w:pPr>
          <w:hyperlink w:anchor="_Toc229563787" w:history="1">
            <w:r w:rsidRPr="004D3157">
              <w:rPr>
                <w:rStyle w:val="Hyperlink"/>
                <w:noProof/>
                <w:lang w:val="fr-FR"/>
              </w:rPr>
              <w:t>1. Présentation du projet</w:t>
            </w:r>
            <w:r>
              <w:rPr>
                <w:noProof/>
                <w:webHidden/>
              </w:rPr>
              <w:tab/>
            </w:r>
            <w:r>
              <w:rPr>
                <w:noProof/>
                <w:webHidden/>
              </w:rPr>
              <w:fldChar w:fldCharType="begin"/>
            </w:r>
            <w:r>
              <w:rPr>
                <w:noProof/>
                <w:webHidden/>
              </w:rPr>
              <w:instrText xml:space="preserve"> PAGEREF _Toc229563787 \h </w:instrText>
            </w:r>
            <w:r>
              <w:rPr>
                <w:noProof/>
                <w:webHidden/>
              </w:rPr>
            </w:r>
            <w:r>
              <w:rPr>
                <w:noProof/>
                <w:webHidden/>
              </w:rPr>
              <w:fldChar w:fldCharType="separate"/>
            </w:r>
            <w:r>
              <w:rPr>
                <w:noProof/>
                <w:webHidden/>
              </w:rPr>
              <w:t>4</w:t>
            </w:r>
            <w:r>
              <w:rPr>
                <w:noProof/>
                <w:webHidden/>
              </w:rPr>
              <w:fldChar w:fldCharType="end"/>
            </w:r>
          </w:hyperlink>
        </w:p>
        <w:p w14:paraId="1DE102B9" w14:textId="3E1219B4" w:rsidR="003937FC" w:rsidRPr="003937FC" w:rsidRDefault="003937FC">
          <w:pPr>
            <w:pStyle w:val="TOC3"/>
            <w:tabs>
              <w:tab w:val="right" w:leader="dot" w:pos="9350"/>
            </w:tabs>
            <w:rPr>
              <w:rFonts w:eastAsiaTheme="minorEastAsia"/>
              <w:noProof/>
              <w:kern w:val="2"/>
              <w:lang w:val="en-GB" w:eastAsia="en-GB"/>
            </w:rPr>
          </w:pPr>
          <w:hyperlink w:anchor="_Toc229563788" w:history="1">
            <w:r w:rsidRPr="004D3157">
              <w:rPr>
                <w:rStyle w:val="Hyperlink"/>
                <w:noProof/>
                <w:lang w:val="fr-FR"/>
              </w:rPr>
              <w:t>Contexte</w:t>
            </w:r>
            <w:r>
              <w:rPr>
                <w:noProof/>
                <w:webHidden/>
              </w:rPr>
              <w:tab/>
            </w:r>
            <w:r>
              <w:rPr>
                <w:noProof/>
                <w:webHidden/>
              </w:rPr>
              <w:fldChar w:fldCharType="begin"/>
            </w:r>
            <w:r>
              <w:rPr>
                <w:noProof/>
                <w:webHidden/>
              </w:rPr>
              <w:instrText xml:space="preserve"> PAGEREF _Toc229563788 \h </w:instrText>
            </w:r>
            <w:r>
              <w:rPr>
                <w:noProof/>
                <w:webHidden/>
              </w:rPr>
            </w:r>
            <w:r>
              <w:rPr>
                <w:noProof/>
                <w:webHidden/>
              </w:rPr>
              <w:fldChar w:fldCharType="separate"/>
            </w:r>
            <w:r>
              <w:rPr>
                <w:noProof/>
                <w:webHidden/>
              </w:rPr>
              <w:t>4</w:t>
            </w:r>
            <w:r>
              <w:rPr>
                <w:noProof/>
                <w:webHidden/>
              </w:rPr>
              <w:fldChar w:fldCharType="end"/>
            </w:r>
          </w:hyperlink>
        </w:p>
        <w:p w14:paraId="5C323DC2" w14:textId="2075FD86" w:rsidR="003937FC" w:rsidRPr="003937FC" w:rsidRDefault="003937FC">
          <w:pPr>
            <w:pStyle w:val="TOC3"/>
            <w:tabs>
              <w:tab w:val="right" w:leader="dot" w:pos="9350"/>
            </w:tabs>
            <w:rPr>
              <w:rFonts w:eastAsiaTheme="minorEastAsia"/>
              <w:noProof/>
              <w:kern w:val="2"/>
              <w:lang w:val="en-GB" w:eastAsia="en-GB"/>
            </w:rPr>
          </w:pPr>
          <w:hyperlink w:anchor="_Toc229563789" w:history="1">
            <w:r w:rsidRPr="004D3157">
              <w:rPr>
                <w:rStyle w:val="Hyperlink"/>
                <w:noProof/>
                <w:lang w:val="fr-FR"/>
              </w:rPr>
              <w:t>Objectifs</w:t>
            </w:r>
            <w:r>
              <w:rPr>
                <w:noProof/>
                <w:webHidden/>
              </w:rPr>
              <w:tab/>
            </w:r>
            <w:r>
              <w:rPr>
                <w:noProof/>
                <w:webHidden/>
              </w:rPr>
              <w:fldChar w:fldCharType="begin"/>
            </w:r>
            <w:r>
              <w:rPr>
                <w:noProof/>
                <w:webHidden/>
              </w:rPr>
              <w:instrText xml:space="preserve"> PAGEREF _Toc229563789 \h </w:instrText>
            </w:r>
            <w:r>
              <w:rPr>
                <w:noProof/>
                <w:webHidden/>
              </w:rPr>
            </w:r>
            <w:r>
              <w:rPr>
                <w:noProof/>
                <w:webHidden/>
              </w:rPr>
              <w:fldChar w:fldCharType="separate"/>
            </w:r>
            <w:r>
              <w:rPr>
                <w:noProof/>
                <w:webHidden/>
              </w:rPr>
              <w:t>4</w:t>
            </w:r>
            <w:r>
              <w:rPr>
                <w:noProof/>
                <w:webHidden/>
              </w:rPr>
              <w:fldChar w:fldCharType="end"/>
            </w:r>
          </w:hyperlink>
        </w:p>
        <w:p w14:paraId="0E78316B" w14:textId="30D2C94A" w:rsidR="003937FC" w:rsidRPr="003937FC" w:rsidRDefault="003937FC">
          <w:pPr>
            <w:pStyle w:val="TOC3"/>
            <w:tabs>
              <w:tab w:val="right" w:leader="dot" w:pos="9350"/>
            </w:tabs>
            <w:rPr>
              <w:rFonts w:eastAsiaTheme="minorEastAsia"/>
              <w:noProof/>
              <w:kern w:val="2"/>
              <w:lang w:val="en-GB" w:eastAsia="en-GB"/>
            </w:rPr>
          </w:pPr>
          <w:hyperlink w:anchor="_Toc229563790" w:history="1">
            <w:r w:rsidRPr="004D3157">
              <w:rPr>
                <w:rStyle w:val="Hyperlink"/>
                <w:noProof/>
                <w:lang w:val="fr-FR"/>
              </w:rPr>
              <w:t>Problématique</w:t>
            </w:r>
            <w:r>
              <w:rPr>
                <w:noProof/>
                <w:webHidden/>
              </w:rPr>
              <w:tab/>
            </w:r>
            <w:r>
              <w:rPr>
                <w:noProof/>
                <w:webHidden/>
              </w:rPr>
              <w:fldChar w:fldCharType="begin"/>
            </w:r>
            <w:r>
              <w:rPr>
                <w:noProof/>
                <w:webHidden/>
              </w:rPr>
              <w:instrText xml:space="preserve"> PAGEREF _Toc229563790 \h </w:instrText>
            </w:r>
            <w:r>
              <w:rPr>
                <w:noProof/>
                <w:webHidden/>
              </w:rPr>
            </w:r>
            <w:r>
              <w:rPr>
                <w:noProof/>
                <w:webHidden/>
              </w:rPr>
              <w:fldChar w:fldCharType="separate"/>
            </w:r>
            <w:r>
              <w:rPr>
                <w:noProof/>
                <w:webHidden/>
              </w:rPr>
              <w:t>4</w:t>
            </w:r>
            <w:r>
              <w:rPr>
                <w:noProof/>
                <w:webHidden/>
              </w:rPr>
              <w:fldChar w:fldCharType="end"/>
            </w:r>
          </w:hyperlink>
        </w:p>
        <w:p w14:paraId="340C859A" w14:textId="682F309B" w:rsidR="003937FC" w:rsidRPr="003937FC" w:rsidRDefault="003937FC">
          <w:pPr>
            <w:pStyle w:val="TOC3"/>
            <w:tabs>
              <w:tab w:val="right" w:leader="dot" w:pos="9350"/>
            </w:tabs>
            <w:rPr>
              <w:rFonts w:eastAsiaTheme="minorEastAsia"/>
              <w:noProof/>
              <w:kern w:val="2"/>
              <w:lang w:val="en-GB" w:eastAsia="en-GB"/>
            </w:rPr>
          </w:pPr>
          <w:hyperlink w:anchor="_Toc229563791" w:history="1">
            <w:r w:rsidRPr="004D3157">
              <w:rPr>
                <w:rStyle w:val="Hyperlink"/>
                <w:noProof/>
                <w:lang w:val="fr-FR"/>
              </w:rPr>
              <w:t>Solution proposée</w:t>
            </w:r>
            <w:r>
              <w:rPr>
                <w:noProof/>
                <w:webHidden/>
              </w:rPr>
              <w:tab/>
            </w:r>
            <w:r>
              <w:rPr>
                <w:noProof/>
                <w:webHidden/>
              </w:rPr>
              <w:fldChar w:fldCharType="begin"/>
            </w:r>
            <w:r>
              <w:rPr>
                <w:noProof/>
                <w:webHidden/>
              </w:rPr>
              <w:instrText xml:space="preserve"> PAGEREF _Toc229563791 \h </w:instrText>
            </w:r>
            <w:r>
              <w:rPr>
                <w:noProof/>
                <w:webHidden/>
              </w:rPr>
            </w:r>
            <w:r>
              <w:rPr>
                <w:noProof/>
                <w:webHidden/>
              </w:rPr>
              <w:fldChar w:fldCharType="separate"/>
            </w:r>
            <w:r>
              <w:rPr>
                <w:noProof/>
                <w:webHidden/>
              </w:rPr>
              <w:t>4</w:t>
            </w:r>
            <w:r>
              <w:rPr>
                <w:noProof/>
                <w:webHidden/>
              </w:rPr>
              <w:fldChar w:fldCharType="end"/>
            </w:r>
          </w:hyperlink>
        </w:p>
        <w:p w14:paraId="5F6E3378" w14:textId="487C96A1" w:rsidR="003937FC" w:rsidRPr="003937FC" w:rsidRDefault="003937FC">
          <w:pPr>
            <w:pStyle w:val="TOC2"/>
            <w:tabs>
              <w:tab w:val="right" w:leader="dot" w:pos="9350"/>
            </w:tabs>
            <w:rPr>
              <w:rFonts w:eastAsiaTheme="minorEastAsia"/>
              <w:noProof/>
              <w:kern w:val="2"/>
              <w:lang w:val="en-GB" w:eastAsia="en-GB"/>
            </w:rPr>
          </w:pPr>
          <w:hyperlink w:anchor="_Toc229563792" w:history="1">
            <w:r w:rsidRPr="004D3157">
              <w:rPr>
                <w:rStyle w:val="Hyperlink"/>
                <w:noProof/>
                <w:lang w:val="fr-FR"/>
              </w:rPr>
              <w:t>2. Cahier des charges</w:t>
            </w:r>
            <w:r>
              <w:rPr>
                <w:noProof/>
                <w:webHidden/>
              </w:rPr>
              <w:tab/>
            </w:r>
            <w:r>
              <w:rPr>
                <w:noProof/>
                <w:webHidden/>
              </w:rPr>
              <w:fldChar w:fldCharType="begin"/>
            </w:r>
            <w:r>
              <w:rPr>
                <w:noProof/>
                <w:webHidden/>
              </w:rPr>
              <w:instrText xml:space="preserve"> PAGEREF _Toc229563792 \h </w:instrText>
            </w:r>
            <w:r>
              <w:rPr>
                <w:noProof/>
                <w:webHidden/>
              </w:rPr>
            </w:r>
            <w:r>
              <w:rPr>
                <w:noProof/>
                <w:webHidden/>
              </w:rPr>
              <w:fldChar w:fldCharType="separate"/>
            </w:r>
            <w:r>
              <w:rPr>
                <w:noProof/>
                <w:webHidden/>
              </w:rPr>
              <w:t>4</w:t>
            </w:r>
            <w:r>
              <w:rPr>
                <w:noProof/>
                <w:webHidden/>
              </w:rPr>
              <w:fldChar w:fldCharType="end"/>
            </w:r>
          </w:hyperlink>
        </w:p>
        <w:p w14:paraId="21B96A39" w14:textId="417F13D8" w:rsidR="003937FC" w:rsidRPr="003937FC" w:rsidRDefault="003937FC">
          <w:pPr>
            <w:pStyle w:val="TOC3"/>
            <w:tabs>
              <w:tab w:val="right" w:leader="dot" w:pos="9350"/>
            </w:tabs>
            <w:rPr>
              <w:rFonts w:eastAsiaTheme="minorEastAsia"/>
              <w:noProof/>
              <w:kern w:val="2"/>
              <w:lang w:val="en-GB" w:eastAsia="en-GB"/>
            </w:rPr>
          </w:pPr>
          <w:hyperlink w:anchor="_Toc229563793" w:history="1">
            <w:r w:rsidRPr="004D3157">
              <w:rPr>
                <w:rStyle w:val="Hyperlink"/>
                <w:noProof/>
                <w:lang w:val="fr-FR"/>
              </w:rPr>
              <w:t>Besoins fonctionnels</w:t>
            </w:r>
            <w:r>
              <w:rPr>
                <w:noProof/>
                <w:webHidden/>
              </w:rPr>
              <w:tab/>
            </w:r>
            <w:r>
              <w:rPr>
                <w:noProof/>
                <w:webHidden/>
              </w:rPr>
              <w:fldChar w:fldCharType="begin"/>
            </w:r>
            <w:r>
              <w:rPr>
                <w:noProof/>
                <w:webHidden/>
              </w:rPr>
              <w:instrText xml:space="preserve"> PAGEREF _Toc229563793 \h </w:instrText>
            </w:r>
            <w:r>
              <w:rPr>
                <w:noProof/>
                <w:webHidden/>
              </w:rPr>
            </w:r>
            <w:r>
              <w:rPr>
                <w:noProof/>
                <w:webHidden/>
              </w:rPr>
              <w:fldChar w:fldCharType="separate"/>
            </w:r>
            <w:r>
              <w:rPr>
                <w:noProof/>
                <w:webHidden/>
              </w:rPr>
              <w:t>4</w:t>
            </w:r>
            <w:r>
              <w:rPr>
                <w:noProof/>
                <w:webHidden/>
              </w:rPr>
              <w:fldChar w:fldCharType="end"/>
            </w:r>
          </w:hyperlink>
        </w:p>
        <w:p w14:paraId="612CC833" w14:textId="1D7A562A" w:rsidR="003937FC" w:rsidRPr="003937FC" w:rsidRDefault="003937FC">
          <w:pPr>
            <w:pStyle w:val="TOC3"/>
            <w:tabs>
              <w:tab w:val="right" w:leader="dot" w:pos="9350"/>
            </w:tabs>
            <w:rPr>
              <w:rFonts w:eastAsiaTheme="minorEastAsia"/>
              <w:noProof/>
              <w:kern w:val="2"/>
              <w:lang w:val="en-GB" w:eastAsia="en-GB"/>
            </w:rPr>
          </w:pPr>
          <w:hyperlink w:anchor="_Toc229563794" w:history="1">
            <w:r w:rsidRPr="004D3157">
              <w:rPr>
                <w:rStyle w:val="Hyperlink"/>
                <w:noProof/>
                <w:lang w:val="fr-FR"/>
              </w:rPr>
              <w:t>Besoins non fonctionnels</w:t>
            </w:r>
            <w:r>
              <w:rPr>
                <w:noProof/>
                <w:webHidden/>
              </w:rPr>
              <w:tab/>
            </w:r>
            <w:r>
              <w:rPr>
                <w:noProof/>
                <w:webHidden/>
              </w:rPr>
              <w:fldChar w:fldCharType="begin"/>
            </w:r>
            <w:r>
              <w:rPr>
                <w:noProof/>
                <w:webHidden/>
              </w:rPr>
              <w:instrText xml:space="preserve"> PAGEREF _Toc229563794 \h </w:instrText>
            </w:r>
            <w:r>
              <w:rPr>
                <w:noProof/>
                <w:webHidden/>
              </w:rPr>
            </w:r>
            <w:r>
              <w:rPr>
                <w:noProof/>
                <w:webHidden/>
              </w:rPr>
              <w:fldChar w:fldCharType="separate"/>
            </w:r>
            <w:r>
              <w:rPr>
                <w:noProof/>
                <w:webHidden/>
              </w:rPr>
              <w:t>6</w:t>
            </w:r>
            <w:r>
              <w:rPr>
                <w:noProof/>
                <w:webHidden/>
              </w:rPr>
              <w:fldChar w:fldCharType="end"/>
            </w:r>
          </w:hyperlink>
        </w:p>
        <w:p w14:paraId="0E092EE9" w14:textId="6570F165" w:rsidR="003937FC" w:rsidRPr="003937FC" w:rsidRDefault="003937FC">
          <w:pPr>
            <w:pStyle w:val="TOC3"/>
            <w:tabs>
              <w:tab w:val="right" w:leader="dot" w:pos="9350"/>
            </w:tabs>
            <w:rPr>
              <w:rFonts w:eastAsiaTheme="minorEastAsia"/>
              <w:noProof/>
              <w:kern w:val="2"/>
              <w:lang w:val="en-GB" w:eastAsia="en-GB"/>
            </w:rPr>
          </w:pPr>
          <w:hyperlink w:anchor="_Toc229563795" w:history="1">
            <w:r w:rsidRPr="004D3157">
              <w:rPr>
                <w:rStyle w:val="Hyperlink"/>
                <w:noProof/>
                <w:lang w:val="fr-FR"/>
              </w:rPr>
              <w:t>Contraintes techniques</w:t>
            </w:r>
            <w:r>
              <w:rPr>
                <w:noProof/>
                <w:webHidden/>
              </w:rPr>
              <w:tab/>
            </w:r>
            <w:r>
              <w:rPr>
                <w:noProof/>
                <w:webHidden/>
              </w:rPr>
              <w:fldChar w:fldCharType="begin"/>
            </w:r>
            <w:r>
              <w:rPr>
                <w:noProof/>
                <w:webHidden/>
              </w:rPr>
              <w:instrText xml:space="preserve"> PAGEREF _Toc229563795 \h </w:instrText>
            </w:r>
            <w:r>
              <w:rPr>
                <w:noProof/>
                <w:webHidden/>
              </w:rPr>
            </w:r>
            <w:r>
              <w:rPr>
                <w:noProof/>
                <w:webHidden/>
              </w:rPr>
              <w:fldChar w:fldCharType="separate"/>
            </w:r>
            <w:r>
              <w:rPr>
                <w:noProof/>
                <w:webHidden/>
              </w:rPr>
              <w:t>6</w:t>
            </w:r>
            <w:r>
              <w:rPr>
                <w:noProof/>
                <w:webHidden/>
              </w:rPr>
              <w:fldChar w:fldCharType="end"/>
            </w:r>
          </w:hyperlink>
        </w:p>
        <w:p w14:paraId="11596715" w14:textId="75A0D1CB" w:rsidR="003937FC" w:rsidRPr="003937FC" w:rsidRDefault="003937FC">
          <w:pPr>
            <w:pStyle w:val="TOC3"/>
            <w:tabs>
              <w:tab w:val="right" w:leader="dot" w:pos="9350"/>
            </w:tabs>
            <w:rPr>
              <w:rFonts w:eastAsiaTheme="minorEastAsia"/>
              <w:noProof/>
              <w:kern w:val="2"/>
              <w:lang w:val="en-GB" w:eastAsia="en-GB"/>
            </w:rPr>
          </w:pPr>
          <w:hyperlink w:anchor="_Toc229563796" w:history="1">
            <w:r w:rsidRPr="004D3157">
              <w:rPr>
                <w:rStyle w:val="Hyperlink"/>
                <w:noProof/>
                <w:lang w:val="fr-FR"/>
              </w:rPr>
              <w:t>Technologies choisies</w:t>
            </w:r>
            <w:r>
              <w:rPr>
                <w:noProof/>
                <w:webHidden/>
              </w:rPr>
              <w:tab/>
            </w:r>
            <w:r>
              <w:rPr>
                <w:noProof/>
                <w:webHidden/>
              </w:rPr>
              <w:fldChar w:fldCharType="begin"/>
            </w:r>
            <w:r>
              <w:rPr>
                <w:noProof/>
                <w:webHidden/>
              </w:rPr>
              <w:instrText xml:space="preserve"> PAGEREF _Toc229563796 \h </w:instrText>
            </w:r>
            <w:r>
              <w:rPr>
                <w:noProof/>
                <w:webHidden/>
              </w:rPr>
            </w:r>
            <w:r>
              <w:rPr>
                <w:noProof/>
                <w:webHidden/>
              </w:rPr>
              <w:fldChar w:fldCharType="separate"/>
            </w:r>
            <w:r>
              <w:rPr>
                <w:noProof/>
                <w:webHidden/>
              </w:rPr>
              <w:t>7</w:t>
            </w:r>
            <w:r>
              <w:rPr>
                <w:noProof/>
                <w:webHidden/>
              </w:rPr>
              <w:fldChar w:fldCharType="end"/>
            </w:r>
          </w:hyperlink>
        </w:p>
        <w:p w14:paraId="2DD43A37" w14:textId="7183E759" w:rsidR="003937FC" w:rsidRPr="003937FC" w:rsidRDefault="003937FC">
          <w:pPr>
            <w:pStyle w:val="TOC2"/>
            <w:tabs>
              <w:tab w:val="right" w:leader="dot" w:pos="9350"/>
            </w:tabs>
            <w:rPr>
              <w:rFonts w:eastAsiaTheme="minorEastAsia"/>
              <w:noProof/>
              <w:kern w:val="2"/>
              <w:lang w:val="en-GB" w:eastAsia="en-GB"/>
            </w:rPr>
          </w:pPr>
          <w:hyperlink w:anchor="_Toc229563797" w:history="1">
            <w:r w:rsidRPr="004D3157">
              <w:rPr>
                <w:rStyle w:val="Hyperlink"/>
                <w:noProof/>
                <w:lang w:val="fr-FR"/>
              </w:rPr>
              <w:t>3. Analyse et conception</w:t>
            </w:r>
            <w:r>
              <w:rPr>
                <w:noProof/>
                <w:webHidden/>
              </w:rPr>
              <w:tab/>
            </w:r>
            <w:r>
              <w:rPr>
                <w:noProof/>
                <w:webHidden/>
              </w:rPr>
              <w:fldChar w:fldCharType="begin"/>
            </w:r>
            <w:r>
              <w:rPr>
                <w:noProof/>
                <w:webHidden/>
              </w:rPr>
              <w:instrText xml:space="preserve"> PAGEREF _Toc229563797 \h </w:instrText>
            </w:r>
            <w:r>
              <w:rPr>
                <w:noProof/>
                <w:webHidden/>
              </w:rPr>
            </w:r>
            <w:r>
              <w:rPr>
                <w:noProof/>
                <w:webHidden/>
              </w:rPr>
              <w:fldChar w:fldCharType="separate"/>
            </w:r>
            <w:r>
              <w:rPr>
                <w:noProof/>
                <w:webHidden/>
              </w:rPr>
              <w:t>7</w:t>
            </w:r>
            <w:r>
              <w:rPr>
                <w:noProof/>
                <w:webHidden/>
              </w:rPr>
              <w:fldChar w:fldCharType="end"/>
            </w:r>
          </w:hyperlink>
        </w:p>
        <w:p w14:paraId="41CA228D" w14:textId="3583EE1C" w:rsidR="003937FC" w:rsidRPr="003937FC" w:rsidRDefault="003937FC">
          <w:pPr>
            <w:pStyle w:val="TOC3"/>
            <w:tabs>
              <w:tab w:val="right" w:leader="dot" w:pos="9350"/>
            </w:tabs>
            <w:rPr>
              <w:rFonts w:eastAsiaTheme="minorEastAsia"/>
              <w:noProof/>
              <w:kern w:val="2"/>
              <w:lang w:val="en-GB" w:eastAsia="en-GB"/>
            </w:rPr>
          </w:pPr>
          <w:hyperlink w:anchor="_Toc229563798" w:history="1">
            <w:r w:rsidRPr="004D3157">
              <w:rPr>
                <w:rStyle w:val="Hyperlink"/>
                <w:noProof/>
                <w:lang w:val="fr-FR"/>
              </w:rPr>
              <w:t>Architecture MVT Django</w:t>
            </w:r>
            <w:r>
              <w:rPr>
                <w:noProof/>
                <w:webHidden/>
              </w:rPr>
              <w:tab/>
            </w:r>
            <w:r>
              <w:rPr>
                <w:noProof/>
                <w:webHidden/>
              </w:rPr>
              <w:fldChar w:fldCharType="begin"/>
            </w:r>
            <w:r>
              <w:rPr>
                <w:noProof/>
                <w:webHidden/>
              </w:rPr>
              <w:instrText xml:space="preserve"> PAGEREF _Toc229563798 \h </w:instrText>
            </w:r>
            <w:r>
              <w:rPr>
                <w:noProof/>
                <w:webHidden/>
              </w:rPr>
            </w:r>
            <w:r>
              <w:rPr>
                <w:noProof/>
                <w:webHidden/>
              </w:rPr>
              <w:fldChar w:fldCharType="separate"/>
            </w:r>
            <w:r>
              <w:rPr>
                <w:noProof/>
                <w:webHidden/>
              </w:rPr>
              <w:t>7</w:t>
            </w:r>
            <w:r>
              <w:rPr>
                <w:noProof/>
                <w:webHidden/>
              </w:rPr>
              <w:fldChar w:fldCharType="end"/>
            </w:r>
          </w:hyperlink>
        </w:p>
        <w:p w14:paraId="029C5B82" w14:textId="734D160A" w:rsidR="003937FC" w:rsidRPr="003937FC" w:rsidRDefault="003937FC">
          <w:pPr>
            <w:pStyle w:val="TOC3"/>
            <w:tabs>
              <w:tab w:val="right" w:leader="dot" w:pos="9350"/>
            </w:tabs>
            <w:rPr>
              <w:rFonts w:eastAsiaTheme="minorEastAsia"/>
              <w:noProof/>
              <w:kern w:val="2"/>
              <w:lang w:val="en-GB" w:eastAsia="en-GB"/>
            </w:rPr>
          </w:pPr>
          <w:hyperlink w:anchor="_Toc229563799" w:history="1">
            <w:r w:rsidRPr="004D3157">
              <w:rPr>
                <w:rStyle w:val="Hyperlink"/>
                <w:noProof/>
                <w:lang w:val="fr-FR"/>
              </w:rPr>
              <w:t>Description de la base de données</w:t>
            </w:r>
            <w:r>
              <w:rPr>
                <w:noProof/>
                <w:webHidden/>
              </w:rPr>
              <w:tab/>
            </w:r>
            <w:r>
              <w:rPr>
                <w:noProof/>
                <w:webHidden/>
              </w:rPr>
              <w:fldChar w:fldCharType="begin"/>
            </w:r>
            <w:r>
              <w:rPr>
                <w:noProof/>
                <w:webHidden/>
              </w:rPr>
              <w:instrText xml:space="preserve"> PAGEREF _Toc229563799 \h </w:instrText>
            </w:r>
            <w:r>
              <w:rPr>
                <w:noProof/>
                <w:webHidden/>
              </w:rPr>
            </w:r>
            <w:r>
              <w:rPr>
                <w:noProof/>
                <w:webHidden/>
              </w:rPr>
              <w:fldChar w:fldCharType="separate"/>
            </w:r>
            <w:r>
              <w:rPr>
                <w:noProof/>
                <w:webHidden/>
              </w:rPr>
              <w:t>8</w:t>
            </w:r>
            <w:r>
              <w:rPr>
                <w:noProof/>
                <w:webHidden/>
              </w:rPr>
              <w:fldChar w:fldCharType="end"/>
            </w:r>
          </w:hyperlink>
        </w:p>
        <w:p w14:paraId="436F4D5D" w14:textId="6D2CB93C" w:rsidR="003937FC" w:rsidRPr="003937FC" w:rsidRDefault="003937FC">
          <w:pPr>
            <w:pStyle w:val="TOC3"/>
            <w:tabs>
              <w:tab w:val="right" w:leader="dot" w:pos="9350"/>
            </w:tabs>
            <w:rPr>
              <w:rFonts w:eastAsiaTheme="minorEastAsia"/>
              <w:noProof/>
              <w:kern w:val="2"/>
              <w:lang w:val="en-GB" w:eastAsia="en-GB"/>
            </w:rPr>
          </w:pPr>
          <w:hyperlink w:anchor="_Toc229563800" w:history="1">
            <w:r w:rsidRPr="004D3157">
              <w:rPr>
                <w:rStyle w:val="Hyperlink"/>
                <w:noProof/>
                <w:lang w:val="fr-FR"/>
              </w:rPr>
              <w:t>Diagramme de cas d’utilisation</w:t>
            </w:r>
            <w:r>
              <w:rPr>
                <w:noProof/>
                <w:webHidden/>
              </w:rPr>
              <w:tab/>
            </w:r>
            <w:r>
              <w:rPr>
                <w:noProof/>
                <w:webHidden/>
              </w:rPr>
              <w:fldChar w:fldCharType="begin"/>
            </w:r>
            <w:r>
              <w:rPr>
                <w:noProof/>
                <w:webHidden/>
              </w:rPr>
              <w:instrText xml:space="preserve"> PAGEREF _Toc229563800 \h </w:instrText>
            </w:r>
            <w:r>
              <w:rPr>
                <w:noProof/>
                <w:webHidden/>
              </w:rPr>
            </w:r>
            <w:r>
              <w:rPr>
                <w:noProof/>
                <w:webHidden/>
              </w:rPr>
              <w:fldChar w:fldCharType="separate"/>
            </w:r>
            <w:r>
              <w:rPr>
                <w:noProof/>
                <w:webHidden/>
              </w:rPr>
              <w:t>10</w:t>
            </w:r>
            <w:r>
              <w:rPr>
                <w:noProof/>
                <w:webHidden/>
              </w:rPr>
              <w:fldChar w:fldCharType="end"/>
            </w:r>
          </w:hyperlink>
        </w:p>
        <w:p w14:paraId="1FF7B90A" w14:textId="75A4C475" w:rsidR="003937FC" w:rsidRPr="003937FC" w:rsidRDefault="003937FC">
          <w:pPr>
            <w:pStyle w:val="TOC3"/>
            <w:tabs>
              <w:tab w:val="right" w:leader="dot" w:pos="9350"/>
            </w:tabs>
            <w:rPr>
              <w:rFonts w:eastAsiaTheme="minorEastAsia"/>
              <w:noProof/>
              <w:kern w:val="2"/>
              <w:lang w:val="en-GB" w:eastAsia="en-GB"/>
            </w:rPr>
          </w:pPr>
          <w:hyperlink w:anchor="_Toc229563801" w:history="1">
            <w:r w:rsidRPr="004D3157">
              <w:rPr>
                <w:rStyle w:val="Hyperlink"/>
                <w:noProof/>
              </w:rPr>
              <w:t>Diagramme de séquence</w:t>
            </w:r>
            <w:r>
              <w:rPr>
                <w:noProof/>
                <w:webHidden/>
              </w:rPr>
              <w:tab/>
            </w:r>
            <w:r>
              <w:rPr>
                <w:noProof/>
                <w:webHidden/>
              </w:rPr>
              <w:fldChar w:fldCharType="begin"/>
            </w:r>
            <w:r>
              <w:rPr>
                <w:noProof/>
                <w:webHidden/>
              </w:rPr>
              <w:instrText xml:space="preserve"> PAGEREF _Toc229563801 \h </w:instrText>
            </w:r>
            <w:r>
              <w:rPr>
                <w:noProof/>
                <w:webHidden/>
              </w:rPr>
            </w:r>
            <w:r>
              <w:rPr>
                <w:noProof/>
                <w:webHidden/>
              </w:rPr>
              <w:fldChar w:fldCharType="separate"/>
            </w:r>
            <w:r>
              <w:rPr>
                <w:noProof/>
                <w:webHidden/>
              </w:rPr>
              <w:t>12</w:t>
            </w:r>
            <w:r>
              <w:rPr>
                <w:noProof/>
                <w:webHidden/>
              </w:rPr>
              <w:fldChar w:fldCharType="end"/>
            </w:r>
          </w:hyperlink>
        </w:p>
        <w:p w14:paraId="7D826D5A" w14:textId="3981BFF5" w:rsidR="003937FC" w:rsidRPr="003937FC" w:rsidRDefault="003937FC">
          <w:pPr>
            <w:pStyle w:val="TOC3"/>
            <w:tabs>
              <w:tab w:val="right" w:leader="dot" w:pos="9350"/>
            </w:tabs>
            <w:rPr>
              <w:rFonts w:eastAsiaTheme="minorEastAsia"/>
              <w:noProof/>
              <w:kern w:val="2"/>
              <w:lang w:val="en-GB" w:eastAsia="en-GB"/>
            </w:rPr>
          </w:pPr>
          <w:hyperlink w:anchor="_Toc229563802" w:history="1">
            <w:r w:rsidRPr="004D3157">
              <w:rPr>
                <w:rStyle w:val="Hyperlink"/>
                <w:noProof/>
                <w:lang w:val="fr-FR"/>
              </w:rPr>
              <w:t>Diagramme de classes</w:t>
            </w:r>
            <w:r>
              <w:rPr>
                <w:noProof/>
                <w:webHidden/>
              </w:rPr>
              <w:tab/>
            </w:r>
            <w:r>
              <w:rPr>
                <w:noProof/>
                <w:webHidden/>
              </w:rPr>
              <w:fldChar w:fldCharType="begin"/>
            </w:r>
            <w:r>
              <w:rPr>
                <w:noProof/>
                <w:webHidden/>
              </w:rPr>
              <w:instrText xml:space="preserve"> PAGEREF _Toc229563802 \h </w:instrText>
            </w:r>
            <w:r>
              <w:rPr>
                <w:noProof/>
                <w:webHidden/>
              </w:rPr>
            </w:r>
            <w:r>
              <w:rPr>
                <w:noProof/>
                <w:webHidden/>
              </w:rPr>
              <w:fldChar w:fldCharType="separate"/>
            </w:r>
            <w:r>
              <w:rPr>
                <w:noProof/>
                <w:webHidden/>
              </w:rPr>
              <w:t>13</w:t>
            </w:r>
            <w:r>
              <w:rPr>
                <w:noProof/>
                <w:webHidden/>
              </w:rPr>
              <w:fldChar w:fldCharType="end"/>
            </w:r>
          </w:hyperlink>
        </w:p>
        <w:p w14:paraId="0839EB35" w14:textId="3FE3803C" w:rsidR="003937FC" w:rsidRPr="003937FC" w:rsidRDefault="003937FC" w:rsidP="003937FC">
          <w:pPr>
            <w:pStyle w:val="TOC3"/>
            <w:tabs>
              <w:tab w:val="right" w:leader="dot" w:pos="9350"/>
            </w:tabs>
            <w:rPr>
              <w:rFonts w:eastAsiaTheme="minorEastAsia"/>
              <w:noProof/>
              <w:kern w:val="2"/>
              <w:lang w:val="en-GB" w:eastAsia="en-GB"/>
            </w:rPr>
          </w:pPr>
          <w:hyperlink w:anchor="_Toc229563803" w:history="1">
            <w:r w:rsidRPr="004D3157">
              <w:rPr>
                <w:rStyle w:val="Hyperlink"/>
                <w:noProof/>
                <w:lang w:val="fr-FR"/>
              </w:rPr>
              <w:t>Diagramme de transition d’état</w:t>
            </w:r>
            <w:r>
              <w:rPr>
                <w:noProof/>
                <w:webHidden/>
              </w:rPr>
              <w:tab/>
            </w:r>
            <w:r>
              <w:rPr>
                <w:noProof/>
                <w:webHidden/>
              </w:rPr>
              <w:fldChar w:fldCharType="begin"/>
            </w:r>
            <w:r>
              <w:rPr>
                <w:noProof/>
                <w:webHidden/>
              </w:rPr>
              <w:instrText xml:space="preserve"> PAGEREF _Toc229563803 \h </w:instrText>
            </w:r>
            <w:r>
              <w:rPr>
                <w:noProof/>
                <w:webHidden/>
              </w:rPr>
            </w:r>
            <w:r>
              <w:rPr>
                <w:noProof/>
                <w:webHidden/>
              </w:rPr>
              <w:fldChar w:fldCharType="separate"/>
            </w:r>
            <w:r>
              <w:rPr>
                <w:noProof/>
                <w:webHidden/>
              </w:rPr>
              <w:t>16</w:t>
            </w:r>
            <w:r>
              <w:rPr>
                <w:noProof/>
                <w:webHidden/>
              </w:rPr>
              <w:fldChar w:fldCharType="end"/>
            </w:r>
          </w:hyperlink>
        </w:p>
        <w:p w14:paraId="31011258" w14:textId="33C728F0" w:rsidR="003937FC" w:rsidRPr="003937FC" w:rsidRDefault="003937FC">
          <w:pPr>
            <w:pStyle w:val="TOC3"/>
            <w:tabs>
              <w:tab w:val="right" w:leader="dot" w:pos="9350"/>
            </w:tabs>
            <w:rPr>
              <w:rFonts w:eastAsiaTheme="minorEastAsia"/>
              <w:noProof/>
              <w:kern w:val="2"/>
              <w:lang w:val="en-GB" w:eastAsia="en-GB"/>
            </w:rPr>
          </w:pPr>
          <w:hyperlink w:anchor="_Toc229563805" w:history="1">
            <w:r w:rsidRPr="004D3157">
              <w:rPr>
                <w:rStyle w:val="Hyperlink"/>
                <w:noProof/>
                <w:lang w:val="fr-FR"/>
              </w:rPr>
              <w:t>Diagramme d’activité</w:t>
            </w:r>
            <w:r>
              <w:rPr>
                <w:noProof/>
                <w:webHidden/>
              </w:rPr>
              <w:tab/>
            </w:r>
            <w:r>
              <w:rPr>
                <w:noProof/>
                <w:webHidden/>
              </w:rPr>
              <w:fldChar w:fldCharType="begin"/>
            </w:r>
            <w:r>
              <w:rPr>
                <w:noProof/>
                <w:webHidden/>
              </w:rPr>
              <w:instrText xml:space="preserve"> PAGEREF _Toc229563805 \h </w:instrText>
            </w:r>
            <w:r>
              <w:rPr>
                <w:noProof/>
                <w:webHidden/>
              </w:rPr>
            </w:r>
            <w:r>
              <w:rPr>
                <w:noProof/>
                <w:webHidden/>
              </w:rPr>
              <w:fldChar w:fldCharType="separate"/>
            </w:r>
            <w:r>
              <w:rPr>
                <w:noProof/>
                <w:webHidden/>
              </w:rPr>
              <w:t>18</w:t>
            </w:r>
            <w:r>
              <w:rPr>
                <w:noProof/>
                <w:webHidden/>
              </w:rPr>
              <w:fldChar w:fldCharType="end"/>
            </w:r>
          </w:hyperlink>
        </w:p>
        <w:p w14:paraId="11297564" w14:textId="3EA898E8" w:rsidR="003937FC" w:rsidRPr="003937FC" w:rsidRDefault="003937FC">
          <w:pPr>
            <w:pStyle w:val="TOC2"/>
            <w:tabs>
              <w:tab w:val="right" w:leader="dot" w:pos="9350"/>
            </w:tabs>
            <w:rPr>
              <w:rFonts w:eastAsiaTheme="minorEastAsia"/>
              <w:noProof/>
              <w:kern w:val="2"/>
              <w:lang w:val="en-GB" w:eastAsia="en-GB"/>
            </w:rPr>
          </w:pPr>
          <w:hyperlink w:anchor="_Toc229563806" w:history="1">
            <w:r w:rsidRPr="004D3157">
              <w:rPr>
                <w:rStyle w:val="Hyperlink"/>
                <w:noProof/>
                <w:lang w:val="fr-FR"/>
              </w:rPr>
              <w:t>4. Conception de la base de données</w:t>
            </w:r>
            <w:r>
              <w:rPr>
                <w:noProof/>
                <w:webHidden/>
              </w:rPr>
              <w:tab/>
            </w:r>
            <w:r>
              <w:rPr>
                <w:noProof/>
                <w:webHidden/>
              </w:rPr>
              <w:fldChar w:fldCharType="begin"/>
            </w:r>
            <w:r>
              <w:rPr>
                <w:noProof/>
                <w:webHidden/>
              </w:rPr>
              <w:instrText xml:space="preserve"> PAGEREF _Toc229563806 \h </w:instrText>
            </w:r>
            <w:r>
              <w:rPr>
                <w:noProof/>
                <w:webHidden/>
              </w:rPr>
            </w:r>
            <w:r>
              <w:rPr>
                <w:noProof/>
                <w:webHidden/>
              </w:rPr>
              <w:fldChar w:fldCharType="separate"/>
            </w:r>
            <w:r>
              <w:rPr>
                <w:noProof/>
                <w:webHidden/>
              </w:rPr>
              <w:t>19</w:t>
            </w:r>
            <w:r>
              <w:rPr>
                <w:noProof/>
                <w:webHidden/>
              </w:rPr>
              <w:fldChar w:fldCharType="end"/>
            </w:r>
          </w:hyperlink>
        </w:p>
        <w:p w14:paraId="7E893260" w14:textId="1CB753F9" w:rsidR="003937FC" w:rsidRPr="003937FC" w:rsidRDefault="003937FC">
          <w:pPr>
            <w:pStyle w:val="TOC3"/>
            <w:tabs>
              <w:tab w:val="right" w:leader="dot" w:pos="9350"/>
            </w:tabs>
            <w:rPr>
              <w:rFonts w:eastAsiaTheme="minorEastAsia"/>
              <w:noProof/>
              <w:kern w:val="2"/>
              <w:lang w:val="en-GB" w:eastAsia="en-GB"/>
            </w:rPr>
          </w:pPr>
          <w:hyperlink w:anchor="_Toc229563807" w:history="1">
            <w:r w:rsidRPr="004D3157">
              <w:rPr>
                <w:rStyle w:val="Hyperlink"/>
                <w:noProof/>
                <w:lang w:val="fr-FR"/>
              </w:rPr>
              <w:t>Entités de la base de données</w:t>
            </w:r>
            <w:r>
              <w:rPr>
                <w:noProof/>
                <w:webHidden/>
              </w:rPr>
              <w:tab/>
            </w:r>
            <w:r>
              <w:rPr>
                <w:noProof/>
                <w:webHidden/>
              </w:rPr>
              <w:fldChar w:fldCharType="begin"/>
            </w:r>
            <w:r>
              <w:rPr>
                <w:noProof/>
                <w:webHidden/>
              </w:rPr>
              <w:instrText xml:space="preserve"> PAGEREF _Toc229563807 \h </w:instrText>
            </w:r>
            <w:r>
              <w:rPr>
                <w:noProof/>
                <w:webHidden/>
              </w:rPr>
            </w:r>
            <w:r>
              <w:rPr>
                <w:noProof/>
                <w:webHidden/>
              </w:rPr>
              <w:fldChar w:fldCharType="separate"/>
            </w:r>
            <w:r>
              <w:rPr>
                <w:noProof/>
                <w:webHidden/>
              </w:rPr>
              <w:t>19</w:t>
            </w:r>
            <w:r>
              <w:rPr>
                <w:noProof/>
                <w:webHidden/>
              </w:rPr>
              <w:fldChar w:fldCharType="end"/>
            </w:r>
          </w:hyperlink>
        </w:p>
        <w:p w14:paraId="705E7DCA" w14:textId="3E71718B" w:rsidR="003937FC" w:rsidRPr="003937FC" w:rsidRDefault="003937FC">
          <w:pPr>
            <w:pStyle w:val="TOC2"/>
            <w:tabs>
              <w:tab w:val="right" w:leader="dot" w:pos="9350"/>
            </w:tabs>
            <w:rPr>
              <w:rFonts w:eastAsiaTheme="minorEastAsia"/>
              <w:noProof/>
              <w:kern w:val="2"/>
              <w:lang w:val="en-GB" w:eastAsia="en-GB"/>
            </w:rPr>
          </w:pPr>
          <w:hyperlink w:anchor="_Toc229563808" w:history="1">
            <w:r w:rsidRPr="004D3157">
              <w:rPr>
                <w:rStyle w:val="Hyperlink"/>
                <w:noProof/>
                <w:lang w:val="fr-FR"/>
              </w:rPr>
              <w:t>5. Développement de l’application</w:t>
            </w:r>
            <w:r>
              <w:rPr>
                <w:noProof/>
                <w:webHidden/>
              </w:rPr>
              <w:tab/>
            </w:r>
            <w:r>
              <w:rPr>
                <w:noProof/>
                <w:webHidden/>
              </w:rPr>
              <w:fldChar w:fldCharType="begin"/>
            </w:r>
            <w:r>
              <w:rPr>
                <w:noProof/>
                <w:webHidden/>
              </w:rPr>
              <w:instrText xml:space="preserve"> PAGEREF _Toc229563808 \h </w:instrText>
            </w:r>
            <w:r>
              <w:rPr>
                <w:noProof/>
                <w:webHidden/>
              </w:rPr>
            </w:r>
            <w:r>
              <w:rPr>
                <w:noProof/>
                <w:webHidden/>
              </w:rPr>
              <w:fldChar w:fldCharType="separate"/>
            </w:r>
            <w:r>
              <w:rPr>
                <w:noProof/>
                <w:webHidden/>
              </w:rPr>
              <w:t>22</w:t>
            </w:r>
            <w:r>
              <w:rPr>
                <w:noProof/>
                <w:webHidden/>
              </w:rPr>
              <w:fldChar w:fldCharType="end"/>
            </w:r>
          </w:hyperlink>
        </w:p>
        <w:p w14:paraId="740CA464" w14:textId="0ABA3A29" w:rsidR="003937FC" w:rsidRPr="003937FC" w:rsidRDefault="003937FC">
          <w:pPr>
            <w:pStyle w:val="TOC3"/>
            <w:tabs>
              <w:tab w:val="right" w:leader="dot" w:pos="9350"/>
            </w:tabs>
            <w:rPr>
              <w:rFonts w:eastAsiaTheme="minorEastAsia"/>
              <w:noProof/>
              <w:kern w:val="2"/>
              <w:lang w:val="en-GB" w:eastAsia="en-GB"/>
            </w:rPr>
          </w:pPr>
          <w:hyperlink w:anchor="_Toc229563809" w:history="1">
            <w:r w:rsidRPr="004D3157">
              <w:rPr>
                <w:rStyle w:val="Hyperlink"/>
                <w:noProof/>
                <w:lang w:val="fr-FR"/>
              </w:rPr>
              <w:t>Structure du projet Django</w:t>
            </w:r>
            <w:r>
              <w:rPr>
                <w:noProof/>
                <w:webHidden/>
              </w:rPr>
              <w:tab/>
            </w:r>
            <w:r>
              <w:rPr>
                <w:noProof/>
                <w:webHidden/>
              </w:rPr>
              <w:fldChar w:fldCharType="begin"/>
            </w:r>
            <w:r>
              <w:rPr>
                <w:noProof/>
                <w:webHidden/>
              </w:rPr>
              <w:instrText xml:space="preserve"> PAGEREF _Toc229563809 \h </w:instrText>
            </w:r>
            <w:r>
              <w:rPr>
                <w:noProof/>
                <w:webHidden/>
              </w:rPr>
            </w:r>
            <w:r>
              <w:rPr>
                <w:noProof/>
                <w:webHidden/>
              </w:rPr>
              <w:fldChar w:fldCharType="separate"/>
            </w:r>
            <w:r>
              <w:rPr>
                <w:noProof/>
                <w:webHidden/>
              </w:rPr>
              <w:t>22</w:t>
            </w:r>
            <w:r>
              <w:rPr>
                <w:noProof/>
                <w:webHidden/>
              </w:rPr>
              <w:fldChar w:fldCharType="end"/>
            </w:r>
          </w:hyperlink>
        </w:p>
        <w:p w14:paraId="240B93D4" w14:textId="6EB93167" w:rsidR="003937FC" w:rsidRPr="003937FC" w:rsidRDefault="003937FC">
          <w:pPr>
            <w:pStyle w:val="TOC3"/>
            <w:tabs>
              <w:tab w:val="right" w:leader="dot" w:pos="9350"/>
            </w:tabs>
            <w:rPr>
              <w:rFonts w:eastAsiaTheme="minorEastAsia"/>
              <w:noProof/>
              <w:kern w:val="2"/>
              <w:lang w:val="en-GB" w:eastAsia="en-GB"/>
            </w:rPr>
          </w:pPr>
          <w:hyperlink w:anchor="_Toc229563810" w:history="1">
            <w:r w:rsidRPr="004D3157">
              <w:rPr>
                <w:rStyle w:val="Hyperlink"/>
                <w:noProof/>
                <w:lang w:val="fr-FR"/>
              </w:rPr>
              <w:t>Gestion des routes (URLs)</w:t>
            </w:r>
            <w:r>
              <w:rPr>
                <w:noProof/>
                <w:webHidden/>
              </w:rPr>
              <w:tab/>
            </w:r>
            <w:r>
              <w:rPr>
                <w:noProof/>
                <w:webHidden/>
              </w:rPr>
              <w:fldChar w:fldCharType="begin"/>
            </w:r>
            <w:r>
              <w:rPr>
                <w:noProof/>
                <w:webHidden/>
              </w:rPr>
              <w:instrText xml:space="preserve"> PAGEREF _Toc229563810 \h </w:instrText>
            </w:r>
            <w:r>
              <w:rPr>
                <w:noProof/>
                <w:webHidden/>
              </w:rPr>
            </w:r>
            <w:r>
              <w:rPr>
                <w:noProof/>
                <w:webHidden/>
              </w:rPr>
              <w:fldChar w:fldCharType="separate"/>
            </w:r>
            <w:r>
              <w:rPr>
                <w:noProof/>
                <w:webHidden/>
              </w:rPr>
              <w:t>23</w:t>
            </w:r>
            <w:r>
              <w:rPr>
                <w:noProof/>
                <w:webHidden/>
              </w:rPr>
              <w:fldChar w:fldCharType="end"/>
            </w:r>
          </w:hyperlink>
        </w:p>
        <w:p w14:paraId="6B32FD76" w14:textId="613497CA" w:rsidR="003937FC" w:rsidRPr="003937FC" w:rsidRDefault="003937FC">
          <w:pPr>
            <w:pStyle w:val="TOC3"/>
            <w:tabs>
              <w:tab w:val="right" w:leader="dot" w:pos="9350"/>
            </w:tabs>
            <w:rPr>
              <w:rFonts w:eastAsiaTheme="minorEastAsia"/>
              <w:noProof/>
              <w:kern w:val="2"/>
              <w:lang w:val="en-GB" w:eastAsia="en-GB"/>
            </w:rPr>
          </w:pPr>
          <w:hyperlink w:anchor="_Toc229563811" w:history="1">
            <w:r w:rsidRPr="004D3157">
              <w:rPr>
                <w:rStyle w:val="Hyperlink"/>
                <w:noProof/>
                <w:lang w:val="fr-FR"/>
              </w:rPr>
              <w:t>Gestion des vues</w:t>
            </w:r>
            <w:r>
              <w:rPr>
                <w:noProof/>
                <w:webHidden/>
              </w:rPr>
              <w:tab/>
            </w:r>
            <w:r>
              <w:rPr>
                <w:noProof/>
                <w:webHidden/>
              </w:rPr>
              <w:fldChar w:fldCharType="begin"/>
            </w:r>
            <w:r>
              <w:rPr>
                <w:noProof/>
                <w:webHidden/>
              </w:rPr>
              <w:instrText xml:space="preserve"> PAGEREF _Toc229563811 \h </w:instrText>
            </w:r>
            <w:r>
              <w:rPr>
                <w:noProof/>
                <w:webHidden/>
              </w:rPr>
            </w:r>
            <w:r>
              <w:rPr>
                <w:noProof/>
                <w:webHidden/>
              </w:rPr>
              <w:fldChar w:fldCharType="separate"/>
            </w:r>
            <w:r>
              <w:rPr>
                <w:noProof/>
                <w:webHidden/>
              </w:rPr>
              <w:t>23</w:t>
            </w:r>
            <w:r>
              <w:rPr>
                <w:noProof/>
                <w:webHidden/>
              </w:rPr>
              <w:fldChar w:fldCharType="end"/>
            </w:r>
          </w:hyperlink>
        </w:p>
        <w:p w14:paraId="1E3282B8" w14:textId="2EEE5094" w:rsidR="003937FC" w:rsidRPr="003937FC" w:rsidRDefault="003937FC">
          <w:pPr>
            <w:pStyle w:val="TOC3"/>
            <w:tabs>
              <w:tab w:val="right" w:leader="dot" w:pos="9350"/>
            </w:tabs>
            <w:rPr>
              <w:rFonts w:eastAsiaTheme="minorEastAsia"/>
              <w:noProof/>
              <w:kern w:val="2"/>
              <w:lang w:val="en-GB" w:eastAsia="en-GB"/>
            </w:rPr>
          </w:pPr>
          <w:hyperlink w:anchor="_Toc229563812" w:history="1">
            <w:r w:rsidRPr="004D3157">
              <w:rPr>
                <w:rStyle w:val="Hyperlink"/>
                <w:noProof/>
                <w:lang w:val="fr-FR"/>
              </w:rPr>
              <w:t>Modèles Django</w:t>
            </w:r>
            <w:r>
              <w:rPr>
                <w:noProof/>
                <w:webHidden/>
              </w:rPr>
              <w:tab/>
            </w:r>
            <w:r>
              <w:rPr>
                <w:noProof/>
                <w:webHidden/>
              </w:rPr>
              <w:fldChar w:fldCharType="begin"/>
            </w:r>
            <w:r>
              <w:rPr>
                <w:noProof/>
                <w:webHidden/>
              </w:rPr>
              <w:instrText xml:space="preserve"> PAGEREF _Toc229563812 \h </w:instrText>
            </w:r>
            <w:r>
              <w:rPr>
                <w:noProof/>
                <w:webHidden/>
              </w:rPr>
            </w:r>
            <w:r>
              <w:rPr>
                <w:noProof/>
                <w:webHidden/>
              </w:rPr>
              <w:fldChar w:fldCharType="separate"/>
            </w:r>
            <w:r>
              <w:rPr>
                <w:noProof/>
                <w:webHidden/>
              </w:rPr>
              <w:t>24</w:t>
            </w:r>
            <w:r>
              <w:rPr>
                <w:noProof/>
                <w:webHidden/>
              </w:rPr>
              <w:fldChar w:fldCharType="end"/>
            </w:r>
          </w:hyperlink>
        </w:p>
        <w:p w14:paraId="12CD8139" w14:textId="23035345" w:rsidR="003937FC" w:rsidRPr="003937FC" w:rsidRDefault="003937FC">
          <w:pPr>
            <w:pStyle w:val="TOC3"/>
            <w:tabs>
              <w:tab w:val="right" w:leader="dot" w:pos="9350"/>
            </w:tabs>
            <w:rPr>
              <w:rFonts w:eastAsiaTheme="minorEastAsia"/>
              <w:noProof/>
              <w:kern w:val="2"/>
              <w:lang w:val="en-GB" w:eastAsia="en-GB"/>
            </w:rPr>
          </w:pPr>
          <w:hyperlink w:anchor="_Toc229563813" w:history="1">
            <w:r w:rsidRPr="004D3157">
              <w:rPr>
                <w:rStyle w:val="Hyperlink"/>
                <w:noProof/>
                <w:lang w:val="fr-FR"/>
              </w:rPr>
              <w:t>Formulaires dynamiques (Django Forms)</w:t>
            </w:r>
            <w:r>
              <w:rPr>
                <w:noProof/>
                <w:webHidden/>
              </w:rPr>
              <w:tab/>
            </w:r>
            <w:r>
              <w:rPr>
                <w:noProof/>
                <w:webHidden/>
              </w:rPr>
              <w:fldChar w:fldCharType="begin"/>
            </w:r>
            <w:r>
              <w:rPr>
                <w:noProof/>
                <w:webHidden/>
              </w:rPr>
              <w:instrText xml:space="preserve"> PAGEREF _Toc229563813 \h </w:instrText>
            </w:r>
            <w:r>
              <w:rPr>
                <w:noProof/>
                <w:webHidden/>
              </w:rPr>
            </w:r>
            <w:r>
              <w:rPr>
                <w:noProof/>
                <w:webHidden/>
              </w:rPr>
              <w:fldChar w:fldCharType="separate"/>
            </w:r>
            <w:r>
              <w:rPr>
                <w:noProof/>
                <w:webHidden/>
              </w:rPr>
              <w:t>25</w:t>
            </w:r>
            <w:r>
              <w:rPr>
                <w:noProof/>
                <w:webHidden/>
              </w:rPr>
              <w:fldChar w:fldCharType="end"/>
            </w:r>
          </w:hyperlink>
        </w:p>
        <w:p w14:paraId="70E319E8" w14:textId="3DFC065D" w:rsidR="003937FC" w:rsidRPr="003937FC" w:rsidRDefault="003937FC">
          <w:pPr>
            <w:pStyle w:val="TOC3"/>
            <w:tabs>
              <w:tab w:val="right" w:leader="dot" w:pos="9350"/>
            </w:tabs>
            <w:rPr>
              <w:rFonts w:eastAsiaTheme="minorEastAsia"/>
              <w:noProof/>
              <w:kern w:val="2"/>
              <w:lang w:val="en-GB" w:eastAsia="en-GB"/>
            </w:rPr>
          </w:pPr>
          <w:hyperlink w:anchor="_Toc229563814" w:history="1">
            <w:r w:rsidRPr="004D3157">
              <w:rPr>
                <w:rStyle w:val="Hyperlink"/>
                <w:noProof/>
                <w:lang w:val="fr-FR"/>
              </w:rPr>
              <w:t>Authentification (Django Authentication)</w:t>
            </w:r>
            <w:r>
              <w:rPr>
                <w:noProof/>
                <w:webHidden/>
              </w:rPr>
              <w:tab/>
            </w:r>
            <w:r>
              <w:rPr>
                <w:noProof/>
                <w:webHidden/>
              </w:rPr>
              <w:fldChar w:fldCharType="begin"/>
            </w:r>
            <w:r>
              <w:rPr>
                <w:noProof/>
                <w:webHidden/>
              </w:rPr>
              <w:instrText xml:space="preserve"> PAGEREF _Toc229563814 \h </w:instrText>
            </w:r>
            <w:r>
              <w:rPr>
                <w:noProof/>
                <w:webHidden/>
              </w:rPr>
            </w:r>
            <w:r>
              <w:rPr>
                <w:noProof/>
                <w:webHidden/>
              </w:rPr>
              <w:fldChar w:fldCharType="separate"/>
            </w:r>
            <w:r>
              <w:rPr>
                <w:noProof/>
                <w:webHidden/>
              </w:rPr>
              <w:t>26</w:t>
            </w:r>
            <w:r>
              <w:rPr>
                <w:noProof/>
                <w:webHidden/>
              </w:rPr>
              <w:fldChar w:fldCharType="end"/>
            </w:r>
          </w:hyperlink>
        </w:p>
        <w:p w14:paraId="5365CDF2" w14:textId="250CCF64" w:rsidR="003937FC" w:rsidRPr="003937FC" w:rsidRDefault="003937FC">
          <w:pPr>
            <w:pStyle w:val="TOC3"/>
            <w:tabs>
              <w:tab w:val="right" w:leader="dot" w:pos="9350"/>
            </w:tabs>
            <w:rPr>
              <w:rFonts w:eastAsiaTheme="minorEastAsia"/>
              <w:noProof/>
              <w:kern w:val="2"/>
              <w:lang w:val="en-GB" w:eastAsia="en-GB"/>
            </w:rPr>
          </w:pPr>
          <w:hyperlink w:anchor="_Toc229563815" w:history="1">
            <w:r w:rsidRPr="004D3157">
              <w:rPr>
                <w:rStyle w:val="Hyperlink"/>
                <w:noProof/>
                <w:lang w:val="fr-FR"/>
              </w:rPr>
              <w:t>Sécurité CSRF</w:t>
            </w:r>
            <w:r>
              <w:rPr>
                <w:noProof/>
                <w:webHidden/>
              </w:rPr>
              <w:tab/>
            </w:r>
            <w:r>
              <w:rPr>
                <w:noProof/>
                <w:webHidden/>
              </w:rPr>
              <w:fldChar w:fldCharType="begin"/>
            </w:r>
            <w:r>
              <w:rPr>
                <w:noProof/>
                <w:webHidden/>
              </w:rPr>
              <w:instrText xml:space="preserve"> PAGEREF _Toc229563815 \h </w:instrText>
            </w:r>
            <w:r>
              <w:rPr>
                <w:noProof/>
                <w:webHidden/>
              </w:rPr>
            </w:r>
            <w:r>
              <w:rPr>
                <w:noProof/>
                <w:webHidden/>
              </w:rPr>
              <w:fldChar w:fldCharType="separate"/>
            </w:r>
            <w:r>
              <w:rPr>
                <w:noProof/>
                <w:webHidden/>
              </w:rPr>
              <w:t>26</w:t>
            </w:r>
            <w:r>
              <w:rPr>
                <w:noProof/>
                <w:webHidden/>
              </w:rPr>
              <w:fldChar w:fldCharType="end"/>
            </w:r>
          </w:hyperlink>
        </w:p>
        <w:p w14:paraId="039A8FB7" w14:textId="1037C66E" w:rsidR="003937FC" w:rsidRPr="003937FC" w:rsidRDefault="003937FC">
          <w:pPr>
            <w:pStyle w:val="TOC3"/>
            <w:tabs>
              <w:tab w:val="right" w:leader="dot" w:pos="9350"/>
            </w:tabs>
            <w:rPr>
              <w:rFonts w:eastAsiaTheme="minorEastAsia"/>
              <w:noProof/>
              <w:kern w:val="2"/>
              <w:lang w:val="en-GB" w:eastAsia="en-GB"/>
            </w:rPr>
          </w:pPr>
          <w:hyperlink w:anchor="_Toc229563816" w:history="1">
            <w:r w:rsidRPr="004D3157">
              <w:rPr>
                <w:rStyle w:val="Hyperlink"/>
                <w:noProof/>
                <w:lang w:val="fr-FR"/>
              </w:rPr>
              <w:t>Responsive Design Bootstrap</w:t>
            </w:r>
            <w:r>
              <w:rPr>
                <w:noProof/>
                <w:webHidden/>
              </w:rPr>
              <w:tab/>
            </w:r>
            <w:r>
              <w:rPr>
                <w:noProof/>
                <w:webHidden/>
              </w:rPr>
              <w:fldChar w:fldCharType="begin"/>
            </w:r>
            <w:r>
              <w:rPr>
                <w:noProof/>
                <w:webHidden/>
              </w:rPr>
              <w:instrText xml:space="preserve"> PAGEREF _Toc229563816 \h </w:instrText>
            </w:r>
            <w:r>
              <w:rPr>
                <w:noProof/>
                <w:webHidden/>
              </w:rPr>
            </w:r>
            <w:r>
              <w:rPr>
                <w:noProof/>
                <w:webHidden/>
              </w:rPr>
              <w:fldChar w:fldCharType="separate"/>
            </w:r>
            <w:r>
              <w:rPr>
                <w:noProof/>
                <w:webHidden/>
              </w:rPr>
              <w:t>26</w:t>
            </w:r>
            <w:r>
              <w:rPr>
                <w:noProof/>
                <w:webHidden/>
              </w:rPr>
              <w:fldChar w:fldCharType="end"/>
            </w:r>
          </w:hyperlink>
        </w:p>
        <w:p w14:paraId="5B8807F1" w14:textId="6CC6E210" w:rsidR="003937FC" w:rsidRPr="003937FC" w:rsidRDefault="003937FC">
          <w:pPr>
            <w:pStyle w:val="TOC3"/>
            <w:tabs>
              <w:tab w:val="right" w:leader="dot" w:pos="9350"/>
            </w:tabs>
            <w:rPr>
              <w:rFonts w:eastAsiaTheme="minorEastAsia"/>
              <w:noProof/>
              <w:kern w:val="2"/>
              <w:lang w:val="en-GB" w:eastAsia="en-GB"/>
            </w:rPr>
          </w:pPr>
          <w:hyperlink w:anchor="_Toc229563817" w:history="1">
            <w:r w:rsidRPr="004D3157">
              <w:rPr>
                <w:rStyle w:val="Hyperlink"/>
                <w:noProof/>
                <w:lang w:val="fr-FR"/>
              </w:rPr>
              <w:t>JavaScript AJAX / Fetch API</w:t>
            </w:r>
            <w:r>
              <w:rPr>
                <w:noProof/>
                <w:webHidden/>
              </w:rPr>
              <w:tab/>
            </w:r>
            <w:r>
              <w:rPr>
                <w:noProof/>
                <w:webHidden/>
              </w:rPr>
              <w:fldChar w:fldCharType="begin"/>
            </w:r>
            <w:r>
              <w:rPr>
                <w:noProof/>
                <w:webHidden/>
              </w:rPr>
              <w:instrText xml:space="preserve"> PAGEREF _Toc229563817 \h </w:instrText>
            </w:r>
            <w:r>
              <w:rPr>
                <w:noProof/>
                <w:webHidden/>
              </w:rPr>
            </w:r>
            <w:r>
              <w:rPr>
                <w:noProof/>
                <w:webHidden/>
              </w:rPr>
              <w:fldChar w:fldCharType="separate"/>
            </w:r>
            <w:r>
              <w:rPr>
                <w:noProof/>
                <w:webHidden/>
              </w:rPr>
              <w:t>26</w:t>
            </w:r>
            <w:r>
              <w:rPr>
                <w:noProof/>
                <w:webHidden/>
              </w:rPr>
              <w:fldChar w:fldCharType="end"/>
            </w:r>
          </w:hyperlink>
        </w:p>
        <w:p w14:paraId="0CA585B1" w14:textId="134C70E5" w:rsidR="003937FC" w:rsidRPr="003937FC" w:rsidRDefault="003937FC">
          <w:pPr>
            <w:pStyle w:val="TOC3"/>
            <w:tabs>
              <w:tab w:val="right" w:leader="dot" w:pos="9350"/>
            </w:tabs>
            <w:rPr>
              <w:rFonts w:eastAsiaTheme="minorEastAsia"/>
              <w:noProof/>
              <w:kern w:val="2"/>
              <w:lang w:val="en-GB" w:eastAsia="en-GB"/>
            </w:rPr>
          </w:pPr>
          <w:hyperlink w:anchor="_Toc229563818" w:history="1">
            <w:r w:rsidRPr="004D3157">
              <w:rPr>
                <w:rStyle w:val="Hyperlink"/>
                <w:noProof/>
                <w:lang w:val="fr-FR"/>
              </w:rPr>
              <w:t>Intégration Chart.js</w:t>
            </w:r>
            <w:r>
              <w:rPr>
                <w:noProof/>
                <w:webHidden/>
              </w:rPr>
              <w:tab/>
            </w:r>
            <w:r>
              <w:rPr>
                <w:noProof/>
                <w:webHidden/>
              </w:rPr>
              <w:fldChar w:fldCharType="begin"/>
            </w:r>
            <w:r>
              <w:rPr>
                <w:noProof/>
                <w:webHidden/>
              </w:rPr>
              <w:instrText xml:space="preserve"> PAGEREF _Toc229563818 \h </w:instrText>
            </w:r>
            <w:r>
              <w:rPr>
                <w:noProof/>
                <w:webHidden/>
              </w:rPr>
            </w:r>
            <w:r>
              <w:rPr>
                <w:noProof/>
                <w:webHidden/>
              </w:rPr>
              <w:fldChar w:fldCharType="separate"/>
            </w:r>
            <w:r>
              <w:rPr>
                <w:noProof/>
                <w:webHidden/>
              </w:rPr>
              <w:t>26</w:t>
            </w:r>
            <w:r>
              <w:rPr>
                <w:noProof/>
                <w:webHidden/>
              </w:rPr>
              <w:fldChar w:fldCharType="end"/>
            </w:r>
          </w:hyperlink>
        </w:p>
        <w:p w14:paraId="4506824F" w14:textId="1AEE7CA6" w:rsidR="003937FC" w:rsidRPr="003937FC" w:rsidRDefault="003937FC">
          <w:pPr>
            <w:pStyle w:val="TOC2"/>
            <w:tabs>
              <w:tab w:val="right" w:leader="dot" w:pos="9350"/>
            </w:tabs>
            <w:rPr>
              <w:rFonts w:eastAsiaTheme="minorEastAsia"/>
              <w:noProof/>
              <w:kern w:val="2"/>
              <w:lang w:val="en-GB" w:eastAsia="en-GB"/>
            </w:rPr>
          </w:pPr>
          <w:hyperlink w:anchor="_Toc229563819" w:history="1">
            <w:r w:rsidRPr="004D3157">
              <w:rPr>
                <w:rStyle w:val="Hyperlink"/>
                <w:noProof/>
                <w:lang w:val="fr-FR"/>
              </w:rPr>
              <w:t>6. Fonctionnalités implémentées</w:t>
            </w:r>
            <w:r>
              <w:rPr>
                <w:noProof/>
                <w:webHidden/>
              </w:rPr>
              <w:tab/>
            </w:r>
            <w:r>
              <w:rPr>
                <w:noProof/>
                <w:webHidden/>
              </w:rPr>
              <w:fldChar w:fldCharType="begin"/>
            </w:r>
            <w:r>
              <w:rPr>
                <w:noProof/>
                <w:webHidden/>
              </w:rPr>
              <w:instrText xml:space="preserve"> PAGEREF _Toc229563819 \h </w:instrText>
            </w:r>
            <w:r>
              <w:rPr>
                <w:noProof/>
                <w:webHidden/>
              </w:rPr>
            </w:r>
            <w:r>
              <w:rPr>
                <w:noProof/>
                <w:webHidden/>
              </w:rPr>
              <w:fldChar w:fldCharType="separate"/>
            </w:r>
            <w:r>
              <w:rPr>
                <w:noProof/>
                <w:webHidden/>
              </w:rPr>
              <w:t>26</w:t>
            </w:r>
            <w:r>
              <w:rPr>
                <w:noProof/>
                <w:webHidden/>
              </w:rPr>
              <w:fldChar w:fldCharType="end"/>
            </w:r>
          </w:hyperlink>
        </w:p>
        <w:p w14:paraId="25C1F495" w14:textId="4A5CA010" w:rsidR="003937FC" w:rsidRPr="003937FC" w:rsidRDefault="003937FC">
          <w:pPr>
            <w:pStyle w:val="TOC3"/>
            <w:tabs>
              <w:tab w:val="right" w:leader="dot" w:pos="9350"/>
            </w:tabs>
            <w:rPr>
              <w:rFonts w:eastAsiaTheme="minorEastAsia"/>
              <w:noProof/>
              <w:kern w:val="2"/>
              <w:lang w:val="en-GB" w:eastAsia="en-GB"/>
            </w:rPr>
          </w:pPr>
          <w:hyperlink w:anchor="_Toc229563820" w:history="1">
            <w:r w:rsidRPr="004D3157">
              <w:rPr>
                <w:rStyle w:val="Hyperlink"/>
                <w:noProof/>
                <w:lang w:val="fr-FR"/>
              </w:rPr>
              <w:t>Authentification et Gestion des Utilisateurs</w:t>
            </w:r>
            <w:r>
              <w:rPr>
                <w:noProof/>
                <w:webHidden/>
              </w:rPr>
              <w:tab/>
            </w:r>
            <w:r>
              <w:rPr>
                <w:noProof/>
                <w:webHidden/>
              </w:rPr>
              <w:fldChar w:fldCharType="begin"/>
            </w:r>
            <w:r>
              <w:rPr>
                <w:noProof/>
                <w:webHidden/>
              </w:rPr>
              <w:instrText xml:space="preserve"> PAGEREF _Toc229563820 \h </w:instrText>
            </w:r>
            <w:r>
              <w:rPr>
                <w:noProof/>
                <w:webHidden/>
              </w:rPr>
            </w:r>
            <w:r>
              <w:rPr>
                <w:noProof/>
                <w:webHidden/>
              </w:rPr>
              <w:fldChar w:fldCharType="separate"/>
            </w:r>
            <w:r>
              <w:rPr>
                <w:noProof/>
                <w:webHidden/>
              </w:rPr>
              <w:t>27</w:t>
            </w:r>
            <w:r>
              <w:rPr>
                <w:noProof/>
                <w:webHidden/>
              </w:rPr>
              <w:fldChar w:fldCharType="end"/>
            </w:r>
          </w:hyperlink>
        </w:p>
        <w:p w14:paraId="1CD0B07A" w14:textId="5A224179" w:rsidR="003937FC" w:rsidRPr="003937FC" w:rsidRDefault="003937FC">
          <w:pPr>
            <w:pStyle w:val="TOC3"/>
            <w:tabs>
              <w:tab w:val="right" w:leader="dot" w:pos="9350"/>
            </w:tabs>
            <w:rPr>
              <w:rFonts w:eastAsiaTheme="minorEastAsia"/>
              <w:noProof/>
              <w:kern w:val="2"/>
              <w:lang w:val="en-GB" w:eastAsia="en-GB"/>
            </w:rPr>
          </w:pPr>
          <w:hyperlink w:anchor="_Toc229563821" w:history="1">
            <w:r w:rsidRPr="004D3157">
              <w:rPr>
                <w:rStyle w:val="Hyperlink"/>
                <w:noProof/>
                <w:lang w:val="fr-FR"/>
              </w:rPr>
              <w:t>Création de Sondages Dynamiques</w:t>
            </w:r>
            <w:r>
              <w:rPr>
                <w:noProof/>
                <w:webHidden/>
              </w:rPr>
              <w:tab/>
            </w:r>
            <w:r>
              <w:rPr>
                <w:noProof/>
                <w:webHidden/>
              </w:rPr>
              <w:fldChar w:fldCharType="begin"/>
            </w:r>
            <w:r>
              <w:rPr>
                <w:noProof/>
                <w:webHidden/>
              </w:rPr>
              <w:instrText xml:space="preserve"> PAGEREF _Toc229563821 \h </w:instrText>
            </w:r>
            <w:r>
              <w:rPr>
                <w:noProof/>
                <w:webHidden/>
              </w:rPr>
            </w:r>
            <w:r>
              <w:rPr>
                <w:noProof/>
                <w:webHidden/>
              </w:rPr>
              <w:fldChar w:fldCharType="separate"/>
            </w:r>
            <w:r>
              <w:rPr>
                <w:noProof/>
                <w:webHidden/>
              </w:rPr>
              <w:t>27</w:t>
            </w:r>
            <w:r>
              <w:rPr>
                <w:noProof/>
                <w:webHidden/>
              </w:rPr>
              <w:fldChar w:fldCharType="end"/>
            </w:r>
          </w:hyperlink>
        </w:p>
        <w:p w14:paraId="0D0F0294" w14:textId="1F763A6B" w:rsidR="003937FC" w:rsidRPr="003937FC" w:rsidRDefault="003937FC">
          <w:pPr>
            <w:pStyle w:val="TOC3"/>
            <w:tabs>
              <w:tab w:val="right" w:leader="dot" w:pos="9350"/>
            </w:tabs>
            <w:rPr>
              <w:rFonts w:eastAsiaTheme="minorEastAsia"/>
              <w:noProof/>
              <w:kern w:val="2"/>
              <w:lang w:val="en-GB" w:eastAsia="en-GB"/>
            </w:rPr>
          </w:pPr>
          <w:hyperlink w:anchor="_Toc229563822" w:history="1">
            <w:r w:rsidRPr="004D3157">
              <w:rPr>
                <w:rStyle w:val="Hyperlink"/>
                <w:noProof/>
                <w:lang w:val="fr-FR"/>
              </w:rPr>
              <w:t>Questions Conditionnelles</w:t>
            </w:r>
            <w:r>
              <w:rPr>
                <w:noProof/>
                <w:webHidden/>
              </w:rPr>
              <w:tab/>
            </w:r>
            <w:r>
              <w:rPr>
                <w:noProof/>
                <w:webHidden/>
              </w:rPr>
              <w:fldChar w:fldCharType="begin"/>
            </w:r>
            <w:r>
              <w:rPr>
                <w:noProof/>
                <w:webHidden/>
              </w:rPr>
              <w:instrText xml:space="preserve"> PAGEREF _Toc229563822 \h </w:instrText>
            </w:r>
            <w:r>
              <w:rPr>
                <w:noProof/>
                <w:webHidden/>
              </w:rPr>
            </w:r>
            <w:r>
              <w:rPr>
                <w:noProof/>
                <w:webHidden/>
              </w:rPr>
              <w:fldChar w:fldCharType="separate"/>
            </w:r>
            <w:r>
              <w:rPr>
                <w:noProof/>
                <w:webHidden/>
              </w:rPr>
              <w:t>27</w:t>
            </w:r>
            <w:r>
              <w:rPr>
                <w:noProof/>
                <w:webHidden/>
              </w:rPr>
              <w:fldChar w:fldCharType="end"/>
            </w:r>
          </w:hyperlink>
        </w:p>
        <w:p w14:paraId="13E29B78" w14:textId="7CAA6BE5" w:rsidR="003937FC" w:rsidRPr="003937FC" w:rsidRDefault="003937FC">
          <w:pPr>
            <w:pStyle w:val="TOC3"/>
            <w:tabs>
              <w:tab w:val="right" w:leader="dot" w:pos="9350"/>
            </w:tabs>
            <w:rPr>
              <w:rFonts w:eastAsiaTheme="minorEastAsia"/>
              <w:noProof/>
              <w:kern w:val="2"/>
              <w:lang w:val="en-GB" w:eastAsia="en-GB"/>
            </w:rPr>
          </w:pPr>
          <w:hyperlink w:anchor="_Toc229563823" w:history="1">
            <w:r w:rsidRPr="004D3157">
              <w:rPr>
                <w:rStyle w:val="Hyperlink"/>
                <w:noProof/>
                <w:lang w:val="fr-FR"/>
              </w:rPr>
              <w:t>Partage via Lien Unique</w:t>
            </w:r>
            <w:r>
              <w:rPr>
                <w:noProof/>
                <w:webHidden/>
              </w:rPr>
              <w:tab/>
            </w:r>
            <w:r>
              <w:rPr>
                <w:noProof/>
                <w:webHidden/>
              </w:rPr>
              <w:fldChar w:fldCharType="begin"/>
            </w:r>
            <w:r>
              <w:rPr>
                <w:noProof/>
                <w:webHidden/>
              </w:rPr>
              <w:instrText xml:space="preserve"> PAGEREF _Toc229563823 \h </w:instrText>
            </w:r>
            <w:r>
              <w:rPr>
                <w:noProof/>
                <w:webHidden/>
              </w:rPr>
            </w:r>
            <w:r>
              <w:rPr>
                <w:noProof/>
                <w:webHidden/>
              </w:rPr>
              <w:fldChar w:fldCharType="separate"/>
            </w:r>
            <w:r>
              <w:rPr>
                <w:noProof/>
                <w:webHidden/>
              </w:rPr>
              <w:t>27</w:t>
            </w:r>
            <w:r>
              <w:rPr>
                <w:noProof/>
                <w:webHidden/>
              </w:rPr>
              <w:fldChar w:fldCharType="end"/>
            </w:r>
          </w:hyperlink>
        </w:p>
        <w:p w14:paraId="77730ACE" w14:textId="08D4A7CE" w:rsidR="003937FC" w:rsidRPr="003937FC" w:rsidRDefault="003937FC">
          <w:pPr>
            <w:pStyle w:val="TOC3"/>
            <w:tabs>
              <w:tab w:val="right" w:leader="dot" w:pos="9350"/>
            </w:tabs>
            <w:rPr>
              <w:rFonts w:eastAsiaTheme="minorEastAsia"/>
              <w:noProof/>
              <w:kern w:val="2"/>
              <w:lang w:val="en-GB" w:eastAsia="en-GB"/>
            </w:rPr>
          </w:pPr>
          <w:hyperlink w:anchor="_Toc229563824" w:history="1">
            <w:r w:rsidRPr="004D3157">
              <w:rPr>
                <w:rStyle w:val="Hyperlink"/>
                <w:noProof/>
                <w:lang w:val="fr-FR"/>
              </w:rPr>
              <w:t>Exportation des Résultats (CSV)</w:t>
            </w:r>
            <w:r>
              <w:rPr>
                <w:noProof/>
                <w:webHidden/>
              </w:rPr>
              <w:tab/>
            </w:r>
            <w:r>
              <w:rPr>
                <w:noProof/>
                <w:webHidden/>
              </w:rPr>
              <w:fldChar w:fldCharType="begin"/>
            </w:r>
            <w:r>
              <w:rPr>
                <w:noProof/>
                <w:webHidden/>
              </w:rPr>
              <w:instrText xml:space="preserve"> PAGEREF _Toc229563824 \h </w:instrText>
            </w:r>
            <w:r>
              <w:rPr>
                <w:noProof/>
                <w:webHidden/>
              </w:rPr>
            </w:r>
            <w:r>
              <w:rPr>
                <w:noProof/>
                <w:webHidden/>
              </w:rPr>
              <w:fldChar w:fldCharType="separate"/>
            </w:r>
            <w:r>
              <w:rPr>
                <w:noProof/>
                <w:webHidden/>
              </w:rPr>
              <w:t>27</w:t>
            </w:r>
            <w:r>
              <w:rPr>
                <w:noProof/>
                <w:webHidden/>
              </w:rPr>
              <w:fldChar w:fldCharType="end"/>
            </w:r>
          </w:hyperlink>
        </w:p>
        <w:p w14:paraId="1372743B" w14:textId="78A45A30" w:rsidR="003937FC" w:rsidRPr="003937FC" w:rsidRDefault="003937FC">
          <w:pPr>
            <w:pStyle w:val="TOC3"/>
            <w:tabs>
              <w:tab w:val="right" w:leader="dot" w:pos="9350"/>
            </w:tabs>
            <w:rPr>
              <w:rFonts w:eastAsiaTheme="minorEastAsia"/>
              <w:noProof/>
              <w:kern w:val="2"/>
              <w:lang w:val="en-GB" w:eastAsia="en-GB"/>
            </w:rPr>
          </w:pPr>
          <w:hyperlink w:anchor="_Toc229563825" w:history="1">
            <w:r w:rsidRPr="004D3157">
              <w:rPr>
                <w:rStyle w:val="Hyperlink"/>
                <w:noProof/>
                <w:lang w:val="fr-FR"/>
              </w:rPr>
              <w:t>Tableau de Bord et Statistiques</w:t>
            </w:r>
            <w:r>
              <w:rPr>
                <w:noProof/>
                <w:webHidden/>
              </w:rPr>
              <w:tab/>
            </w:r>
            <w:r>
              <w:rPr>
                <w:noProof/>
                <w:webHidden/>
              </w:rPr>
              <w:fldChar w:fldCharType="begin"/>
            </w:r>
            <w:r>
              <w:rPr>
                <w:noProof/>
                <w:webHidden/>
              </w:rPr>
              <w:instrText xml:space="preserve"> PAGEREF _Toc229563825 \h </w:instrText>
            </w:r>
            <w:r>
              <w:rPr>
                <w:noProof/>
                <w:webHidden/>
              </w:rPr>
            </w:r>
            <w:r>
              <w:rPr>
                <w:noProof/>
                <w:webHidden/>
              </w:rPr>
              <w:fldChar w:fldCharType="separate"/>
            </w:r>
            <w:r>
              <w:rPr>
                <w:noProof/>
                <w:webHidden/>
              </w:rPr>
              <w:t>27</w:t>
            </w:r>
            <w:r>
              <w:rPr>
                <w:noProof/>
                <w:webHidden/>
              </w:rPr>
              <w:fldChar w:fldCharType="end"/>
            </w:r>
          </w:hyperlink>
        </w:p>
        <w:p w14:paraId="28E1A46C" w14:textId="2668FA76" w:rsidR="003937FC" w:rsidRPr="003937FC" w:rsidRDefault="003937FC">
          <w:pPr>
            <w:pStyle w:val="TOC3"/>
            <w:tabs>
              <w:tab w:val="right" w:leader="dot" w:pos="9350"/>
            </w:tabs>
            <w:rPr>
              <w:rFonts w:eastAsiaTheme="minorEastAsia"/>
              <w:noProof/>
              <w:kern w:val="2"/>
              <w:lang w:val="en-GB" w:eastAsia="en-GB"/>
            </w:rPr>
          </w:pPr>
          <w:hyperlink w:anchor="_Toc229563826" w:history="1">
            <w:r w:rsidRPr="004D3157">
              <w:rPr>
                <w:rStyle w:val="Hyperlink"/>
                <w:noProof/>
                <w:lang w:val="fr-FR"/>
              </w:rPr>
              <w:t>Visualisation Graphique avec Chart.js</w:t>
            </w:r>
            <w:r>
              <w:rPr>
                <w:noProof/>
                <w:webHidden/>
              </w:rPr>
              <w:tab/>
            </w:r>
            <w:r>
              <w:rPr>
                <w:noProof/>
                <w:webHidden/>
              </w:rPr>
              <w:fldChar w:fldCharType="begin"/>
            </w:r>
            <w:r>
              <w:rPr>
                <w:noProof/>
                <w:webHidden/>
              </w:rPr>
              <w:instrText xml:space="preserve"> PAGEREF _Toc229563826 \h </w:instrText>
            </w:r>
            <w:r>
              <w:rPr>
                <w:noProof/>
                <w:webHidden/>
              </w:rPr>
            </w:r>
            <w:r>
              <w:rPr>
                <w:noProof/>
                <w:webHidden/>
              </w:rPr>
              <w:fldChar w:fldCharType="separate"/>
            </w:r>
            <w:r>
              <w:rPr>
                <w:noProof/>
                <w:webHidden/>
              </w:rPr>
              <w:t>27</w:t>
            </w:r>
            <w:r>
              <w:rPr>
                <w:noProof/>
                <w:webHidden/>
              </w:rPr>
              <w:fldChar w:fldCharType="end"/>
            </w:r>
          </w:hyperlink>
        </w:p>
        <w:p w14:paraId="736D846B" w14:textId="2AEF54A1" w:rsidR="003937FC" w:rsidRPr="003937FC" w:rsidRDefault="003937FC">
          <w:pPr>
            <w:pStyle w:val="TOC3"/>
            <w:tabs>
              <w:tab w:val="right" w:leader="dot" w:pos="9350"/>
            </w:tabs>
            <w:rPr>
              <w:rFonts w:eastAsiaTheme="minorEastAsia"/>
              <w:noProof/>
              <w:kern w:val="2"/>
              <w:lang w:val="en-GB" w:eastAsia="en-GB"/>
            </w:rPr>
          </w:pPr>
          <w:hyperlink w:anchor="_Toc229563827" w:history="1">
            <w:r w:rsidRPr="004D3157">
              <w:rPr>
                <w:rStyle w:val="Hyperlink"/>
                <w:noProof/>
                <w:lang w:val="fr-FR"/>
              </w:rPr>
              <w:t>Notifications</w:t>
            </w:r>
            <w:r>
              <w:rPr>
                <w:noProof/>
                <w:webHidden/>
              </w:rPr>
              <w:tab/>
            </w:r>
            <w:r>
              <w:rPr>
                <w:noProof/>
                <w:webHidden/>
              </w:rPr>
              <w:fldChar w:fldCharType="begin"/>
            </w:r>
            <w:r>
              <w:rPr>
                <w:noProof/>
                <w:webHidden/>
              </w:rPr>
              <w:instrText xml:space="preserve"> PAGEREF _Toc229563827 \h </w:instrText>
            </w:r>
            <w:r>
              <w:rPr>
                <w:noProof/>
                <w:webHidden/>
              </w:rPr>
            </w:r>
            <w:r>
              <w:rPr>
                <w:noProof/>
                <w:webHidden/>
              </w:rPr>
              <w:fldChar w:fldCharType="separate"/>
            </w:r>
            <w:r>
              <w:rPr>
                <w:noProof/>
                <w:webHidden/>
              </w:rPr>
              <w:t>28</w:t>
            </w:r>
            <w:r>
              <w:rPr>
                <w:noProof/>
                <w:webHidden/>
              </w:rPr>
              <w:fldChar w:fldCharType="end"/>
            </w:r>
          </w:hyperlink>
        </w:p>
        <w:p w14:paraId="4B7DFE1F" w14:textId="0366BE2C" w:rsidR="003937FC" w:rsidRPr="003937FC" w:rsidRDefault="003937FC">
          <w:pPr>
            <w:pStyle w:val="TOC3"/>
            <w:tabs>
              <w:tab w:val="right" w:leader="dot" w:pos="9350"/>
            </w:tabs>
            <w:rPr>
              <w:rFonts w:eastAsiaTheme="minorEastAsia"/>
              <w:noProof/>
              <w:kern w:val="2"/>
              <w:lang w:val="en-GB" w:eastAsia="en-GB"/>
            </w:rPr>
          </w:pPr>
          <w:hyperlink w:anchor="_Toc229563828" w:history="1">
            <w:r w:rsidRPr="004D3157">
              <w:rPr>
                <w:rStyle w:val="Hyperlink"/>
                <w:noProof/>
                <w:lang w:val="fr-FR"/>
              </w:rPr>
              <w:t>Protection par Mot de Passe</w:t>
            </w:r>
            <w:r>
              <w:rPr>
                <w:noProof/>
                <w:webHidden/>
              </w:rPr>
              <w:tab/>
            </w:r>
            <w:r>
              <w:rPr>
                <w:noProof/>
                <w:webHidden/>
              </w:rPr>
              <w:fldChar w:fldCharType="begin"/>
            </w:r>
            <w:r>
              <w:rPr>
                <w:noProof/>
                <w:webHidden/>
              </w:rPr>
              <w:instrText xml:space="preserve"> PAGEREF _Toc229563828 \h </w:instrText>
            </w:r>
            <w:r>
              <w:rPr>
                <w:noProof/>
                <w:webHidden/>
              </w:rPr>
            </w:r>
            <w:r>
              <w:rPr>
                <w:noProof/>
                <w:webHidden/>
              </w:rPr>
              <w:fldChar w:fldCharType="separate"/>
            </w:r>
            <w:r>
              <w:rPr>
                <w:noProof/>
                <w:webHidden/>
              </w:rPr>
              <w:t>28</w:t>
            </w:r>
            <w:r>
              <w:rPr>
                <w:noProof/>
                <w:webHidden/>
              </w:rPr>
              <w:fldChar w:fldCharType="end"/>
            </w:r>
          </w:hyperlink>
        </w:p>
        <w:p w14:paraId="3B8AD1D7" w14:textId="154B1804" w:rsidR="003937FC" w:rsidRPr="003937FC" w:rsidRDefault="003937FC">
          <w:pPr>
            <w:pStyle w:val="TOC3"/>
            <w:tabs>
              <w:tab w:val="right" w:leader="dot" w:pos="9350"/>
            </w:tabs>
            <w:rPr>
              <w:rFonts w:eastAsiaTheme="minorEastAsia"/>
              <w:noProof/>
              <w:kern w:val="2"/>
              <w:lang w:val="en-GB" w:eastAsia="en-GB"/>
            </w:rPr>
          </w:pPr>
          <w:hyperlink w:anchor="_Toc229563829" w:history="1">
            <w:r w:rsidRPr="004D3157">
              <w:rPr>
                <w:rStyle w:val="Hyperlink"/>
                <w:noProof/>
                <w:lang w:val="fr-FR"/>
              </w:rPr>
              <w:t>Limitation par IP</w:t>
            </w:r>
            <w:r>
              <w:rPr>
                <w:noProof/>
                <w:webHidden/>
              </w:rPr>
              <w:tab/>
            </w:r>
            <w:r>
              <w:rPr>
                <w:noProof/>
                <w:webHidden/>
              </w:rPr>
              <w:fldChar w:fldCharType="begin"/>
            </w:r>
            <w:r>
              <w:rPr>
                <w:noProof/>
                <w:webHidden/>
              </w:rPr>
              <w:instrText xml:space="preserve"> PAGEREF _Toc229563829 \h </w:instrText>
            </w:r>
            <w:r>
              <w:rPr>
                <w:noProof/>
                <w:webHidden/>
              </w:rPr>
            </w:r>
            <w:r>
              <w:rPr>
                <w:noProof/>
                <w:webHidden/>
              </w:rPr>
              <w:fldChar w:fldCharType="separate"/>
            </w:r>
            <w:r>
              <w:rPr>
                <w:noProof/>
                <w:webHidden/>
              </w:rPr>
              <w:t>28</w:t>
            </w:r>
            <w:r>
              <w:rPr>
                <w:noProof/>
                <w:webHidden/>
              </w:rPr>
              <w:fldChar w:fldCharType="end"/>
            </w:r>
          </w:hyperlink>
        </w:p>
        <w:p w14:paraId="57A0F221" w14:textId="7CF1A27A" w:rsidR="003937FC" w:rsidRPr="003937FC" w:rsidRDefault="003937FC">
          <w:pPr>
            <w:pStyle w:val="TOC2"/>
            <w:tabs>
              <w:tab w:val="right" w:leader="dot" w:pos="9350"/>
            </w:tabs>
            <w:rPr>
              <w:rFonts w:eastAsiaTheme="minorEastAsia"/>
              <w:noProof/>
              <w:kern w:val="2"/>
              <w:lang w:val="en-GB" w:eastAsia="en-GB"/>
            </w:rPr>
          </w:pPr>
          <w:hyperlink w:anchor="_Toc229563830" w:history="1">
            <w:r w:rsidRPr="004D3157">
              <w:rPr>
                <w:rStyle w:val="Hyperlink"/>
                <w:noProof/>
                <w:lang w:val="fr-FR"/>
              </w:rPr>
              <w:t>7. Difficultés rencontrées et solutions</w:t>
            </w:r>
            <w:r>
              <w:rPr>
                <w:noProof/>
                <w:webHidden/>
              </w:rPr>
              <w:tab/>
            </w:r>
            <w:r>
              <w:rPr>
                <w:noProof/>
                <w:webHidden/>
              </w:rPr>
              <w:fldChar w:fldCharType="begin"/>
            </w:r>
            <w:r>
              <w:rPr>
                <w:noProof/>
                <w:webHidden/>
              </w:rPr>
              <w:instrText xml:space="preserve"> PAGEREF _Toc229563830 \h </w:instrText>
            </w:r>
            <w:r>
              <w:rPr>
                <w:noProof/>
                <w:webHidden/>
              </w:rPr>
            </w:r>
            <w:r>
              <w:rPr>
                <w:noProof/>
                <w:webHidden/>
              </w:rPr>
              <w:fldChar w:fldCharType="separate"/>
            </w:r>
            <w:r>
              <w:rPr>
                <w:noProof/>
                <w:webHidden/>
              </w:rPr>
              <w:t>28</w:t>
            </w:r>
            <w:r>
              <w:rPr>
                <w:noProof/>
                <w:webHidden/>
              </w:rPr>
              <w:fldChar w:fldCharType="end"/>
            </w:r>
          </w:hyperlink>
        </w:p>
        <w:p w14:paraId="5475D1B3" w14:textId="76E7BBC5" w:rsidR="003937FC" w:rsidRPr="003937FC" w:rsidRDefault="003937FC">
          <w:pPr>
            <w:pStyle w:val="TOC3"/>
            <w:tabs>
              <w:tab w:val="right" w:leader="dot" w:pos="9350"/>
            </w:tabs>
            <w:rPr>
              <w:rFonts w:eastAsiaTheme="minorEastAsia"/>
              <w:noProof/>
              <w:kern w:val="2"/>
              <w:lang w:val="en-GB" w:eastAsia="en-GB"/>
            </w:rPr>
          </w:pPr>
          <w:hyperlink w:anchor="_Toc229563831" w:history="1">
            <w:r w:rsidRPr="004D3157">
              <w:rPr>
                <w:rStyle w:val="Hyperlink"/>
                <w:noProof/>
                <w:lang w:val="fr-FR"/>
              </w:rPr>
              <w:t>Compatibilité MySQL</w:t>
            </w:r>
            <w:r>
              <w:rPr>
                <w:noProof/>
                <w:webHidden/>
              </w:rPr>
              <w:tab/>
            </w:r>
            <w:r>
              <w:rPr>
                <w:noProof/>
                <w:webHidden/>
              </w:rPr>
              <w:fldChar w:fldCharType="begin"/>
            </w:r>
            <w:r>
              <w:rPr>
                <w:noProof/>
                <w:webHidden/>
              </w:rPr>
              <w:instrText xml:space="preserve"> PAGEREF _Toc229563831 \h </w:instrText>
            </w:r>
            <w:r>
              <w:rPr>
                <w:noProof/>
                <w:webHidden/>
              </w:rPr>
            </w:r>
            <w:r>
              <w:rPr>
                <w:noProof/>
                <w:webHidden/>
              </w:rPr>
              <w:fldChar w:fldCharType="separate"/>
            </w:r>
            <w:r>
              <w:rPr>
                <w:noProof/>
                <w:webHidden/>
              </w:rPr>
              <w:t>28</w:t>
            </w:r>
            <w:r>
              <w:rPr>
                <w:noProof/>
                <w:webHidden/>
              </w:rPr>
              <w:fldChar w:fldCharType="end"/>
            </w:r>
          </w:hyperlink>
        </w:p>
        <w:p w14:paraId="46FAA794" w14:textId="3B59498F" w:rsidR="003937FC" w:rsidRPr="003937FC" w:rsidRDefault="003937FC">
          <w:pPr>
            <w:pStyle w:val="TOC3"/>
            <w:tabs>
              <w:tab w:val="right" w:leader="dot" w:pos="9350"/>
            </w:tabs>
            <w:rPr>
              <w:rFonts w:eastAsiaTheme="minorEastAsia"/>
              <w:noProof/>
              <w:kern w:val="2"/>
              <w:lang w:val="en-GB" w:eastAsia="en-GB"/>
            </w:rPr>
          </w:pPr>
          <w:hyperlink w:anchor="_Toc229563832" w:history="1">
            <w:r w:rsidRPr="004D3157">
              <w:rPr>
                <w:rStyle w:val="Hyperlink"/>
                <w:noProof/>
              </w:rPr>
              <w:t>Communication Frontend/Backend (AJAX/Fetch API)</w:t>
            </w:r>
            <w:r>
              <w:rPr>
                <w:noProof/>
                <w:webHidden/>
              </w:rPr>
              <w:tab/>
            </w:r>
            <w:r>
              <w:rPr>
                <w:noProof/>
                <w:webHidden/>
              </w:rPr>
              <w:fldChar w:fldCharType="begin"/>
            </w:r>
            <w:r>
              <w:rPr>
                <w:noProof/>
                <w:webHidden/>
              </w:rPr>
              <w:instrText xml:space="preserve"> PAGEREF _Toc229563832 \h </w:instrText>
            </w:r>
            <w:r>
              <w:rPr>
                <w:noProof/>
                <w:webHidden/>
              </w:rPr>
            </w:r>
            <w:r>
              <w:rPr>
                <w:noProof/>
                <w:webHidden/>
              </w:rPr>
              <w:fldChar w:fldCharType="separate"/>
            </w:r>
            <w:r>
              <w:rPr>
                <w:noProof/>
                <w:webHidden/>
              </w:rPr>
              <w:t>28</w:t>
            </w:r>
            <w:r>
              <w:rPr>
                <w:noProof/>
                <w:webHidden/>
              </w:rPr>
              <w:fldChar w:fldCharType="end"/>
            </w:r>
          </w:hyperlink>
        </w:p>
        <w:p w14:paraId="18FBB3A8" w14:textId="067066D8" w:rsidR="003937FC" w:rsidRPr="003937FC" w:rsidRDefault="003937FC">
          <w:pPr>
            <w:pStyle w:val="TOC3"/>
            <w:tabs>
              <w:tab w:val="right" w:leader="dot" w:pos="9350"/>
            </w:tabs>
            <w:rPr>
              <w:rFonts w:eastAsiaTheme="minorEastAsia"/>
              <w:noProof/>
              <w:kern w:val="2"/>
              <w:lang w:val="en-GB" w:eastAsia="en-GB"/>
            </w:rPr>
          </w:pPr>
          <w:hyperlink w:anchor="_Toc229563833" w:history="1">
            <w:r w:rsidRPr="004D3157">
              <w:rPr>
                <w:rStyle w:val="Hyperlink"/>
                <w:noProof/>
              </w:rPr>
              <w:t>Gestion des relations ORM (One-to-Many, Many-to-Many)</w:t>
            </w:r>
            <w:r>
              <w:rPr>
                <w:noProof/>
                <w:webHidden/>
              </w:rPr>
              <w:tab/>
            </w:r>
            <w:r>
              <w:rPr>
                <w:noProof/>
                <w:webHidden/>
              </w:rPr>
              <w:fldChar w:fldCharType="begin"/>
            </w:r>
            <w:r>
              <w:rPr>
                <w:noProof/>
                <w:webHidden/>
              </w:rPr>
              <w:instrText xml:space="preserve"> PAGEREF _Toc229563833 \h </w:instrText>
            </w:r>
            <w:r>
              <w:rPr>
                <w:noProof/>
                <w:webHidden/>
              </w:rPr>
            </w:r>
            <w:r>
              <w:rPr>
                <w:noProof/>
                <w:webHidden/>
              </w:rPr>
              <w:fldChar w:fldCharType="separate"/>
            </w:r>
            <w:r>
              <w:rPr>
                <w:noProof/>
                <w:webHidden/>
              </w:rPr>
              <w:t>29</w:t>
            </w:r>
            <w:r>
              <w:rPr>
                <w:noProof/>
                <w:webHidden/>
              </w:rPr>
              <w:fldChar w:fldCharType="end"/>
            </w:r>
          </w:hyperlink>
        </w:p>
        <w:p w14:paraId="0B27F42C" w14:textId="5116FC64" w:rsidR="003937FC" w:rsidRPr="003937FC" w:rsidRDefault="003937FC">
          <w:pPr>
            <w:pStyle w:val="TOC3"/>
            <w:tabs>
              <w:tab w:val="right" w:leader="dot" w:pos="9350"/>
            </w:tabs>
            <w:rPr>
              <w:rFonts w:eastAsiaTheme="minorEastAsia"/>
              <w:noProof/>
              <w:kern w:val="2"/>
              <w:lang w:val="en-GB" w:eastAsia="en-GB"/>
            </w:rPr>
          </w:pPr>
          <w:hyperlink w:anchor="_Toc229563834" w:history="1">
            <w:r w:rsidRPr="004D3157">
              <w:rPr>
                <w:rStyle w:val="Hyperlink"/>
                <w:noProof/>
                <w:lang w:val="fr-FR"/>
              </w:rPr>
              <w:t>Validation des formulaires dynamiques</w:t>
            </w:r>
            <w:r>
              <w:rPr>
                <w:noProof/>
                <w:webHidden/>
              </w:rPr>
              <w:tab/>
            </w:r>
            <w:r>
              <w:rPr>
                <w:noProof/>
                <w:webHidden/>
              </w:rPr>
              <w:fldChar w:fldCharType="begin"/>
            </w:r>
            <w:r>
              <w:rPr>
                <w:noProof/>
                <w:webHidden/>
              </w:rPr>
              <w:instrText xml:space="preserve"> PAGEREF _Toc229563834 \h </w:instrText>
            </w:r>
            <w:r>
              <w:rPr>
                <w:noProof/>
                <w:webHidden/>
              </w:rPr>
            </w:r>
            <w:r>
              <w:rPr>
                <w:noProof/>
                <w:webHidden/>
              </w:rPr>
              <w:fldChar w:fldCharType="separate"/>
            </w:r>
            <w:r>
              <w:rPr>
                <w:noProof/>
                <w:webHidden/>
              </w:rPr>
              <w:t>29</w:t>
            </w:r>
            <w:r>
              <w:rPr>
                <w:noProof/>
                <w:webHidden/>
              </w:rPr>
              <w:fldChar w:fldCharType="end"/>
            </w:r>
          </w:hyperlink>
        </w:p>
        <w:p w14:paraId="16CF020C" w14:textId="40533788" w:rsidR="003937FC" w:rsidRPr="003937FC" w:rsidRDefault="003937FC">
          <w:pPr>
            <w:pStyle w:val="TOC3"/>
            <w:tabs>
              <w:tab w:val="right" w:leader="dot" w:pos="9350"/>
            </w:tabs>
            <w:rPr>
              <w:rFonts w:eastAsiaTheme="minorEastAsia"/>
              <w:noProof/>
              <w:kern w:val="2"/>
              <w:lang w:val="en-GB" w:eastAsia="en-GB"/>
            </w:rPr>
          </w:pPr>
          <w:hyperlink w:anchor="_Toc229563835" w:history="1">
            <w:r w:rsidRPr="004D3157">
              <w:rPr>
                <w:rStyle w:val="Hyperlink"/>
                <w:noProof/>
                <w:lang w:val="fr-FR"/>
              </w:rPr>
              <w:t>Sécurité (CSRF, XSS, Injection SQL)</w:t>
            </w:r>
            <w:r>
              <w:rPr>
                <w:noProof/>
                <w:webHidden/>
              </w:rPr>
              <w:tab/>
            </w:r>
            <w:r>
              <w:rPr>
                <w:noProof/>
                <w:webHidden/>
              </w:rPr>
              <w:fldChar w:fldCharType="begin"/>
            </w:r>
            <w:r>
              <w:rPr>
                <w:noProof/>
                <w:webHidden/>
              </w:rPr>
              <w:instrText xml:space="preserve"> PAGEREF _Toc229563835 \h </w:instrText>
            </w:r>
            <w:r>
              <w:rPr>
                <w:noProof/>
                <w:webHidden/>
              </w:rPr>
            </w:r>
            <w:r>
              <w:rPr>
                <w:noProof/>
                <w:webHidden/>
              </w:rPr>
              <w:fldChar w:fldCharType="separate"/>
            </w:r>
            <w:r>
              <w:rPr>
                <w:noProof/>
                <w:webHidden/>
              </w:rPr>
              <w:t>29</w:t>
            </w:r>
            <w:r>
              <w:rPr>
                <w:noProof/>
                <w:webHidden/>
              </w:rPr>
              <w:fldChar w:fldCharType="end"/>
            </w:r>
          </w:hyperlink>
        </w:p>
        <w:p w14:paraId="1E8E3378" w14:textId="5CB3F963" w:rsidR="003937FC" w:rsidRPr="003937FC" w:rsidRDefault="003937FC">
          <w:pPr>
            <w:pStyle w:val="TOC3"/>
            <w:tabs>
              <w:tab w:val="right" w:leader="dot" w:pos="9350"/>
            </w:tabs>
            <w:rPr>
              <w:rFonts w:eastAsiaTheme="minorEastAsia"/>
              <w:noProof/>
              <w:kern w:val="2"/>
              <w:lang w:val="en-GB" w:eastAsia="en-GB"/>
            </w:rPr>
          </w:pPr>
          <w:hyperlink w:anchor="_Toc229563836" w:history="1">
            <w:r w:rsidRPr="004D3157">
              <w:rPr>
                <w:rStyle w:val="Hyperlink"/>
                <w:noProof/>
                <w:lang w:val="fr-FR"/>
              </w:rPr>
              <w:t>Gestion des permissions et accès</w:t>
            </w:r>
            <w:r>
              <w:rPr>
                <w:noProof/>
                <w:webHidden/>
              </w:rPr>
              <w:tab/>
            </w:r>
            <w:r>
              <w:rPr>
                <w:noProof/>
                <w:webHidden/>
              </w:rPr>
              <w:fldChar w:fldCharType="begin"/>
            </w:r>
            <w:r>
              <w:rPr>
                <w:noProof/>
                <w:webHidden/>
              </w:rPr>
              <w:instrText xml:space="preserve"> PAGEREF _Toc229563836 \h </w:instrText>
            </w:r>
            <w:r>
              <w:rPr>
                <w:noProof/>
                <w:webHidden/>
              </w:rPr>
            </w:r>
            <w:r>
              <w:rPr>
                <w:noProof/>
                <w:webHidden/>
              </w:rPr>
              <w:fldChar w:fldCharType="separate"/>
            </w:r>
            <w:r>
              <w:rPr>
                <w:noProof/>
                <w:webHidden/>
              </w:rPr>
              <w:t>30</w:t>
            </w:r>
            <w:r>
              <w:rPr>
                <w:noProof/>
                <w:webHidden/>
              </w:rPr>
              <w:fldChar w:fldCharType="end"/>
            </w:r>
          </w:hyperlink>
        </w:p>
        <w:p w14:paraId="50594368" w14:textId="02DE5BE7" w:rsidR="003937FC" w:rsidRPr="003937FC" w:rsidRDefault="003937FC">
          <w:pPr>
            <w:pStyle w:val="TOC2"/>
            <w:tabs>
              <w:tab w:val="right" w:leader="dot" w:pos="9350"/>
            </w:tabs>
            <w:rPr>
              <w:rFonts w:eastAsiaTheme="minorEastAsia"/>
              <w:noProof/>
              <w:kern w:val="2"/>
              <w:lang w:val="en-GB" w:eastAsia="en-GB"/>
            </w:rPr>
          </w:pPr>
          <w:hyperlink w:anchor="_Toc229563837" w:history="1">
            <w:r w:rsidRPr="004D3157">
              <w:rPr>
                <w:rStyle w:val="Hyperlink"/>
                <w:noProof/>
                <w:lang w:val="fr-FR"/>
              </w:rPr>
              <w:t>8. Tests et validation</w:t>
            </w:r>
            <w:r>
              <w:rPr>
                <w:noProof/>
                <w:webHidden/>
              </w:rPr>
              <w:tab/>
            </w:r>
            <w:r>
              <w:rPr>
                <w:noProof/>
                <w:webHidden/>
              </w:rPr>
              <w:fldChar w:fldCharType="begin"/>
            </w:r>
            <w:r>
              <w:rPr>
                <w:noProof/>
                <w:webHidden/>
              </w:rPr>
              <w:instrText xml:space="preserve"> PAGEREF _Toc229563837 \h </w:instrText>
            </w:r>
            <w:r>
              <w:rPr>
                <w:noProof/>
                <w:webHidden/>
              </w:rPr>
            </w:r>
            <w:r>
              <w:rPr>
                <w:noProof/>
                <w:webHidden/>
              </w:rPr>
              <w:fldChar w:fldCharType="separate"/>
            </w:r>
            <w:r>
              <w:rPr>
                <w:noProof/>
                <w:webHidden/>
              </w:rPr>
              <w:t>30</w:t>
            </w:r>
            <w:r>
              <w:rPr>
                <w:noProof/>
                <w:webHidden/>
              </w:rPr>
              <w:fldChar w:fldCharType="end"/>
            </w:r>
          </w:hyperlink>
        </w:p>
        <w:p w14:paraId="0B7BCB32" w14:textId="5192434B" w:rsidR="003937FC" w:rsidRPr="003937FC" w:rsidRDefault="003937FC">
          <w:pPr>
            <w:pStyle w:val="TOC3"/>
            <w:tabs>
              <w:tab w:val="right" w:leader="dot" w:pos="9350"/>
            </w:tabs>
            <w:rPr>
              <w:rFonts w:eastAsiaTheme="minorEastAsia"/>
              <w:noProof/>
              <w:kern w:val="2"/>
              <w:lang w:val="en-GB" w:eastAsia="en-GB"/>
            </w:rPr>
          </w:pPr>
          <w:hyperlink w:anchor="_Toc229563838" w:history="1">
            <w:r w:rsidRPr="004D3157">
              <w:rPr>
                <w:rStyle w:val="Hyperlink"/>
                <w:noProof/>
                <w:lang w:val="fr-FR"/>
              </w:rPr>
              <w:t>Tests fonctionnels</w:t>
            </w:r>
            <w:r>
              <w:rPr>
                <w:noProof/>
                <w:webHidden/>
              </w:rPr>
              <w:tab/>
            </w:r>
            <w:r>
              <w:rPr>
                <w:noProof/>
                <w:webHidden/>
              </w:rPr>
              <w:fldChar w:fldCharType="begin"/>
            </w:r>
            <w:r>
              <w:rPr>
                <w:noProof/>
                <w:webHidden/>
              </w:rPr>
              <w:instrText xml:space="preserve"> PAGEREF _Toc229563838 \h </w:instrText>
            </w:r>
            <w:r>
              <w:rPr>
                <w:noProof/>
                <w:webHidden/>
              </w:rPr>
            </w:r>
            <w:r>
              <w:rPr>
                <w:noProof/>
                <w:webHidden/>
              </w:rPr>
              <w:fldChar w:fldCharType="separate"/>
            </w:r>
            <w:r>
              <w:rPr>
                <w:noProof/>
                <w:webHidden/>
              </w:rPr>
              <w:t>30</w:t>
            </w:r>
            <w:r>
              <w:rPr>
                <w:noProof/>
                <w:webHidden/>
              </w:rPr>
              <w:fldChar w:fldCharType="end"/>
            </w:r>
          </w:hyperlink>
        </w:p>
        <w:p w14:paraId="272EEB8C" w14:textId="0CE0D8A3" w:rsidR="003937FC" w:rsidRPr="003937FC" w:rsidRDefault="003937FC">
          <w:pPr>
            <w:pStyle w:val="TOC3"/>
            <w:tabs>
              <w:tab w:val="right" w:leader="dot" w:pos="9350"/>
            </w:tabs>
            <w:rPr>
              <w:rFonts w:eastAsiaTheme="minorEastAsia"/>
              <w:noProof/>
              <w:kern w:val="2"/>
              <w:lang w:val="en-GB" w:eastAsia="en-GB"/>
            </w:rPr>
          </w:pPr>
          <w:hyperlink w:anchor="_Toc229563839" w:history="1">
            <w:r w:rsidRPr="004D3157">
              <w:rPr>
                <w:rStyle w:val="Hyperlink"/>
                <w:noProof/>
                <w:lang w:val="fr-FR"/>
              </w:rPr>
              <w:t>Validation des formulaires</w:t>
            </w:r>
            <w:r>
              <w:rPr>
                <w:noProof/>
                <w:webHidden/>
              </w:rPr>
              <w:tab/>
            </w:r>
            <w:r>
              <w:rPr>
                <w:noProof/>
                <w:webHidden/>
              </w:rPr>
              <w:fldChar w:fldCharType="begin"/>
            </w:r>
            <w:r>
              <w:rPr>
                <w:noProof/>
                <w:webHidden/>
              </w:rPr>
              <w:instrText xml:space="preserve"> PAGEREF _Toc229563839 \h </w:instrText>
            </w:r>
            <w:r>
              <w:rPr>
                <w:noProof/>
                <w:webHidden/>
              </w:rPr>
            </w:r>
            <w:r>
              <w:rPr>
                <w:noProof/>
                <w:webHidden/>
              </w:rPr>
              <w:fldChar w:fldCharType="separate"/>
            </w:r>
            <w:r>
              <w:rPr>
                <w:noProof/>
                <w:webHidden/>
              </w:rPr>
              <w:t>31</w:t>
            </w:r>
            <w:r>
              <w:rPr>
                <w:noProof/>
                <w:webHidden/>
              </w:rPr>
              <w:fldChar w:fldCharType="end"/>
            </w:r>
          </w:hyperlink>
        </w:p>
        <w:p w14:paraId="4E0F1E0B" w14:textId="417EEC47" w:rsidR="003937FC" w:rsidRPr="003937FC" w:rsidRDefault="003937FC">
          <w:pPr>
            <w:pStyle w:val="TOC3"/>
            <w:tabs>
              <w:tab w:val="right" w:leader="dot" w:pos="9350"/>
            </w:tabs>
            <w:rPr>
              <w:rFonts w:eastAsiaTheme="minorEastAsia"/>
              <w:noProof/>
              <w:kern w:val="2"/>
              <w:lang w:val="en-GB" w:eastAsia="en-GB"/>
            </w:rPr>
          </w:pPr>
          <w:hyperlink w:anchor="_Toc229563840" w:history="1">
            <w:r w:rsidRPr="004D3157">
              <w:rPr>
                <w:rStyle w:val="Hyperlink"/>
                <w:noProof/>
                <w:lang w:val="fr-FR"/>
              </w:rPr>
              <w:t>Tests utilisateurs (User Acceptance Testing - UAT)</w:t>
            </w:r>
            <w:r>
              <w:rPr>
                <w:noProof/>
                <w:webHidden/>
              </w:rPr>
              <w:tab/>
            </w:r>
            <w:r>
              <w:rPr>
                <w:noProof/>
                <w:webHidden/>
              </w:rPr>
              <w:fldChar w:fldCharType="begin"/>
            </w:r>
            <w:r>
              <w:rPr>
                <w:noProof/>
                <w:webHidden/>
              </w:rPr>
              <w:instrText xml:space="preserve"> PAGEREF _Toc229563840 \h </w:instrText>
            </w:r>
            <w:r>
              <w:rPr>
                <w:noProof/>
                <w:webHidden/>
              </w:rPr>
            </w:r>
            <w:r>
              <w:rPr>
                <w:noProof/>
                <w:webHidden/>
              </w:rPr>
              <w:fldChar w:fldCharType="separate"/>
            </w:r>
            <w:r>
              <w:rPr>
                <w:noProof/>
                <w:webHidden/>
              </w:rPr>
              <w:t>31</w:t>
            </w:r>
            <w:r>
              <w:rPr>
                <w:noProof/>
                <w:webHidden/>
              </w:rPr>
              <w:fldChar w:fldCharType="end"/>
            </w:r>
          </w:hyperlink>
        </w:p>
        <w:p w14:paraId="35007113" w14:textId="2612F706" w:rsidR="003937FC" w:rsidRPr="003937FC" w:rsidRDefault="003937FC">
          <w:pPr>
            <w:pStyle w:val="TOC3"/>
            <w:tabs>
              <w:tab w:val="right" w:leader="dot" w:pos="9350"/>
            </w:tabs>
            <w:rPr>
              <w:rFonts w:eastAsiaTheme="minorEastAsia"/>
              <w:noProof/>
              <w:kern w:val="2"/>
              <w:lang w:val="en-GB" w:eastAsia="en-GB"/>
            </w:rPr>
          </w:pPr>
          <w:hyperlink w:anchor="_Toc229563841" w:history="1">
            <w:r w:rsidRPr="004D3157">
              <w:rPr>
                <w:rStyle w:val="Hyperlink"/>
                <w:noProof/>
                <w:lang w:val="fr-FR"/>
              </w:rPr>
              <w:t>Captures des résultats</w:t>
            </w:r>
            <w:r>
              <w:rPr>
                <w:noProof/>
                <w:webHidden/>
              </w:rPr>
              <w:tab/>
            </w:r>
            <w:r>
              <w:rPr>
                <w:noProof/>
                <w:webHidden/>
              </w:rPr>
              <w:fldChar w:fldCharType="begin"/>
            </w:r>
            <w:r>
              <w:rPr>
                <w:noProof/>
                <w:webHidden/>
              </w:rPr>
              <w:instrText xml:space="preserve"> PAGEREF _Toc229563841 \h </w:instrText>
            </w:r>
            <w:r>
              <w:rPr>
                <w:noProof/>
                <w:webHidden/>
              </w:rPr>
            </w:r>
            <w:r>
              <w:rPr>
                <w:noProof/>
                <w:webHidden/>
              </w:rPr>
              <w:fldChar w:fldCharType="separate"/>
            </w:r>
            <w:r>
              <w:rPr>
                <w:noProof/>
                <w:webHidden/>
              </w:rPr>
              <w:t>31</w:t>
            </w:r>
            <w:r>
              <w:rPr>
                <w:noProof/>
                <w:webHidden/>
              </w:rPr>
              <w:fldChar w:fldCharType="end"/>
            </w:r>
          </w:hyperlink>
        </w:p>
        <w:p w14:paraId="6CFEC103" w14:textId="23C06F0C" w:rsidR="003937FC" w:rsidRPr="003937FC" w:rsidRDefault="003937FC">
          <w:pPr>
            <w:pStyle w:val="TOC2"/>
            <w:tabs>
              <w:tab w:val="right" w:leader="dot" w:pos="9350"/>
            </w:tabs>
            <w:rPr>
              <w:rFonts w:eastAsiaTheme="minorEastAsia"/>
              <w:noProof/>
              <w:kern w:val="2"/>
              <w:lang w:val="en-GB" w:eastAsia="en-GB"/>
            </w:rPr>
          </w:pPr>
          <w:hyperlink w:anchor="_Toc229563842" w:history="1">
            <w:r w:rsidRPr="004D3157">
              <w:rPr>
                <w:rStyle w:val="Hyperlink"/>
                <w:noProof/>
                <w:lang w:val="fr-FR"/>
              </w:rPr>
              <w:t>9. Perspectives d’amélioration</w:t>
            </w:r>
            <w:r>
              <w:rPr>
                <w:noProof/>
                <w:webHidden/>
              </w:rPr>
              <w:tab/>
            </w:r>
            <w:r>
              <w:rPr>
                <w:noProof/>
                <w:webHidden/>
              </w:rPr>
              <w:fldChar w:fldCharType="begin"/>
            </w:r>
            <w:r>
              <w:rPr>
                <w:noProof/>
                <w:webHidden/>
              </w:rPr>
              <w:instrText xml:space="preserve"> PAGEREF _Toc229563842 \h </w:instrText>
            </w:r>
            <w:r>
              <w:rPr>
                <w:noProof/>
                <w:webHidden/>
              </w:rPr>
            </w:r>
            <w:r>
              <w:rPr>
                <w:noProof/>
                <w:webHidden/>
              </w:rPr>
              <w:fldChar w:fldCharType="separate"/>
            </w:r>
            <w:r>
              <w:rPr>
                <w:noProof/>
                <w:webHidden/>
              </w:rPr>
              <w:t>33</w:t>
            </w:r>
            <w:r>
              <w:rPr>
                <w:noProof/>
                <w:webHidden/>
              </w:rPr>
              <w:fldChar w:fldCharType="end"/>
            </w:r>
          </w:hyperlink>
        </w:p>
        <w:p w14:paraId="043F8B80" w14:textId="0F20C1B5" w:rsidR="003937FC" w:rsidRPr="003937FC" w:rsidRDefault="003937FC">
          <w:pPr>
            <w:pStyle w:val="TOC3"/>
            <w:tabs>
              <w:tab w:val="right" w:leader="dot" w:pos="9350"/>
            </w:tabs>
            <w:rPr>
              <w:rFonts w:eastAsiaTheme="minorEastAsia"/>
              <w:noProof/>
              <w:kern w:val="2"/>
              <w:lang w:val="en-GB" w:eastAsia="en-GB"/>
            </w:rPr>
          </w:pPr>
          <w:hyperlink w:anchor="_Toc229563843" w:history="1">
            <w:r w:rsidRPr="004D3157">
              <w:rPr>
                <w:rStyle w:val="Hyperlink"/>
                <w:noProof/>
                <w:lang w:val="fr-FR"/>
              </w:rPr>
              <w:t>Notifications temps réel</w:t>
            </w:r>
            <w:r>
              <w:rPr>
                <w:noProof/>
                <w:webHidden/>
              </w:rPr>
              <w:tab/>
            </w:r>
            <w:r>
              <w:rPr>
                <w:noProof/>
                <w:webHidden/>
              </w:rPr>
              <w:fldChar w:fldCharType="begin"/>
            </w:r>
            <w:r>
              <w:rPr>
                <w:noProof/>
                <w:webHidden/>
              </w:rPr>
              <w:instrText xml:space="preserve"> PAGEREF _Toc229563843 \h </w:instrText>
            </w:r>
            <w:r>
              <w:rPr>
                <w:noProof/>
                <w:webHidden/>
              </w:rPr>
            </w:r>
            <w:r>
              <w:rPr>
                <w:noProof/>
                <w:webHidden/>
              </w:rPr>
              <w:fldChar w:fldCharType="separate"/>
            </w:r>
            <w:r>
              <w:rPr>
                <w:noProof/>
                <w:webHidden/>
              </w:rPr>
              <w:t>33</w:t>
            </w:r>
            <w:r>
              <w:rPr>
                <w:noProof/>
                <w:webHidden/>
              </w:rPr>
              <w:fldChar w:fldCharType="end"/>
            </w:r>
          </w:hyperlink>
        </w:p>
        <w:p w14:paraId="14D76746" w14:textId="6E3C6E50" w:rsidR="003937FC" w:rsidRPr="003937FC" w:rsidRDefault="003937FC">
          <w:pPr>
            <w:pStyle w:val="TOC3"/>
            <w:tabs>
              <w:tab w:val="right" w:leader="dot" w:pos="9350"/>
            </w:tabs>
            <w:rPr>
              <w:rFonts w:eastAsiaTheme="minorEastAsia"/>
              <w:noProof/>
              <w:kern w:val="2"/>
              <w:lang w:val="en-GB" w:eastAsia="en-GB"/>
            </w:rPr>
          </w:pPr>
          <w:hyperlink w:anchor="_Toc229563844" w:history="1">
            <w:r w:rsidRPr="004D3157">
              <w:rPr>
                <w:rStyle w:val="Hyperlink"/>
                <w:noProof/>
                <w:lang w:val="fr-FR"/>
              </w:rPr>
              <w:t>API mobile</w:t>
            </w:r>
            <w:r>
              <w:rPr>
                <w:noProof/>
                <w:webHidden/>
              </w:rPr>
              <w:tab/>
            </w:r>
            <w:r>
              <w:rPr>
                <w:noProof/>
                <w:webHidden/>
              </w:rPr>
              <w:fldChar w:fldCharType="begin"/>
            </w:r>
            <w:r>
              <w:rPr>
                <w:noProof/>
                <w:webHidden/>
              </w:rPr>
              <w:instrText xml:space="preserve"> PAGEREF _Toc229563844 \h </w:instrText>
            </w:r>
            <w:r>
              <w:rPr>
                <w:noProof/>
                <w:webHidden/>
              </w:rPr>
            </w:r>
            <w:r>
              <w:rPr>
                <w:noProof/>
                <w:webHidden/>
              </w:rPr>
              <w:fldChar w:fldCharType="separate"/>
            </w:r>
            <w:r>
              <w:rPr>
                <w:noProof/>
                <w:webHidden/>
              </w:rPr>
              <w:t>33</w:t>
            </w:r>
            <w:r>
              <w:rPr>
                <w:noProof/>
                <w:webHidden/>
              </w:rPr>
              <w:fldChar w:fldCharType="end"/>
            </w:r>
          </w:hyperlink>
        </w:p>
        <w:p w14:paraId="26A19DA1" w14:textId="63226350" w:rsidR="003937FC" w:rsidRPr="003937FC" w:rsidRDefault="003937FC">
          <w:pPr>
            <w:pStyle w:val="TOC3"/>
            <w:tabs>
              <w:tab w:val="right" w:leader="dot" w:pos="9350"/>
            </w:tabs>
            <w:rPr>
              <w:rFonts w:eastAsiaTheme="minorEastAsia"/>
              <w:noProof/>
              <w:kern w:val="2"/>
              <w:lang w:val="en-GB" w:eastAsia="en-GB"/>
            </w:rPr>
          </w:pPr>
          <w:hyperlink w:anchor="_Toc229563845" w:history="1">
            <w:r w:rsidRPr="004D3157">
              <w:rPr>
                <w:rStyle w:val="Hyperlink"/>
                <w:noProof/>
                <w:lang w:val="fr-FR"/>
              </w:rPr>
              <w:t>IA pour analyse des réponses</w:t>
            </w:r>
            <w:r>
              <w:rPr>
                <w:noProof/>
                <w:webHidden/>
              </w:rPr>
              <w:tab/>
            </w:r>
            <w:r>
              <w:rPr>
                <w:noProof/>
                <w:webHidden/>
              </w:rPr>
              <w:fldChar w:fldCharType="begin"/>
            </w:r>
            <w:r>
              <w:rPr>
                <w:noProof/>
                <w:webHidden/>
              </w:rPr>
              <w:instrText xml:space="preserve"> PAGEREF _Toc229563845 \h </w:instrText>
            </w:r>
            <w:r>
              <w:rPr>
                <w:noProof/>
                <w:webHidden/>
              </w:rPr>
            </w:r>
            <w:r>
              <w:rPr>
                <w:noProof/>
                <w:webHidden/>
              </w:rPr>
              <w:fldChar w:fldCharType="separate"/>
            </w:r>
            <w:r>
              <w:rPr>
                <w:noProof/>
                <w:webHidden/>
              </w:rPr>
              <w:t>33</w:t>
            </w:r>
            <w:r>
              <w:rPr>
                <w:noProof/>
                <w:webHidden/>
              </w:rPr>
              <w:fldChar w:fldCharType="end"/>
            </w:r>
          </w:hyperlink>
        </w:p>
        <w:p w14:paraId="212901FB" w14:textId="3CD2DD44" w:rsidR="003937FC" w:rsidRPr="003937FC" w:rsidRDefault="003937FC">
          <w:pPr>
            <w:pStyle w:val="TOC3"/>
            <w:tabs>
              <w:tab w:val="right" w:leader="dot" w:pos="9350"/>
            </w:tabs>
            <w:rPr>
              <w:rFonts w:eastAsiaTheme="minorEastAsia"/>
              <w:noProof/>
              <w:kern w:val="2"/>
              <w:lang w:val="en-GB" w:eastAsia="en-GB"/>
            </w:rPr>
          </w:pPr>
          <w:hyperlink w:anchor="_Toc229563846" w:history="1">
            <w:r w:rsidRPr="004D3157">
              <w:rPr>
                <w:rStyle w:val="Hyperlink"/>
                <w:noProof/>
                <w:lang w:val="fr-FR"/>
              </w:rPr>
              <w:t>Système de recommandation</w:t>
            </w:r>
            <w:r>
              <w:rPr>
                <w:noProof/>
                <w:webHidden/>
              </w:rPr>
              <w:tab/>
            </w:r>
            <w:r>
              <w:rPr>
                <w:noProof/>
                <w:webHidden/>
              </w:rPr>
              <w:fldChar w:fldCharType="begin"/>
            </w:r>
            <w:r>
              <w:rPr>
                <w:noProof/>
                <w:webHidden/>
              </w:rPr>
              <w:instrText xml:space="preserve"> PAGEREF _Toc229563846 \h </w:instrText>
            </w:r>
            <w:r>
              <w:rPr>
                <w:noProof/>
                <w:webHidden/>
              </w:rPr>
            </w:r>
            <w:r>
              <w:rPr>
                <w:noProof/>
                <w:webHidden/>
              </w:rPr>
              <w:fldChar w:fldCharType="separate"/>
            </w:r>
            <w:r>
              <w:rPr>
                <w:noProof/>
                <w:webHidden/>
              </w:rPr>
              <w:t>33</w:t>
            </w:r>
            <w:r>
              <w:rPr>
                <w:noProof/>
                <w:webHidden/>
              </w:rPr>
              <w:fldChar w:fldCharType="end"/>
            </w:r>
          </w:hyperlink>
        </w:p>
        <w:p w14:paraId="3D3DC184" w14:textId="2FB7AD0A" w:rsidR="003937FC" w:rsidRPr="003937FC" w:rsidRDefault="003937FC">
          <w:pPr>
            <w:pStyle w:val="TOC3"/>
            <w:tabs>
              <w:tab w:val="right" w:leader="dot" w:pos="9350"/>
            </w:tabs>
            <w:rPr>
              <w:rFonts w:eastAsiaTheme="minorEastAsia"/>
              <w:noProof/>
              <w:kern w:val="2"/>
              <w:lang w:val="en-GB" w:eastAsia="en-GB"/>
            </w:rPr>
          </w:pPr>
          <w:hyperlink w:anchor="_Toc229563847" w:history="1">
            <w:r w:rsidRPr="004D3157">
              <w:rPr>
                <w:rStyle w:val="Hyperlink"/>
                <w:noProof/>
                <w:lang w:val="fr-FR"/>
              </w:rPr>
              <w:t>Multilingue</w:t>
            </w:r>
            <w:r>
              <w:rPr>
                <w:noProof/>
                <w:webHidden/>
              </w:rPr>
              <w:tab/>
            </w:r>
            <w:r>
              <w:rPr>
                <w:noProof/>
                <w:webHidden/>
              </w:rPr>
              <w:fldChar w:fldCharType="begin"/>
            </w:r>
            <w:r>
              <w:rPr>
                <w:noProof/>
                <w:webHidden/>
              </w:rPr>
              <w:instrText xml:space="preserve"> PAGEREF _Toc229563847 \h </w:instrText>
            </w:r>
            <w:r>
              <w:rPr>
                <w:noProof/>
                <w:webHidden/>
              </w:rPr>
            </w:r>
            <w:r>
              <w:rPr>
                <w:noProof/>
                <w:webHidden/>
              </w:rPr>
              <w:fldChar w:fldCharType="separate"/>
            </w:r>
            <w:r>
              <w:rPr>
                <w:noProof/>
                <w:webHidden/>
              </w:rPr>
              <w:t>33</w:t>
            </w:r>
            <w:r>
              <w:rPr>
                <w:noProof/>
                <w:webHidden/>
              </w:rPr>
              <w:fldChar w:fldCharType="end"/>
            </w:r>
          </w:hyperlink>
        </w:p>
        <w:p w14:paraId="0535BBCD" w14:textId="34CBD105" w:rsidR="003937FC" w:rsidRPr="003937FC" w:rsidRDefault="003937FC">
          <w:pPr>
            <w:pStyle w:val="TOC3"/>
            <w:tabs>
              <w:tab w:val="right" w:leader="dot" w:pos="9350"/>
            </w:tabs>
            <w:rPr>
              <w:rFonts w:eastAsiaTheme="minorEastAsia"/>
              <w:noProof/>
              <w:kern w:val="2"/>
              <w:lang w:val="en-GB" w:eastAsia="en-GB"/>
            </w:rPr>
          </w:pPr>
          <w:hyperlink w:anchor="_Toc229563848" w:history="1">
            <w:r w:rsidRPr="004D3157">
              <w:rPr>
                <w:rStyle w:val="Hyperlink"/>
                <w:noProof/>
                <w:lang w:val="fr-FR"/>
              </w:rPr>
              <w:t>Hébergement cloud</w:t>
            </w:r>
            <w:r>
              <w:rPr>
                <w:noProof/>
                <w:webHidden/>
              </w:rPr>
              <w:tab/>
            </w:r>
            <w:r>
              <w:rPr>
                <w:noProof/>
                <w:webHidden/>
              </w:rPr>
              <w:fldChar w:fldCharType="begin"/>
            </w:r>
            <w:r>
              <w:rPr>
                <w:noProof/>
                <w:webHidden/>
              </w:rPr>
              <w:instrText xml:space="preserve"> PAGEREF _Toc229563848 \h </w:instrText>
            </w:r>
            <w:r>
              <w:rPr>
                <w:noProof/>
                <w:webHidden/>
              </w:rPr>
            </w:r>
            <w:r>
              <w:rPr>
                <w:noProof/>
                <w:webHidden/>
              </w:rPr>
              <w:fldChar w:fldCharType="separate"/>
            </w:r>
            <w:r>
              <w:rPr>
                <w:noProof/>
                <w:webHidden/>
              </w:rPr>
              <w:t>34</w:t>
            </w:r>
            <w:r>
              <w:rPr>
                <w:noProof/>
                <w:webHidden/>
              </w:rPr>
              <w:fldChar w:fldCharType="end"/>
            </w:r>
          </w:hyperlink>
        </w:p>
        <w:p w14:paraId="79724896" w14:textId="4FAF21D0" w:rsidR="003937FC" w:rsidRPr="003937FC" w:rsidRDefault="003937FC">
          <w:pPr>
            <w:pStyle w:val="TOC2"/>
            <w:tabs>
              <w:tab w:val="right" w:leader="dot" w:pos="9350"/>
            </w:tabs>
            <w:rPr>
              <w:rFonts w:eastAsiaTheme="minorEastAsia"/>
              <w:noProof/>
              <w:kern w:val="2"/>
              <w:lang w:val="en-GB" w:eastAsia="en-GB"/>
            </w:rPr>
          </w:pPr>
          <w:hyperlink w:anchor="_Toc229563849" w:history="1">
            <w:r w:rsidRPr="004D3157">
              <w:rPr>
                <w:rStyle w:val="Hyperlink"/>
                <w:noProof/>
                <w:lang w:val="fr-FR"/>
              </w:rPr>
              <w:t>10. Conclusion générale</w:t>
            </w:r>
            <w:r>
              <w:rPr>
                <w:noProof/>
                <w:webHidden/>
              </w:rPr>
              <w:tab/>
            </w:r>
            <w:r>
              <w:rPr>
                <w:noProof/>
                <w:webHidden/>
              </w:rPr>
              <w:fldChar w:fldCharType="begin"/>
            </w:r>
            <w:r>
              <w:rPr>
                <w:noProof/>
                <w:webHidden/>
              </w:rPr>
              <w:instrText xml:space="preserve"> PAGEREF _Toc229563849 \h </w:instrText>
            </w:r>
            <w:r>
              <w:rPr>
                <w:noProof/>
                <w:webHidden/>
              </w:rPr>
            </w:r>
            <w:r>
              <w:rPr>
                <w:noProof/>
                <w:webHidden/>
              </w:rPr>
              <w:fldChar w:fldCharType="separate"/>
            </w:r>
            <w:r>
              <w:rPr>
                <w:noProof/>
                <w:webHidden/>
              </w:rPr>
              <w:t>34</w:t>
            </w:r>
            <w:r>
              <w:rPr>
                <w:noProof/>
                <w:webHidden/>
              </w:rPr>
              <w:fldChar w:fldCharType="end"/>
            </w:r>
          </w:hyperlink>
        </w:p>
        <w:p w14:paraId="3057ADA3" w14:textId="7C2ABCD5" w:rsidR="003937FC" w:rsidRPr="003937FC" w:rsidRDefault="003937FC">
          <w:pPr>
            <w:pStyle w:val="TOC2"/>
            <w:tabs>
              <w:tab w:val="right" w:leader="dot" w:pos="9350"/>
            </w:tabs>
            <w:rPr>
              <w:rFonts w:eastAsiaTheme="minorEastAsia"/>
              <w:noProof/>
              <w:kern w:val="2"/>
              <w:lang w:val="en-GB" w:eastAsia="en-GB"/>
            </w:rPr>
          </w:pPr>
          <w:hyperlink w:anchor="_Toc229563850" w:history="1">
            <w:r w:rsidRPr="004D3157">
              <w:rPr>
                <w:rStyle w:val="Hyperlink"/>
                <w:noProof/>
                <w:lang w:val="fr-FR"/>
              </w:rPr>
              <w:t>11. Webographie</w:t>
            </w:r>
            <w:r>
              <w:rPr>
                <w:noProof/>
                <w:webHidden/>
              </w:rPr>
              <w:tab/>
            </w:r>
            <w:r>
              <w:rPr>
                <w:noProof/>
                <w:webHidden/>
              </w:rPr>
              <w:fldChar w:fldCharType="begin"/>
            </w:r>
            <w:r>
              <w:rPr>
                <w:noProof/>
                <w:webHidden/>
              </w:rPr>
              <w:instrText xml:space="preserve"> PAGEREF _Toc229563850 \h </w:instrText>
            </w:r>
            <w:r>
              <w:rPr>
                <w:noProof/>
                <w:webHidden/>
              </w:rPr>
            </w:r>
            <w:r>
              <w:rPr>
                <w:noProof/>
                <w:webHidden/>
              </w:rPr>
              <w:fldChar w:fldCharType="separate"/>
            </w:r>
            <w:r>
              <w:rPr>
                <w:noProof/>
                <w:webHidden/>
              </w:rPr>
              <w:t>34</w:t>
            </w:r>
            <w:r>
              <w:rPr>
                <w:noProof/>
                <w:webHidden/>
              </w:rPr>
              <w:fldChar w:fldCharType="end"/>
            </w:r>
          </w:hyperlink>
        </w:p>
        <w:p w14:paraId="2EAD0588" w14:textId="71C776DC" w:rsidR="003937FC" w:rsidRPr="003937FC" w:rsidRDefault="003937FC">
          <w:pPr>
            <w:pStyle w:val="TOC2"/>
            <w:tabs>
              <w:tab w:val="right" w:leader="dot" w:pos="9350"/>
            </w:tabs>
            <w:rPr>
              <w:rFonts w:eastAsiaTheme="minorEastAsia"/>
              <w:noProof/>
              <w:kern w:val="2"/>
              <w:lang w:val="en-GB" w:eastAsia="en-GB"/>
            </w:rPr>
          </w:pPr>
          <w:hyperlink w:anchor="_Toc229563851" w:history="1">
            <w:r w:rsidRPr="004D3157">
              <w:rPr>
                <w:rStyle w:val="Hyperlink"/>
                <w:noProof/>
                <w:lang w:val="fr-FR"/>
              </w:rPr>
              <w:t>11. Annexes</w:t>
            </w:r>
            <w:r>
              <w:rPr>
                <w:noProof/>
                <w:webHidden/>
              </w:rPr>
              <w:tab/>
            </w:r>
            <w:r>
              <w:rPr>
                <w:noProof/>
                <w:webHidden/>
              </w:rPr>
              <w:fldChar w:fldCharType="begin"/>
            </w:r>
            <w:r>
              <w:rPr>
                <w:noProof/>
                <w:webHidden/>
              </w:rPr>
              <w:instrText xml:space="preserve"> PAGEREF _Toc229563851 \h </w:instrText>
            </w:r>
            <w:r>
              <w:rPr>
                <w:noProof/>
                <w:webHidden/>
              </w:rPr>
            </w:r>
            <w:r>
              <w:rPr>
                <w:noProof/>
                <w:webHidden/>
              </w:rPr>
              <w:fldChar w:fldCharType="separate"/>
            </w:r>
            <w:r>
              <w:rPr>
                <w:noProof/>
                <w:webHidden/>
              </w:rPr>
              <w:t>35</w:t>
            </w:r>
            <w:r>
              <w:rPr>
                <w:noProof/>
                <w:webHidden/>
              </w:rPr>
              <w:fldChar w:fldCharType="end"/>
            </w:r>
          </w:hyperlink>
        </w:p>
        <w:p w14:paraId="3EB9F88A" w14:textId="6C09E0EE" w:rsidR="003937FC" w:rsidRPr="003937FC" w:rsidRDefault="003937FC">
          <w:pPr>
            <w:pStyle w:val="TOC3"/>
            <w:tabs>
              <w:tab w:val="right" w:leader="dot" w:pos="9350"/>
            </w:tabs>
            <w:rPr>
              <w:rFonts w:eastAsiaTheme="minorEastAsia"/>
              <w:noProof/>
              <w:kern w:val="2"/>
              <w:lang w:val="en-GB" w:eastAsia="en-GB"/>
            </w:rPr>
          </w:pPr>
          <w:hyperlink w:anchor="_Toc229563852" w:history="1">
            <w:r w:rsidRPr="004D3157">
              <w:rPr>
                <w:rStyle w:val="Hyperlink"/>
                <w:noProof/>
                <w:lang w:val="fr-FR"/>
              </w:rPr>
              <w:t>Extraits de code</w:t>
            </w:r>
            <w:r>
              <w:rPr>
                <w:noProof/>
                <w:webHidden/>
              </w:rPr>
              <w:tab/>
            </w:r>
            <w:r>
              <w:rPr>
                <w:noProof/>
                <w:webHidden/>
              </w:rPr>
              <w:fldChar w:fldCharType="begin"/>
            </w:r>
            <w:r>
              <w:rPr>
                <w:noProof/>
                <w:webHidden/>
              </w:rPr>
              <w:instrText xml:space="preserve"> PAGEREF _Toc229563852 \h </w:instrText>
            </w:r>
            <w:r>
              <w:rPr>
                <w:noProof/>
                <w:webHidden/>
              </w:rPr>
            </w:r>
            <w:r>
              <w:rPr>
                <w:noProof/>
                <w:webHidden/>
              </w:rPr>
              <w:fldChar w:fldCharType="separate"/>
            </w:r>
            <w:r>
              <w:rPr>
                <w:noProof/>
                <w:webHidden/>
              </w:rPr>
              <w:t>35</w:t>
            </w:r>
            <w:r>
              <w:rPr>
                <w:noProof/>
                <w:webHidden/>
              </w:rPr>
              <w:fldChar w:fldCharType="end"/>
            </w:r>
          </w:hyperlink>
        </w:p>
        <w:p w14:paraId="35EB7AEC" w14:textId="1C1DE133" w:rsidR="003937FC" w:rsidRPr="003937FC" w:rsidRDefault="003937FC" w:rsidP="003937FC">
          <w:pPr>
            <w:pStyle w:val="TOC3"/>
            <w:tabs>
              <w:tab w:val="right" w:leader="dot" w:pos="9350"/>
            </w:tabs>
            <w:rPr>
              <w:rFonts w:eastAsiaTheme="minorEastAsia"/>
              <w:noProof/>
              <w:kern w:val="2"/>
              <w:lang w:val="en-GB" w:eastAsia="en-GB"/>
            </w:rPr>
          </w:pPr>
          <w:hyperlink w:anchor="_Toc229563853" w:history="1">
            <w:r w:rsidRPr="004D3157">
              <w:rPr>
                <w:rStyle w:val="Hyperlink"/>
                <w:noProof/>
                <w:lang w:val="fr-FR"/>
              </w:rPr>
              <w:t>Captures d’écran</w:t>
            </w:r>
            <w:r>
              <w:rPr>
                <w:noProof/>
                <w:webHidden/>
              </w:rPr>
              <w:tab/>
            </w:r>
            <w:r>
              <w:rPr>
                <w:noProof/>
                <w:webHidden/>
              </w:rPr>
              <w:fldChar w:fldCharType="begin"/>
            </w:r>
            <w:r>
              <w:rPr>
                <w:noProof/>
                <w:webHidden/>
              </w:rPr>
              <w:instrText xml:space="preserve"> PAGEREF _Toc229563853 \h </w:instrText>
            </w:r>
            <w:r>
              <w:rPr>
                <w:noProof/>
                <w:webHidden/>
              </w:rPr>
            </w:r>
            <w:r>
              <w:rPr>
                <w:noProof/>
                <w:webHidden/>
              </w:rPr>
              <w:fldChar w:fldCharType="separate"/>
            </w:r>
            <w:r>
              <w:rPr>
                <w:noProof/>
                <w:webHidden/>
              </w:rPr>
              <w:t>35</w:t>
            </w:r>
            <w:r>
              <w:rPr>
                <w:noProof/>
                <w:webHidden/>
              </w:rPr>
              <w:fldChar w:fldCharType="end"/>
            </w:r>
          </w:hyperlink>
        </w:p>
        <w:p w14:paraId="25D776EB" w14:textId="0932D379" w:rsidR="003937FC" w:rsidRPr="003937FC" w:rsidRDefault="003937FC">
          <w:pPr>
            <w:pStyle w:val="TOC3"/>
            <w:tabs>
              <w:tab w:val="right" w:leader="dot" w:pos="9350"/>
            </w:tabs>
            <w:rPr>
              <w:rFonts w:eastAsiaTheme="minorEastAsia"/>
              <w:noProof/>
              <w:kern w:val="2"/>
              <w:lang w:val="en-GB" w:eastAsia="en-GB"/>
            </w:rPr>
          </w:pPr>
          <w:hyperlink w:anchor="_Toc229563861" w:history="1">
            <w:r w:rsidRPr="004D3157">
              <w:rPr>
                <w:rStyle w:val="Hyperlink"/>
                <w:noProof/>
                <w:lang w:val="fr-FR"/>
              </w:rPr>
              <w:t>Structure du projet</w:t>
            </w:r>
            <w:r>
              <w:rPr>
                <w:noProof/>
                <w:webHidden/>
              </w:rPr>
              <w:tab/>
            </w:r>
            <w:r>
              <w:rPr>
                <w:noProof/>
                <w:webHidden/>
              </w:rPr>
              <w:fldChar w:fldCharType="begin"/>
            </w:r>
            <w:r>
              <w:rPr>
                <w:noProof/>
                <w:webHidden/>
              </w:rPr>
              <w:instrText xml:space="preserve"> PAGEREF _Toc229563861 \h </w:instrText>
            </w:r>
            <w:r>
              <w:rPr>
                <w:noProof/>
                <w:webHidden/>
              </w:rPr>
            </w:r>
            <w:r>
              <w:rPr>
                <w:noProof/>
                <w:webHidden/>
              </w:rPr>
              <w:fldChar w:fldCharType="separate"/>
            </w:r>
            <w:r>
              <w:rPr>
                <w:noProof/>
                <w:webHidden/>
              </w:rPr>
              <w:t>40</w:t>
            </w:r>
            <w:r>
              <w:rPr>
                <w:noProof/>
                <w:webHidden/>
              </w:rPr>
              <w:fldChar w:fldCharType="end"/>
            </w:r>
          </w:hyperlink>
        </w:p>
        <w:p w14:paraId="55F9DE46" w14:textId="32D7546E" w:rsidR="003937FC" w:rsidRPr="003937FC" w:rsidRDefault="003937FC">
          <w:pPr>
            <w:pStyle w:val="TOC3"/>
            <w:tabs>
              <w:tab w:val="right" w:leader="dot" w:pos="9350"/>
            </w:tabs>
            <w:rPr>
              <w:rFonts w:eastAsiaTheme="minorEastAsia"/>
              <w:noProof/>
              <w:kern w:val="2"/>
              <w:lang w:val="en-GB" w:eastAsia="en-GB"/>
            </w:rPr>
          </w:pPr>
          <w:hyperlink w:anchor="_Toc229563862" w:history="1">
            <w:r w:rsidRPr="004D3157">
              <w:rPr>
                <w:rStyle w:val="Hyperlink"/>
                <w:noProof/>
                <w:lang w:val="fr-FR"/>
              </w:rPr>
              <w:t>Commandes d’installation et de démarrage</w:t>
            </w:r>
            <w:r>
              <w:rPr>
                <w:noProof/>
                <w:webHidden/>
              </w:rPr>
              <w:tab/>
            </w:r>
            <w:r>
              <w:rPr>
                <w:noProof/>
                <w:webHidden/>
              </w:rPr>
              <w:fldChar w:fldCharType="begin"/>
            </w:r>
            <w:r>
              <w:rPr>
                <w:noProof/>
                <w:webHidden/>
              </w:rPr>
              <w:instrText xml:space="preserve"> PAGEREF _Toc229563862 \h </w:instrText>
            </w:r>
            <w:r>
              <w:rPr>
                <w:noProof/>
                <w:webHidden/>
              </w:rPr>
            </w:r>
            <w:r>
              <w:rPr>
                <w:noProof/>
                <w:webHidden/>
              </w:rPr>
              <w:fldChar w:fldCharType="separate"/>
            </w:r>
            <w:r>
              <w:rPr>
                <w:noProof/>
                <w:webHidden/>
              </w:rPr>
              <w:t>40</w:t>
            </w:r>
            <w:r>
              <w:rPr>
                <w:noProof/>
                <w:webHidden/>
              </w:rPr>
              <w:fldChar w:fldCharType="end"/>
            </w:r>
          </w:hyperlink>
        </w:p>
        <w:p w14:paraId="1B9ADD2E" w14:textId="09CED84E" w:rsidR="003937FC" w:rsidRDefault="003937FC">
          <w:r>
            <w:rPr>
              <w:b/>
              <w:bCs/>
              <w:lang w:val="fr-FR"/>
            </w:rPr>
            <w:fldChar w:fldCharType="end"/>
          </w:r>
        </w:p>
      </w:sdtContent>
    </w:sdt>
    <w:p w14:paraId="1FD3DF86" w14:textId="77777777" w:rsidR="009822B2" w:rsidRPr="009822B2" w:rsidRDefault="009822B2" w:rsidP="009822B2">
      <w:pPr>
        <w:pStyle w:val="BodyText"/>
        <w:rPr>
          <w:lang w:val="fr-FR"/>
        </w:rPr>
      </w:pPr>
    </w:p>
    <w:p w14:paraId="64395C27" w14:textId="70818298" w:rsidR="009822B2" w:rsidRDefault="009D79A1">
      <w:pPr>
        <w:pStyle w:val="Heading2"/>
        <w:rPr>
          <w:lang w:val="fr-FR"/>
        </w:rPr>
      </w:pPr>
      <w:bookmarkStart w:id="27" w:name="_Toc229563690"/>
      <w:bookmarkStart w:id="28" w:name="_Toc229563784"/>
      <w:r>
        <w:rPr>
          <w:noProof/>
        </w:rPr>
      </w:r>
      <w:r w:rsidR="009D79A1">
        <w:rPr>
          <w:noProof/>
        </w:rPr>
        <w:pict w14:anchorId="07913277">
          <v:rect id="_x0000_i1027" style="width:0;height:1.5pt" o:hralign="center" o:hrstd="t" o:hr="t"/>
        </w:pict>
      </w:r>
      <w:bookmarkEnd w:id="27"/>
      <w:bookmarkEnd w:id="28"/>
    </w:p>
    <w:p w14:paraId="45C75A5F" w14:textId="70BC291E" w:rsidR="002414D6" w:rsidRPr="00997B6E" w:rsidRDefault="00D87E6A" w:rsidP="000C0F11">
      <w:pPr>
        <w:pStyle w:val="Heading2"/>
        <w:jc w:val="center"/>
        <w:rPr>
          <w:lang w:val="fr-FR"/>
        </w:rPr>
      </w:pPr>
      <w:bookmarkStart w:id="29" w:name="_Toc229563691"/>
      <w:bookmarkStart w:id="30" w:name="_Toc229563785"/>
      <w:r w:rsidRPr="00997B6E">
        <w:rPr>
          <w:lang w:val="fr-FR"/>
        </w:rPr>
        <w:t>Résumé du projet</w:t>
      </w:r>
      <w:bookmarkEnd w:id="29"/>
      <w:bookmarkEnd w:id="30"/>
    </w:p>
    <w:p w14:paraId="0BE2CDE6" w14:textId="77777777" w:rsidR="002414D6" w:rsidRPr="00997B6E" w:rsidRDefault="00D87E6A">
      <w:pPr>
        <w:pStyle w:val="FirstParagraph"/>
        <w:rPr>
          <w:lang w:val="fr-FR"/>
        </w:rPr>
      </w:pPr>
      <w:r w:rsidRPr="00997B6E">
        <w:rPr>
          <w:lang w:val="fr-FR"/>
        </w:rPr>
        <w:t xml:space="preserve">Le projet </w:t>
      </w:r>
      <w:r w:rsidRPr="00997B6E">
        <w:rPr>
          <w:b/>
          <w:bCs/>
          <w:lang w:val="fr-FR"/>
        </w:rPr>
        <w:t>SondagePro – Application Web de Sondages Dynamiques</w:t>
      </w:r>
      <w:r w:rsidRPr="00997B6E">
        <w:rPr>
          <w:lang w:val="fr-FR"/>
        </w:rPr>
        <w:t xml:space="preserve"> a pour objectif de concevoir et de développer une plateforme web robuste et intuitive permettant la création, la diffusion, la gestion et l’analyse de sondages en ligne. Face à un besoin croissant d’outils flexibles pour la collecte de données et l’évaluation d’opinions, SondagePro propose une solution complète, allant de la conception de questionnaires personnalisables à l’analyse graphique des réponses et à l’exportation des données.</w:t>
      </w:r>
    </w:p>
    <w:p w14:paraId="1701ACCD" w14:textId="77777777" w:rsidR="002414D6" w:rsidRPr="00997B6E" w:rsidRDefault="00D87E6A">
      <w:pPr>
        <w:pStyle w:val="BodyText"/>
        <w:rPr>
          <w:lang w:val="fr-FR"/>
        </w:rPr>
      </w:pPr>
      <w:r w:rsidRPr="00997B6E">
        <w:rPr>
          <w:lang w:val="fr-FR"/>
        </w:rPr>
        <w:t xml:space="preserve">L’application est développée en utilisant le framework web </w:t>
      </w:r>
      <w:r w:rsidRPr="00997B6E">
        <w:rPr>
          <w:b/>
          <w:bCs/>
          <w:lang w:val="fr-FR"/>
        </w:rPr>
        <w:t>Django</w:t>
      </w:r>
      <w:r w:rsidRPr="00997B6E">
        <w:rPr>
          <w:lang w:val="fr-FR"/>
        </w:rPr>
        <w:t xml:space="preserve"> (Python) suivant l’architecture Model-View-Template (MVT), avec </w:t>
      </w:r>
      <w:r w:rsidRPr="00997B6E">
        <w:rPr>
          <w:b/>
          <w:bCs/>
          <w:lang w:val="fr-FR"/>
        </w:rPr>
        <w:t>MySQL</w:t>
      </w:r>
      <w:r w:rsidRPr="00997B6E">
        <w:rPr>
          <w:lang w:val="fr-FR"/>
        </w:rPr>
        <w:t xml:space="preserve"> comme système de gestion de base de données. L’interface utilisateur est construite avec </w:t>
      </w:r>
      <w:r w:rsidRPr="00997B6E">
        <w:rPr>
          <w:b/>
          <w:bCs/>
          <w:lang w:val="fr-FR"/>
        </w:rPr>
        <w:t>Bootstrap 5</w:t>
      </w:r>
      <w:r w:rsidRPr="00997B6E">
        <w:rPr>
          <w:lang w:val="fr-FR"/>
        </w:rPr>
        <w:t xml:space="preserve"> pour un design réactif et moderne, tandis que </w:t>
      </w:r>
      <w:r w:rsidRPr="00997B6E">
        <w:rPr>
          <w:b/>
          <w:bCs/>
          <w:lang w:val="fr-FR"/>
        </w:rPr>
        <w:t>JavaScript (ES6)</w:t>
      </w:r>
      <w:r w:rsidRPr="00997B6E">
        <w:rPr>
          <w:lang w:val="fr-FR"/>
        </w:rPr>
        <w:t xml:space="preserve"> et </w:t>
      </w:r>
      <w:r w:rsidRPr="00997B6E">
        <w:rPr>
          <w:b/>
          <w:bCs/>
          <w:lang w:val="fr-FR"/>
        </w:rPr>
        <w:t>Chart.js</w:t>
      </w:r>
      <w:r w:rsidRPr="00997B6E">
        <w:rPr>
          <w:lang w:val="fr-FR"/>
        </w:rPr>
        <w:t xml:space="preserve"> sont employés pour les fonctionnalités dynamiques et la visualisation des données. Le projet intègre des fonctionnalités avancées telles que la gestion des utilisateurs, les questions conditionnelles, les sondages anonymes, les notifications et la possibilité</w:t>
      </w:r>
      <w:r w:rsidRPr="00997B6E">
        <w:rPr>
          <w:lang w:val="fr-FR"/>
        </w:rPr>
        <w:t xml:space="preserve"> de créer des modèles de sondages réutilisables.</w:t>
      </w:r>
    </w:p>
    <w:p w14:paraId="364EE973" w14:textId="77777777" w:rsidR="002414D6" w:rsidRPr="00997B6E" w:rsidRDefault="00D87E6A">
      <w:pPr>
        <w:pStyle w:val="BodyText"/>
        <w:rPr>
          <w:lang w:val="fr-FR"/>
        </w:rPr>
      </w:pPr>
      <w:r w:rsidRPr="00997B6E">
        <w:rPr>
          <w:lang w:val="fr-FR"/>
        </w:rPr>
        <w:t>Ce rapport détaille les différentes phases du projet, depuis l’analyse des besoins jusqu’au développement et aux perspectives d’amélioration. Il met en lumière les choix technologiques, la conception architecturale, les défis rencontrés et les solutions apportées, ainsi que les fonctionnalités implémentées et les tests effectués. L’objectif est de présenter une application fonctionnelle, sécurisée et évolutive, répondant aux exigences d’un environnement universitaire et professionnel.</w:t>
      </w:r>
    </w:p>
    <w:p w14:paraId="0C5EA45E" w14:textId="77777777" w:rsidR="002414D6" w:rsidRDefault="009D79A1">
      <w:r>
        <w:rPr>
          <w:noProof/>
        </w:rPr>
      </w:r>
      <w:r w:rsidR="009D79A1">
        <w:rPr>
          <w:noProof/>
        </w:rPr>
        <w:pict w14:anchorId="65B34E74">
          <v:rect id="_x0000_i1028" style="width:0;height:1.5pt" o:hralign="center" o:hrstd="t" o:hr="t"/>
        </w:pict>
      </w:r>
    </w:p>
    <w:p w14:paraId="25D4577B" w14:textId="7D826140" w:rsidR="002414D6" w:rsidRPr="00997B6E" w:rsidRDefault="00D87E6A" w:rsidP="000C0F11">
      <w:pPr>
        <w:pStyle w:val="Heading2"/>
        <w:jc w:val="center"/>
        <w:rPr>
          <w:lang w:val="fr-FR"/>
        </w:rPr>
      </w:pPr>
      <w:bookmarkStart w:id="31" w:name="_Toc229563692"/>
      <w:bookmarkStart w:id="32" w:name="_Toc229563786"/>
      <w:bookmarkStart w:id="33" w:name="introduction-générale"/>
      <w:bookmarkEnd w:id="26"/>
      <w:r w:rsidRPr="00997B6E">
        <w:rPr>
          <w:lang w:val="fr-FR"/>
        </w:rPr>
        <w:t>Introduction générale</w:t>
      </w:r>
      <w:bookmarkEnd w:id="31"/>
      <w:bookmarkEnd w:id="32"/>
    </w:p>
    <w:p w14:paraId="5E2CDF66" w14:textId="77777777" w:rsidR="002414D6" w:rsidRPr="00997B6E" w:rsidRDefault="00D87E6A">
      <w:pPr>
        <w:pStyle w:val="FirstParagraph"/>
        <w:rPr>
          <w:lang w:val="fr-FR"/>
        </w:rPr>
      </w:pPr>
      <w:r w:rsidRPr="00997B6E">
        <w:rPr>
          <w:lang w:val="fr-FR"/>
        </w:rPr>
        <w:t>Dans un monde de plus en plus connecté, la collecte et l’analyse d’informations via des sondages en ligne sont devenues des pratiques courantes et indispensables pour les entreprises, les institutions académiques et les organisations de toutes tailles. Que ce soit pour évaluer la satisfaction client, mener des études de marché, recueillir des avis ou réaliser des enquêtes internes, les plateformes de sondage offrent un moyen efficace et rapide d’interagir avec un public ciblé. Cependant, de nombreuses solut</w:t>
      </w:r>
      <w:r w:rsidRPr="00997B6E">
        <w:rPr>
          <w:lang w:val="fr-FR"/>
        </w:rPr>
        <w:t>ions existantes peuvent s’avérer coûteuses, rigides ou manquer de fonctionnalités avancées adaptées aux besoins spécifiques des utilisateurs.</w:t>
      </w:r>
    </w:p>
    <w:p w14:paraId="7A834476" w14:textId="77777777" w:rsidR="002414D6" w:rsidRPr="00997B6E" w:rsidRDefault="00D87E6A">
      <w:pPr>
        <w:pStyle w:val="BodyText"/>
        <w:rPr>
          <w:lang w:val="fr-FR"/>
        </w:rPr>
      </w:pPr>
      <w:r w:rsidRPr="00997B6E">
        <w:rPr>
          <w:lang w:val="fr-FR"/>
        </w:rPr>
        <w:t xml:space="preserve">Le projet </w:t>
      </w:r>
      <w:r w:rsidRPr="00997B6E">
        <w:rPr>
          <w:b/>
          <w:bCs/>
          <w:lang w:val="fr-FR"/>
        </w:rPr>
        <w:t>SondagePro</w:t>
      </w:r>
      <w:r w:rsidRPr="00997B6E">
        <w:rPr>
          <w:lang w:val="fr-FR"/>
        </w:rPr>
        <w:t xml:space="preserve"> s’inscrit dans cette dynamique en proposant une application web dynamique et personnalisable, conçue pour répondre à un large éventail de besoins en matière de sondage. L’objectif principal est de fournir une plateforme qui non seulement simplifie le processus de création et de diffusion de sondages, mais qui offre également des outils d’analyse puissants pour transformer les données brutes en informations exploitables. En tirant parti des technologies modernes de développement web, nous visons à</w:t>
      </w:r>
      <w:r w:rsidRPr="00997B6E">
        <w:rPr>
          <w:lang w:val="fr-FR"/>
        </w:rPr>
        <w:t xml:space="preserve"> créer une solution à la fois performante, sécurisée et facile à utiliser.</w:t>
      </w:r>
    </w:p>
    <w:p w14:paraId="18E65F1A" w14:textId="77777777" w:rsidR="002414D6" w:rsidRPr="00997B6E" w:rsidRDefault="00D87E6A">
      <w:pPr>
        <w:pStyle w:val="BodyText"/>
        <w:rPr>
          <w:lang w:val="fr-FR"/>
        </w:rPr>
      </w:pPr>
      <w:r w:rsidRPr="00997B6E">
        <w:rPr>
          <w:lang w:val="fr-FR"/>
        </w:rPr>
        <w:t>Ce rapport a pour but de documenter l’intégralité du processus de développement de SondagePro. Il couvre la justification du projet, les objectifs fixés, la méthodologie adoptée, les choix techniques, la conception détaillée de l’architecture et de la base de données, les étapes de développement, les fonctionnalités clés implémentées, les défis surmontés, ainsi que les perspectives d’évolution future. Il s’agit d’une synthèse académique et technique, reflétant l’approche rigoureuse et les apprentissages tir</w:t>
      </w:r>
      <w:r w:rsidRPr="00997B6E">
        <w:rPr>
          <w:lang w:val="fr-FR"/>
        </w:rPr>
        <w:t>és de ce projet de fin d’études. L’ensemble du document est structuré pour offrir une compréhension claire et exhaustive de l’application SondagePro et de son processus de création.</w:t>
      </w:r>
    </w:p>
    <w:p w14:paraId="58DB2237" w14:textId="77777777" w:rsidR="002414D6" w:rsidRDefault="009D79A1">
      <w:r>
        <w:rPr>
          <w:noProof/>
        </w:rPr>
      </w:r>
      <w:r w:rsidR="009D79A1">
        <w:rPr>
          <w:noProof/>
        </w:rPr>
        <w:pict w14:anchorId="2AD5B340">
          <v:rect id="_x0000_i1029" style="width:0;height:1.5pt" o:hralign="center" o:hrstd="t" o:hr="t"/>
        </w:pict>
      </w:r>
    </w:p>
    <w:p w14:paraId="69BC738A" w14:textId="65D5C9A9" w:rsidR="002414D6" w:rsidRPr="00997B6E" w:rsidRDefault="00D44D95">
      <w:pPr>
        <w:pStyle w:val="Heading2"/>
        <w:rPr>
          <w:lang w:val="fr-FR"/>
        </w:rPr>
      </w:pPr>
      <w:bookmarkStart w:id="34" w:name="_Toc229563693"/>
      <w:bookmarkStart w:id="35" w:name="_Toc229563787"/>
      <w:bookmarkStart w:id="36" w:name="présentation-du-projet"/>
      <w:bookmarkEnd w:id="33"/>
      <w:r>
        <w:rPr>
          <w:lang w:val="fr-FR"/>
        </w:rPr>
        <w:t>1</w:t>
      </w:r>
      <w:r w:rsidRPr="00997B6E">
        <w:rPr>
          <w:lang w:val="fr-FR"/>
        </w:rPr>
        <w:t>. Présentation du projet</w:t>
      </w:r>
      <w:bookmarkEnd w:id="34"/>
      <w:bookmarkEnd w:id="35"/>
    </w:p>
    <w:p w14:paraId="7DA973FC" w14:textId="77777777" w:rsidR="002414D6" w:rsidRPr="00997B6E" w:rsidRDefault="00D87E6A">
      <w:pPr>
        <w:pStyle w:val="Heading3"/>
        <w:rPr>
          <w:lang w:val="fr-FR"/>
        </w:rPr>
      </w:pPr>
      <w:bookmarkStart w:id="37" w:name="_Toc229563694"/>
      <w:bookmarkStart w:id="38" w:name="_Toc229563788"/>
      <w:bookmarkStart w:id="39" w:name="contexte"/>
      <w:r w:rsidRPr="00997B6E">
        <w:rPr>
          <w:lang w:val="fr-FR"/>
        </w:rPr>
        <w:t>Contexte</w:t>
      </w:r>
      <w:bookmarkEnd w:id="37"/>
      <w:bookmarkEnd w:id="38"/>
    </w:p>
    <w:p w14:paraId="68D3783D" w14:textId="77777777" w:rsidR="002414D6" w:rsidRPr="00997B6E" w:rsidRDefault="00D87E6A">
      <w:pPr>
        <w:pStyle w:val="FirstParagraph"/>
        <w:rPr>
          <w:lang w:val="fr-FR"/>
        </w:rPr>
      </w:pPr>
      <w:r w:rsidRPr="00997B6E">
        <w:rPr>
          <w:lang w:val="fr-FR"/>
        </w:rPr>
        <w:t>Le besoin de collecter des données et des opinions de manière structurée est omniprésent dans de nombreux domaines. Les méthodes traditionnelles de sondage, souvent manuelles ou basées sur des outils limités, peuvent être chronophages, coûteuses et peu efficaces pour atteindre un large public. L’émergence des technologies web a ouvert la voie à des solutions plus agiles et interactives. Cependant, il existe un écart entre les outils génériques disponibles et les exigences spécifiques des projets nécessitant</w:t>
      </w:r>
      <w:r w:rsidRPr="00997B6E">
        <w:rPr>
          <w:lang w:val="fr-FR"/>
        </w:rPr>
        <w:t xml:space="preserve"> une grande flexibilité, une personnalisation poussée et une analyse de données sophistiquée. SondagePro vise à combler ce vide en offrant une plateforme conçue spécifiquement pour des sondages dynamiques et complexes.</w:t>
      </w:r>
    </w:p>
    <w:p w14:paraId="13B8B95E" w14:textId="77777777" w:rsidR="002414D6" w:rsidRPr="00997B6E" w:rsidRDefault="00D87E6A">
      <w:pPr>
        <w:pStyle w:val="Heading3"/>
        <w:rPr>
          <w:lang w:val="fr-FR"/>
        </w:rPr>
      </w:pPr>
      <w:bookmarkStart w:id="40" w:name="_Toc229563695"/>
      <w:bookmarkStart w:id="41" w:name="_Toc229563789"/>
      <w:bookmarkStart w:id="42" w:name="objectifs"/>
      <w:bookmarkEnd w:id="39"/>
      <w:r w:rsidRPr="00997B6E">
        <w:rPr>
          <w:lang w:val="fr-FR"/>
        </w:rPr>
        <w:t>Objectifs</w:t>
      </w:r>
      <w:bookmarkEnd w:id="40"/>
      <w:bookmarkEnd w:id="41"/>
    </w:p>
    <w:p w14:paraId="30AC12A2" w14:textId="77777777" w:rsidR="002414D6" w:rsidRPr="00997B6E" w:rsidRDefault="00D87E6A">
      <w:pPr>
        <w:pStyle w:val="FirstParagraph"/>
        <w:rPr>
          <w:lang w:val="fr-FR"/>
        </w:rPr>
      </w:pPr>
      <w:r w:rsidRPr="00997B6E">
        <w:rPr>
          <w:lang w:val="fr-FR"/>
        </w:rPr>
        <w:t>Les objectifs principaux du projet SondagePro sont les suivants :</w:t>
      </w:r>
    </w:p>
    <w:p w14:paraId="54538F44" w14:textId="77777777" w:rsidR="002414D6" w:rsidRPr="00997B6E" w:rsidRDefault="00D87E6A">
      <w:pPr>
        <w:pStyle w:val="Compact"/>
        <w:numPr>
          <w:ilvl w:val="0"/>
          <w:numId w:val="3"/>
        </w:numPr>
        <w:rPr>
          <w:lang w:val="fr-FR"/>
        </w:rPr>
      </w:pPr>
      <w:r w:rsidRPr="00997B6E">
        <w:rPr>
          <w:b/>
          <w:bCs/>
          <w:lang w:val="fr-FR"/>
        </w:rPr>
        <w:t>Développer une plateforme de sondage complète :</w:t>
      </w:r>
      <w:r w:rsidRPr="00997B6E">
        <w:rPr>
          <w:lang w:val="fr-FR"/>
        </w:rPr>
        <w:t xml:space="preserve"> Permettre aux utilisateurs de créer, gérer, diffuser et analyser des sondages de manière intuitive.</w:t>
      </w:r>
    </w:p>
    <w:p w14:paraId="24AC094F" w14:textId="77777777" w:rsidR="002414D6" w:rsidRPr="00997B6E" w:rsidRDefault="00D87E6A">
      <w:pPr>
        <w:pStyle w:val="Compact"/>
        <w:numPr>
          <w:ilvl w:val="0"/>
          <w:numId w:val="3"/>
        </w:numPr>
        <w:rPr>
          <w:lang w:val="fr-FR"/>
        </w:rPr>
      </w:pPr>
      <w:r w:rsidRPr="00997B6E">
        <w:rPr>
          <w:b/>
          <w:bCs/>
          <w:lang w:val="fr-FR"/>
        </w:rPr>
        <w:t>Offrir une personnalisation avancée :</w:t>
      </w:r>
      <w:r w:rsidRPr="00997B6E">
        <w:rPr>
          <w:lang w:val="fr-FR"/>
        </w:rPr>
        <w:t xml:space="preserve"> Inclure des types de questions variés, des questions conditionnelles et la possibilité de créer des modèles réutilisables.</w:t>
      </w:r>
    </w:p>
    <w:p w14:paraId="76EDDADC" w14:textId="77777777" w:rsidR="002414D6" w:rsidRPr="00997B6E" w:rsidRDefault="00D87E6A">
      <w:pPr>
        <w:pStyle w:val="Compact"/>
        <w:numPr>
          <w:ilvl w:val="0"/>
          <w:numId w:val="3"/>
        </w:numPr>
        <w:rPr>
          <w:lang w:val="fr-FR"/>
        </w:rPr>
      </w:pPr>
      <w:r w:rsidRPr="00997B6E">
        <w:rPr>
          <w:b/>
          <w:bCs/>
          <w:lang w:val="fr-FR"/>
        </w:rPr>
        <w:t>Assurer une analyse de données efficace :</w:t>
      </w:r>
      <w:r w:rsidRPr="00997B6E">
        <w:rPr>
          <w:lang w:val="fr-FR"/>
        </w:rPr>
        <w:t xml:space="preserve"> Fournir des outils de visualisation graphique des résultats (via Chart.js) et des options d’exportation (CSV/Excel).</w:t>
      </w:r>
    </w:p>
    <w:p w14:paraId="1DF22ED9" w14:textId="77777777" w:rsidR="002414D6" w:rsidRPr="00997B6E" w:rsidRDefault="00D87E6A">
      <w:pPr>
        <w:pStyle w:val="Compact"/>
        <w:numPr>
          <w:ilvl w:val="0"/>
          <w:numId w:val="3"/>
        </w:numPr>
        <w:rPr>
          <w:lang w:val="fr-FR"/>
        </w:rPr>
      </w:pPr>
      <w:r w:rsidRPr="00997B6E">
        <w:rPr>
          <w:b/>
          <w:bCs/>
          <w:lang w:val="fr-FR"/>
        </w:rPr>
        <w:t>Garantir la sécurité et la confidentialité :</w:t>
      </w:r>
      <w:r w:rsidRPr="00997B6E">
        <w:rPr>
          <w:lang w:val="fr-FR"/>
        </w:rPr>
        <w:t xml:space="preserve"> Mettre en œuvre un système d’authentification robuste, la gestion des permissions, la protection CSRF et la possibilité de sondages anonymes.</w:t>
      </w:r>
    </w:p>
    <w:p w14:paraId="6EFBF74C" w14:textId="77777777" w:rsidR="002414D6" w:rsidRPr="00997B6E" w:rsidRDefault="00D87E6A">
      <w:pPr>
        <w:pStyle w:val="Compact"/>
        <w:numPr>
          <w:ilvl w:val="0"/>
          <w:numId w:val="3"/>
        </w:numPr>
        <w:rPr>
          <w:lang w:val="fr-FR"/>
        </w:rPr>
      </w:pPr>
      <w:r w:rsidRPr="00997B6E">
        <w:rPr>
          <w:b/>
          <w:bCs/>
          <w:lang w:val="fr-FR"/>
        </w:rPr>
        <w:t>Proposer une interface utilisateur moderne et réactive :</w:t>
      </w:r>
      <w:r w:rsidRPr="00997B6E">
        <w:rPr>
          <w:lang w:val="fr-FR"/>
        </w:rPr>
        <w:t xml:space="preserve"> Utiliser Bootstrap 5 pour une expérience utilisateur optimale sur différents appareils.</w:t>
      </w:r>
    </w:p>
    <w:p w14:paraId="534B0EDA" w14:textId="77777777" w:rsidR="002414D6" w:rsidRPr="00997B6E" w:rsidRDefault="00D87E6A">
      <w:pPr>
        <w:pStyle w:val="Compact"/>
        <w:numPr>
          <w:ilvl w:val="0"/>
          <w:numId w:val="3"/>
        </w:numPr>
        <w:rPr>
          <w:lang w:val="fr-FR"/>
        </w:rPr>
      </w:pPr>
      <w:r w:rsidRPr="00997B6E">
        <w:rPr>
          <w:b/>
          <w:bCs/>
          <w:lang w:val="fr-FR"/>
        </w:rPr>
        <w:t>Faciliter la gestion des utilisateurs :</w:t>
      </w:r>
      <w:r w:rsidRPr="00997B6E">
        <w:rPr>
          <w:lang w:val="fr-FR"/>
        </w:rPr>
        <w:t xml:space="preserve"> Permettre l’inscription, la connexion et la gestion des profils pour les créateurs de sondages et les participants.</w:t>
      </w:r>
    </w:p>
    <w:p w14:paraId="01859EEF" w14:textId="77777777" w:rsidR="002414D6" w:rsidRPr="00997B6E" w:rsidRDefault="00D87E6A">
      <w:pPr>
        <w:pStyle w:val="Compact"/>
        <w:numPr>
          <w:ilvl w:val="0"/>
          <w:numId w:val="3"/>
        </w:numPr>
        <w:rPr>
          <w:lang w:val="fr-FR"/>
        </w:rPr>
      </w:pPr>
      <w:r w:rsidRPr="00997B6E">
        <w:rPr>
          <w:b/>
          <w:bCs/>
          <w:lang w:val="fr-FR"/>
        </w:rPr>
        <w:t>Intégrer des notifications :</w:t>
      </w:r>
      <w:r w:rsidRPr="00997B6E">
        <w:rPr>
          <w:lang w:val="fr-FR"/>
        </w:rPr>
        <w:t xml:space="preserve"> Informer les utilisateurs des événements importants liés à leurs sondages.</w:t>
      </w:r>
    </w:p>
    <w:p w14:paraId="7E2EF337" w14:textId="77777777" w:rsidR="002414D6" w:rsidRPr="00997B6E" w:rsidRDefault="00D87E6A">
      <w:pPr>
        <w:pStyle w:val="Heading3"/>
        <w:rPr>
          <w:lang w:val="fr-FR"/>
        </w:rPr>
      </w:pPr>
      <w:bookmarkStart w:id="43" w:name="_Toc229563696"/>
      <w:bookmarkStart w:id="44" w:name="_Toc229563790"/>
      <w:bookmarkStart w:id="45" w:name="problématique"/>
      <w:bookmarkEnd w:id="42"/>
      <w:r w:rsidRPr="00997B6E">
        <w:rPr>
          <w:lang w:val="fr-FR"/>
        </w:rPr>
        <w:t>Problématique</w:t>
      </w:r>
      <w:bookmarkEnd w:id="43"/>
      <w:bookmarkEnd w:id="44"/>
    </w:p>
    <w:p w14:paraId="6A356E41" w14:textId="77777777" w:rsidR="002414D6" w:rsidRPr="00997B6E" w:rsidRDefault="00D87E6A">
      <w:pPr>
        <w:pStyle w:val="FirstParagraph"/>
        <w:rPr>
          <w:lang w:val="fr-FR"/>
        </w:rPr>
      </w:pPr>
      <w:r w:rsidRPr="00997B6E">
        <w:rPr>
          <w:lang w:val="fr-FR"/>
        </w:rPr>
        <w:t>Comment concevoir et développer une application web de sondages dynamiques, basée sur le framework Django, qui soit à la fois performante, sécurisée, hautement personnalisable et capable de gérer efficacement la collecte, l’analyse et la présentation des données, tout en offrant une expérience utilisateur fluide et intuitive ? La problématique réside dans la conciliation des exigences de flexibilité fonctionnelle, de robustesse technique et d’ergonomie, en tenant compte des contraintes de temps et de ressou</w:t>
      </w:r>
      <w:r w:rsidRPr="00997B6E">
        <w:rPr>
          <w:lang w:val="fr-FR"/>
        </w:rPr>
        <w:t>rces inhérentes à un projet universitaire.</w:t>
      </w:r>
    </w:p>
    <w:p w14:paraId="1ED3A0F0" w14:textId="77777777" w:rsidR="002414D6" w:rsidRPr="00997B6E" w:rsidRDefault="00D87E6A">
      <w:pPr>
        <w:pStyle w:val="Heading3"/>
        <w:rPr>
          <w:lang w:val="fr-FR"/>
        </w:rPr>
      </w:pPr>
      <w:bookmarkStart w:id="46" w:name="_Toc229563697"/>
      <w:bookmarkStart w:id="47" w:name="_Toc229563791"/>
      <w:bookmarkStart w:id="48" w:name="solution-proposée"/>
      <w:bookmarkEnd w:id="45"/>
      <w:r w:rsidRPr="00997B6E">
        <w:rPr>
          <w:lang w:val="fr-FR"/>
        </w:rPr>
        <w:t>Solution proposée</w:t>
      </w:r>
      <w:bookmarkEnd w:id="46"/>
      <w:bookmarkEnd w:id="47"/>
    </w:p>
    <w:p w14:paraId="37D1CB30" w14:textId="77777777" w:rsidR="002414D6" w:rsidRPr="00997B6E" w:rsidRDefault="00D87E6A">
      <w:pPr>
        <w:pStyle w:val="FirstParagraph"/>
        <w:rPr>
          <w:lang w:val="fr-FR"/>
        </w:rPr>
      </w:pPr>
      <w:r w:rsidRPr="00997B6E">
        <w:rPr>
          <w:lang w:val="fr-FR"/>
        </w:rPr>
        <w:t xml:space="preserve">La solution proposée est une application web modulaire, </w:t>
      </w:r>
      <w:r w:rsidRPr="00997B6E">
        <w:rPr>
          <w:b/>
          <w:bCs/>
          <w:lang w:val="fr-FR"/>
        </w:rPr>
        <w:t>SondagePro</w:t>
      </w:r>
      <w:r w:rsidRPr="00997B6E">
        <w:rPr>
          <w:lang w:val="fr-FR"/>
        </w:rPr>
        <w:t xml:space="preserve">, développée avec </w:t>
      </w:r>
      <w:r w:rsidRPr="00997B6E">
        <w:rPr>
          <w:b/>
          <w:bCs/>
          <w:lang w:val="fr-FR"/>
        </w:rPr>
        <w:t>Django</w:t>
      </w:r>
      <w:r w:rsidRPr="00997B6E">
        <w:rPr>
          <w:lang w:val="fr-FR"/>
        </w:rPr>
        <w:t xml:space="preserve"> pour le backend, tirant parti de son architecture MVT (Model-View-Template) pour une séparation claire des préoccupations. La base de données </w:t>
      </w:r>
      <w:r w:rsidRPr="00997B6E">
        <w:rPr>
          <w:b/>
          <w:bCs/>
          <w:lang w:val="fr-FR"/>
        </w:rPr>
        <w:t>MySQL</w:t>
      </w:r>
      <w:r w:rsidRPr="00997B6E">
        <w:rPr>
          <w:lang w:val="fr-FR"/>
        </w:rPr>
        <w:t xml:space="preserve"> est choisie pour sa fiabilité et sa performance. Le frontend utilise </w:t>
      </w:r>
      <w:r w:rsidRPr="00997B6E">
        <w:rPr>
          <w:b/>
          <w:bCs/>
          <w:lang w:val="fr-FR"/>
        </w:rPr>
        <w:t>HTML5, CSS3 (avec Bootstrap 5)</w:t>
      </w:r>
      <w:r w:rsidRPr="00997B6E">
        <w:rPr>
          <w:lang w:val="fr-FR"/>
        </w:rPr>
        <w:t xml:space="preserve"> pour le style et la réactivité, et </w:t>
      </w:r>
      <w:r w:rsidRPr="00997B6E">
        <w:rPr>
          <w:b/>
          <w:bCs/>
          <w:lang w:val="fr-FR"/>
        </w:rPr>
        <w:t>JavaScript (ES6)</w:t>
      </w:r>
      <w:r w:rsidRPr="00997B6E">
        <w:rPr>
          <w:lang w:val="fr-FR"/>
        </w:rPr>
        <w:t xml:space="preserve"> pour l’interactivité, notamment avec l’intégration de </w:t>
      </w:r>
      <w:r w:rsidRPr="00997B6E">
        <w:rPr>
          <w:b/>
          <w:bCs/>
          <w:lang w:val="fr-FR"/>
        </w:rPr>
        <w:t>Chart.js</w:t>
      </w:r>
      <w:r w:rsidRPr="00997B6E">
        <w:rPr>
          <w:lang w:val="fr-FR"/>
        </w:rPr>
        <w:t xml:space="preserve"> pour les visualisations. L’application mettra en œuvre un système d’authentification et de gestion des permissions</w:t>
      </w:r>
      <w:r w:rsidRPr="00997B6E">
        <w:rPr>
          <w:lang w:val="fr-FR"/>
        </w:rPr>
        <w:t xml:space="preserve"> de Django, ainsi que des mécanismes de sécurité comme la protection CSRF. Des fonctionnalités clés telles que la création de sondages avec questions conditionnelles, la diffusion par lien, l’analyse graphique et l’exportation des résultats seront au cœur de la solution, garantissant une plateforme complète et efficace pour la gestion des sondages dynamiques.</w:t>
      </w:r>
    </w:p>
    <w:p w14:paraId="066CCC87" w14:textId="77777777" w:rsidR="002414D6" w:rsidRDefault="009D79A1">
      <w:r>
        <w:rPr>
          <w:noProof/>
        </w:rPr>
      </w:r>
      <w:r w:rsidR="009D79A1">
        <w:rPr>
          <w:noProof/>
        </w:rPr>
        <w:pict w14:anchorId="634A626F">
          <v:rect id="_x0000_i1030" style="width:0;height:1.5pt" o:hralign="center" o:hrstd="t" o:hr="t"/>
        </w:pict>
      </w:r>
    </w:p>
    <w:p w14:paraId="16EF1396" w14:textId="663ABE70" w:rsidR="002414D6" w:rsidRPr="00997B6E" w:rsidRDefault="00D44D95">
      <w:pPr>
        <w:pStyle w:val="Heading2"/>
        <w:rPr>
          <w:lang w:val="fr-FR"/>
        </w:rPr>
      </w:pPr>
      <w:bookmarkStart w:id="49" w:name="_Toc229563698"/>
      <w:bookmarkStart w:id="50" w:name="_Toc229563792"/>
      <w:bookmarkStart w:id="51" w:name="cahier-des-charges"/>
      <w:bookmarkEnd w:id="36"/>
      <w:bookmarkEnd w:id="48"/>
      <w:r>
        <w:rPr>
          <w:lang w:val="fr-FR"/>
        </w:rPr>
        <w:t>2</w:t>
      </w:r>
      <w:r w:rsidRPr="00997B6E">
        <w:rPr>
          <w:lang w:val="fr-FR"/>
        </w:rPr>
        <w:t>. Cahier des charges</w:t>
      </w:r>
      <w:bookmarkEnd w:id="49"/>
      <w:bookmarkEnd w:id="50"/>
    </w:p>
    <w:p w14:paraId="6CCF3256" w14:textId="77777777" w:rsidR="002414D6" w:rsidRPr="00997B6E" w:rsidRDefault="00D87E6A">
      <w:pPr>
        <w:pStyle w:val="FirstParagraph"/>
        <w:rPr>
          <w:lang w:val="fr-FR"/>
        </w:rPr>
      </w:pPr>
      <w:r w:rsidRPr="00997B6E">
        <w:rPr>
          <w:lang w:val="fr-FR"/>
        </w:rPr>
        <w:t>Le cahier des charges de SondagePro a été élaboré pour définir précisément les attentes et les exigences du projet, tant sur le plan fonctionnel que non fonctionnel. Il sert de référence tout au long du cycle de développement, assurant que le produit final répond aux besoins identifiés et aux contraintes techniques.</w:t>
      </w:r>
    </w:p>
    <w:p w14:paraId="63CB0D11" w14:textId="77777777" w:rsidR="002414D6" w:rsidRPr="00997B6E" w:rsidRDefault="00D87E6A">
      <w:pPr>
        <w:pStyle w:val="Heading3"/>
        <w:rPr>
          <w:lang w:val="fr-FR"/>
        </w:rPr>
      </w:pPr>
      <w:bookmarkStart w:id="52" w:name="_Toc229563699"/>
      <w:bookmarkStart w:id="53" w:name="_Toc229563793"/>
      <w:bookmarkStart w:id="54" w:name="besoins-fonctionnels"/>
      <w:r w:rsidRPr="00997B6E">
        <w:rPr>
          <w:lang w:val="fr-FR"/>
        </w:rPr>
        <w:t>Besoins fonctionnels</w:t>
      </w:r>
      <w:bookmarkEnd w:id="52"/>
      <w:bookmarkEnd w:id="53"/>
    </w:p>
    <w:p w14:paraId="7FC140E1" w14:textId="77777777" w:rsidR="002414D6" w:rsidRDefault="00D87E6A">
      <w:pPr>
        <w:pStyle w:val="FirstParagraph"/>
      </w:pPr>
      <w:r w:rsidRPr="00997B6E">
        <w:rPr>
          <w:lang w:val="fr-FR"/>
        </w:rPr>
        <w:t xml:space="preserve">Les besoins fonctionnels décrivent les services que le système doit fournir aux utilisateurs. </w:t>
      </w:r>
      <w:r>
        <w:t>Pour SondagePro, ils incluent :</w:t>
      </w:r>
    </w:p>
    <w:p w14:paraId="33E2F3AC" w14:textId="77777777" w:rsidR="002414D6" w:rsidRDefault="00D87E6A">
      <w:pPr>
        <w:pStyle w:val="Compact"/>
        <w:numPr>
          <w:ilvl w:val="0"/>
          <w:numId w:val="4"/>
        </w:numPr>
      </w:pPr>
      <w:r>
        <w:rPr>
          <w:b/>
          <w:bCs/>
        </w:rPr>
        <w:t>Gestion des utilisateurs :</w:t>
      </w:r>
    </w:p>
    <w:p w14:paraId="24AAD1BF" w14:textId="77777777" w:rsidR="002414D6" w:rsidRPr="00997B6E" w:rsidRDefault="00D87E6A">
      <w:pPr>
        <w:pStyle w:val="Compact"/>
        <w:numPr>
          <w:ilvl w:val="1"/>
          <w:numId w:val="5"/>
        </w:numPr>
        <w:rPr>
          <w:lang w:val="fr-FR"/>
        </w:rPr>
      </w:pPr>
      <w:r w:rsidRPr="00997B6E">
        <w:rPr>
          <w:lang w:val="fr-FR"/>
        </w:rPr>
        <w:t>Inscription et connexion sécurisées des utilisateurs (créateurs de sondages et participants).</w:t>
      </w:r>
    </w:p>
    <w:p w14:paraId="483D5212" w14:textId="77777777" w:rsidR="002414D6" w:rsidRPr="00997B6E" w:rsidRDefault="00D87E6A">
      <w:pPr>
        <w:pStyle w:val="Compact"/>
        <w:numPr>
          <w:ilvl w:val="1"/>
          <w:numId w:val="5"/>
        </w:numPr>
        <w:rPr>
          <w:lang w:val="fr-FR"/>
        </w:rPr>
      </w:pPr>
      <w:r w:rsidRPr="00997B6E">
        <w:rPr>
          <w:lang w:val="fr-FR"/>
        </w:rPr>
        <w:t>Gestion des profils utilisateurs (modification des informations personnelles, mot de passe).</w:t>
      </w:r>
    </w:p>
    <w:p w14:paraId="73825387" w14:textId="77777777" w:rsidR="002414D6" w:rsidRPr="00997B6E" w:rsidRDefault="00D87E6A">
      <w:pPr>
        <w:pStyle w:val="Compact"/>
        <w:numPr>
          <w:ilvl w:val="1"/>
          <w:numId w:val="5"/>
        </w:numPr>
        <w:rPr>
          <w:lang w:val="fr-FR"/>
        </w:rPr>
      </w:pPr>
      <w:r w:rsidRPr="00997B6E">
        <w:rPr>
          <w:lang w:val="fr-FR"/>
        </w:rPr>
        <w:t>Gestion des rôles et permissions (distinction entre créateurs et participants).</w:t>
      </w:r>
    </w:p>
    <w:p w14:paraId="69CB5DD3" w14:textId="77777777" w:rsidR="002414D6" w:rsidRPr="00997B6E" w:rsidRDefault="00D87E6A">
      <w:pPr>
        <w:pStyle w:val="Compact"/>
        <w:numPr>
          <w:ilvl w:val="0"/>
          <w:numId w:val="4"/>
        </w:numPr>
        <w:rPr>
          <w:lang w:val="fr-FR"/>
        </w:rPr>
      </w:pPr>
      <w:r w:rsidRPr="00997B6E">
        <w:rPr>
          <w:b/>
          <w:bCs/>
          <w:lang w:val="fr-FR"/>
        </w:rPr>
        <w:t>Création et gestion de sondages :</w:t>
      </w:r>
    </w:p>
    <w:p w14:paraId="39DB4431" w14:textId="77777777" w:rsidR="002414D6" w:rsidRPr="00997B6E" w:rsidRDefault="00D87E6A">
      <w:pPr>
        <w:pStyle w:val="Compact"/>
        <w:numPr>
          <w:ilvl w:val="1"/>
          <w:numId w:val="6"/>
        </w:numPr>
        <w:rPr>
          <w:lang w:val="fr-FR"/>
        </w:rPr>
      </w:pPr>
      <w:r w:rsidRPr="00997B6E">
        <w:rPr>
          <w:lang w:val="fr-FR"/>
        </w:rPr>
        <w:t>Interface intuitive pour la création de nouveaux sondages.</w:t>
      </w:r>
    </w:p>
    <w:p w14:paraId="2BD3CBCB" w14:textId="77777777" w:rsidR="002414D6" w:rsidRPr="00997B6E" w:rsidRDefault="00D87E6A">
      <w:pPr>
        <w:pStyle w:val="Compact"/>
        <w:numPr>
          <w:ilvl w:val="1"/>
          <w:numId w:val="6"/>
        </w:numPr>
        <w:rPr>
          <w:lang w:val="fr-FR"/>
        </w:rPr>
      </w:pPr>
      <w:r w:rsidRPr="00997B6E">
        <w:rPr>
          <w:lang w:val="fr-FR"/>
        </w:rPr>
        <w:t>Possibilité de définir le titre, la description, la date de début et de fin du sondage.</w:t>
      </w:r>
    </w:p>
    <w:p w14:paraId="773DE2DD" w14:textId="77777777" w:rsidR="002414D6" w:rsidRPr="00997B6E" w:rsidRDefault="00D87E6A">
      <w:pPr>
        <w:pStyle w:val="Compact"/>
        <w:numPr>
          <w:ilvl w:val="1"/>
          <w:numId w:val="6"/>
        </w:numPr>
        <w:rPr>
          <w:lang w:val="fr-FR"/>
        </w:rPr>
      </w:pPr>
      <w:r w:rsidRPr="00997B6E">
        <w:rPr>
          <w:lang w:val="fr-FR"/>
        </w:rPr>
        <w:t>Ajout de différents types de questions (choix multiple, réponse unique, texte libre, échelle de Likert).</w:t>
      </w:r>
    </w:p>
    <w:p w14:paraId="1C353A5D" w14:textId="77777777" w:rsidR="002414D6" w:rsidRPr="00997B6E" w:rsidRDefault="00D87E6A">
      <w:pPr>
        <w:pStyle w:val="Compact"/>
        <w:numPr>
          <w:ilvl w:val="1"/>
          <w:numId w:val="6"/>
        </w:numPr>
        <w:rPr>
          <w:lang w:val="fr-FR"/>
        </w:rPr>
      </w:pPr>
      <w:r w:rsidRPr="00997B6E">
        <w:rPr>
          <w:lang w:val="fr-FR"/>
        </w:rPr>
        <w:t>Gestion des questions conditionnelles (affichage d’une question en fonction de la réponse à une question précédente).</w:t>
      </w:r>
    </w:p>
    <w:p w14:paraId="410CC1D9" w14:textId="77777777" w:rsidR="002414D6" w:rsidRPr="00997B6E" w:rsidRDefault="00D87E6A">
      <w:pPr>
        <w:pStyle w:val="Compact"/>
        <w:numPr>
          <w:ilvl w:val="1"/>
          <w:numId w:val="6"/>
        </w:numPr>
        <w:rPr>
          <w:lang w:val="fr-FR"/>
        </w:rPr>
      </w:pPr>
      <w:r w:rsidRPr="00997B6E">
        <w:rPr>
          <w:lang w:val="fr-FR"/>
        </w:rPr>
        <w:t>Configuration des sondages anonymes ou nominatifs.</w:t>
      </w:r>
    </w:p>
    <w:p w14:paraId="2175874A" w14:textId="77777777" w:rsidR="002414D6" w:rsidRPr="00997B6E" w:rsidRDefault="00D87E6A">
      <w:pPr>
        <w:pStyle w:val="Compact"/>
        <w:numPr>
          <w:ilvl w:val="1"/>
          <w:numId w:val="6"/>
        </w:numPr>
        <w:rPr>
          <w:lang w:val="fr-FR"/>
        </w:rPr>
      </w:pPr>
      <w:r w:rsidRPr="00997B6E">
        <w:rPr>
          <w:lang w:val="fr-FR"/>
        </w:rPr>
        <w:t>Protection des sondages par mot de passe.</w:t>
      </w:r>
    </w:p>
    <w:p w14:paraId="34D3D31D" w14:textId="77777777" w:rsidR="002414D6" w:rsidRPr="00997B6E" w:rsidRDefault="00D87E6A">
      <w:pPr>
        <w:pStyle w:val="Compact"/>
        <w:numPr>
          <w:ilvl w:val="1"/>
          <w:numId w:val="6"/>
        </w:numPr>
        <w:rPr>
          <w:lang w:val="fr-FR"/>
        </w:rPr>
      </w:pPr>
      <w:r w:rsidRPr="00997B6E">
        <w:rPr>
          <w:lang w:val="fr-FR"/>
        </w:rPr>
        <w:t>Activation/désactivation et suppression de sondages.</w:t>
      </w:r>
    </w:p>
    <w:p w14:paraId="3D56BFF9" w14:textId="77777777" w:rsidR="002414D6" w:rsidRPr="00997B6E" w:rsidRDefault="00D87E6A">
      <w:pPr>
        <w:pStyle w:val="Compact"/>
        <w:numPr>
          <w:ilvl w:val="1"/>
          <w:numId w:val="6"/>
        </w:numPr>
        <w:rPr>
          <w:lang w:val="fr-FR"/>
        </w:rPr>
      </w:pPr>
      <w:r w:rsidRPr="00997B6E">
        <w:rPr>
          <w:lang w:val="fr-FR"/>
        </w:rPr>
        <w:t>Création et utilisation de modèles de sondages réutilisables.</w:t>
      </w:r>
    </w:p>
    <w:p w14:paraId="440F9563" w14:textId="77777777" w:rsidR="002414D6" w:rsidRDefault="00D87E6A">
      <w:pPr>
        <w:pStyle w:val="Compact"/>
        <w:numPr>
          <w:ilvl w:val="0"/>
          <w:numId w:val="4"/>
        </w:numPr>
      </w:pPr>
      <w:r>
        <w:rPr>
          <w:b/>
          <w:bCs/>
        </w:rPr>
        <w:t>Diffusion de sondages :</w:t>
      </w:r>
    </w:p>
    <w:p w14:paraId="24E2E051" w14:textId="77777777" w:rsidR="002414D6" w:rsidRPr="00997B6E" w:rsidRDefault="00D87E6A">
      <w:pPr>
        <w:pStyle w:val="Compact"/>
        <w:numPr>
          <w:ilvl w:val="1"/>
          <w:numId w:val="7"/>
        </w:numPr>
        <w:rPr>
          <w:lang w:val="fr-FR"/>
        </w:rPr>
      </w:pPr>
      <w:r w:rsidRPr="00997B6E">
        <w:rPr>
          <w:lang w:val="fr-FR"/>
        </w:rPr>
        <w:t>Génération de liens uniques pour le partage des sondages.</w:t>
      </w:r>
    </w:p>
    <w:p w14:paraId="2EC445BD" w14:textId="77777777" w:rsidR="002414D6" w:rsidRPr="00997B6E" w:rsidRDefault="00D87E6A">
      <w:pPr>
        <w:pStyle w:val="Compact"/>
        <w:numPr>
          <w:ilvl w:val="1"/>
          <w:numId w:val="7"/>
        </w:numPr>
        <w:rPr>
          <w:lang w:val="fr-FR"/>
        </w:rPr>
      </w:pPr>
      <w:r w:rsidRPr="00997B6E">
        <w:rPr>
          <w:lang w:val="fr-FR"/>
        </w:rPr>
        <w:t>Possibilité de partager les sondages via différentes plateformes (e-mail, réseaux sociaux).</w:t>
      </w:r>
    </w:p>
    <w:p w14:paraId="3AB433FC" w14:textId="77777777" w:rsidR="002414D6" w:rsidRDefault="00D87E6A">
      <w:pPr>
        <w:pStyle w:val="Compact"/>
        <w:numPr>
          <w:ilvl w:val="0"/>
          <w:numId w:val="4"/>
        </w:numPr>
      </w:pPr>
      <w:r>
        <w:rPr>
          <w:b/>
          <w:bCs/>
        </w:rPr>
        <w:t>Participation aux sondages :</w:t>
      </w:r>
    </w:p>
    <w:p w14:paraId="2E3B1999" w14:textId="77777777" w:rsidR="002414D6" w:rsidRPr="00997B6E" w:rsidRDefault="00D87E6A">
      <w:pPr>
        <w:pStyle w:val="Compact"/>
        <w:numPr>
          <w:ilvl w:val="1"/>
          <w:numId w:val="8"/>
        </w:numPr>
        <w:rPr>
          <w:lang w:val="fr-FR"/>
        </w:rPr>
      </w:pPr>
      <w:r w:rsidRPr="00997B6E">
        <w:rPr>
          <w:lang w:val="fr-FR"/>
        </w:rPr>
        <w:t>Interface claire et simple pour les participants afin de répondre aux questions.</w:t>
      </w:r>
    </w:p>
    <w:p w14:paraId="2C51CE43" w14:textId="77777777" w:rsidR="002414D6" w:rsidRPr="00997B6E" w:rsidRDefault="00D87E6A">
      <w:pPr>
        <w:pStyle w:val="Compact"/>
        <w:numPr>
          <w:ilvl w:val="1"/>
          <w:numId w:val="8"/>
        </w:numPr>
        <w:rPr>
          <w:lang w:val="fr-FR"/>
        </w:rPr>
      </w:pPr>
      <w:r w:rsidRPr="00997B6E">
        <w:rPr>
          <w:lang w:val="fr-FR"/>
        </w:rPr>
        <w:t>Validation des réponses pour assurer la cohérence des données.</w:t>
      </w:r>
    </w:p>
    <w:p w14:paraId="5962A559" w14:textId="77777777" w:rsidR="002414D6" w:rsidRPr="00997B6E" w:rsidRDefault="00D87E6A">
      <w:pPr>
        <w:pStyle w:val="Compact"/>
        <w:numPr>
          <w:ilvl w:val="1"/>
          <w:numId w:val="8"/>
        </w:numPr>
        <w:rPr>
          <w:lang w:val="fr-FR"/>
        </w:rPr>
      </w:pPr>
      <w:r w:rsidRPr="00997B6E">
        <w:rPr>
          <w:lang w:val="fr-FR"/>
        </w:rPr>
        <w:t>Possibilité de modifier les réponses avant la soumission finale (si autorisé par le créateur).</w:t>
      </w:r>
    </w:p>
    <w:p w14:paraId="386E2C56" w14:textId="77777777" w:rsidR="002414D6" w:rsidRPr="00997B6E" w:rsidRDefault="00D87E6A">
      <w:pPr>
        <w:pStyle w:val="Compact"/>
        <w:numPr>
          <w:ilvl w:val="0"/>
          <w:numId w:val="4"/>
        </w:numPr>
        <w:rPr>
          <w:lang w:val="fr-FR"/>
        </w:rPr>
      </w:pPr>
      <w:r w:rsidRPr="00997B6E">
        <w:rPr>
          <w:b/>
          <w:bCs/>
          <w:lang w:val="fr-FR"/>
        </w:rPr>
        <w:t>Analyse et visualisation des résultats :</w:t>
      </w:r>
    </w:p>
    <w:p w14:paraId="75A7B362" w14:textId="77777777" w:rsidR="002414D6" w:rsidRPr="00997B6E" w:rsidRDefault="00D87E6A">
      <w:pPr>
        <w:pStyle w:val="Compact"/>
        <w:numPr>
          <w:ilvl w:val="1"/>
          <w:numId w:val="9"/>
        </w:numPr>
        <w:rPr>
          <w:lang w:val="fr-FR"/>
        </w:rPr>
      </w:pPr>
      <w:r w:rsidRPr="00997B6E">
        <w:rPr>
          <w:lang w:val="fr-FR"/>
        </w:rPr>
        <w:t>Tableau de bord pour les créateurs de sondages affichant un aperçu des résultats.</w:t>
      </w:r>
    </w:p>
    <w:p w14:paraId="3D99B621" w14:textId="77777777" w:rsidR="002414D6" w:rsidRPr="00997B6E" w:rsidRDefault="00D87E6A">
      <w:pPr>
        <w:pStyle w:val="Compact"/>
        <w:numPr>
          <w:ilvl w:val="1"/>
          <w:numId w:val="9"/>
        </w:numPr>
        <w:rPr>
          <w:lang w:val="fr-FR"/>
        </w:rPr>
      </w:pPr>
      <w:r w:rsidRPr="00997B6E">
        <w:rPr>
          <w:lang w:val="fr-FR"/>
        </w:rPr>
        <w:t>Visualisation graphique des réponses pour chaque question (diagrammes circulaires, barres, etc. via Chart.js).</w:t>
      </w:r>
    </w:p>
    <w:p w14:paraId="4CECEFD2" w14:textId="77777777" w:rsidR="002414D6" w:rsidRPr="00997B6E" w:rsidRDefault="00D87E6A">
      <w:pPr>
        <w:pStyle w:val="Compact"/>
        <w:numPr>
          <w:ilvl w:val="1"/>
          <w:numId w:val="9"/>
        </w:numPr>
        <w:rPr>
          <w:lang w:val="fr-FR"/>
        </w:rPr>
      </w:pPr>
      <w:r w:rsidRPr="00997B6E">
        <w:rPr>
          <w:lang w:val="fr-FR"/>
        </w:rPr>
        <w:t>Statistiques détaillées (nombre de participants, taux de complétion, moyennes, etc.).</w:t>
      </w:r>
    </w:p>
    <w:p w14:paraId="38B93158" w14:textId="77777777" w:rsidR="002414D6" w:rsidRDefault="00D87E6A">
      <w:pPr>
        <w:pStyle w:val="Compact"/>
        <w:numPr>
          <w:ilvl w:val="0"/>
          <w:numId w:val="4"/>
        </w:numPr>
      </w:pPr>
      <w:r>
        <w:rPr>
          <w:b/>
          <w:bCs/>
        </w:rPr>
        <w:t>Exportation des données :</w:t>
      </w:r>
    </w:p>
    <w:p w14:paraId="33A6BF95" w14:textId="77777777" w:rsidR="002414D6" w:rsidRPr="00997B6E" w:rsidRDefault="00D87E6A">
      <w:pPr>
        <w:pStyle w:val="Compact"/>
        <w:numPr>
          <w:ilvl w:val="1"/>
          <w:numId w:val="10"/>
        </w:numPr>
        <w:rPr>
          <w:lang w:val="fr-FR"/>
        </w:rPr>
      </w:pPr>
      <w:r w:rsidRPr="00997B6E">
        <w:rPr>
          <w:lang w:val="fr-FR"/>
        </w:rPr>
        <w:t>Exportation des résultats des sondages au format CSV et Excel.</w:t>
      </w:r>
    </w:p>
    <w:p w14:paraId="1F107CF7" w14:textId="77777777" w:rsidR="002414D6" w:rsidRDefault="00D87E6A">
      <w:pPr>
        <w:pStyle w:val="Compact"/>
        <w:numPr>
          <w:ilvl w:val="0"/>
          <w:numId w:val="4"/>
        </w:numPr>
      </w:pPr>
      <w:r>
        <w:rPr>
          <w:b/>
          <w:bCs/>
        </w:rPr>
        <w:t>Notifications :</w:t>
      </w:r>
    </w:p>
    <w:p w14:paraId="5696CE4B" w14:textId="77777777" w:rsidR="002414D6" w:rsidRPr="00997B6E" w:rsidRDefault="00D87E6A">
      <w:pPr>
        <w:pStyle w:val="Compact"/>
        <w:numPr>
          <w:ilvl w:val="1"/>
          <w:numId w:val="11"/>
        </w:numPr>
        <w:rPr>
          <w:lang w:val="fr-FR"/>
        </w:rPr>
      </w:pPr>
      <w:r w:rsidRPr="00997B6E">
        <w:rPr>
          <w:lang w:val="fr-FR"/>
        </w:rPr>
        <w:t>Système de notification pour informer les créateurs de nouvelles participations ou de la fin d’un sondage.</w:t>
      </w:r>
    </w:p>
    <w:p w14:paraId="727506C8" w14:textId="77777777" w:rsidR="002414D6" w:rsidRPr="00997B6E" w:rsidRDefault="00D87E6A">
      <w:pPr>
        <w:pStyle w:val="Compact"/>
        <w:numPr>
          <w:ilvl w:val="1"/>
          <w:numId w:val="11"/>
        </w:numPr>
        <w:rPr>
          <w:lang w:val="fr-FR"/>
        </w:rPr>
      </w:pPr>
      <w:r w:rsidRPr="00997B6E">
        <w:rPr>
          <w:lang w:val="fr-FR"/>
        </w:rPr>
        <w:t>Notifications pour les participants concernant les sondages auxquels ils sont invités.</w:t>
      </w:r>
    </w:p>
    <w:p w14:paraId="0E922A4F" w14:textId="77777777" w:rsidR="002414D6" w:rsidRPr="00997B6E" w:rsidRDefault="00D87E6A">
      <w:pPr>
        <w:pStyle w:val="Heading3"/>
        <w:rPr>
          <w:lang w:val="fr-FR"/>
        </w:rPr>
      </w:pPr>
      <w:bookmarkStart w:id="55" w:name="_Toc229563700"/>
      <w:bookmarkStart w:id="56" w:name="_Toc229563794"/>
      <w:bookmarkStart w:id="57" w:name="besoins-non-fonctionnels"/>
      <w:bookmarkEnd w:id="54"/>
      <w:r w:rsidRPr="00997B6E">
        <w:rPr>
          <w:lang w:val="fr-FR"/>
        </w:rPr>
        <w:t>Besoins non fonctionnels</w:t>
      </w:r>
      <w:bookmarkEnd w:id="55"/>
      <w:bookmarkEnd w:id="56"/>
    </w:p>
    <w:p w14:paraId="186DD1B9" w14:textId="77777777" w:rsidR="002414D6" w:rsidRPr="00997B6E" w:rsidRDefault="00D87E6A">
      <w:pPr>
        <w:pStyle w:val="FirstParagraph"/>
        <w:rPr>
          <w:lang w:val="fr-FR"/>
        </w:rPr>
      </w:pPr>
      <w:r w:rsidRPr="00997B6E">
        <w:rPr>
          <w:lang w:val="fr-FR"/>
        </w:rPr>
        <w:t>Les besoins non fonctionnels décrivent les qualités du système, telles que la performance, la sécurité et l’utilisabilité.</w:t>
      </w:r>
    </w:p>
    <w:p w14:paraId="48136273" w14:textId="77777777" w:rsidR="002414D6" w:rsidRDefault="00D87E6A">
      <w:pPr>
        <w:pStyle w:val="Compact"/>
        <w:numPr>
          <w:ilvl w:val="0"/>
          <w:numId w:val="12"/>
        </w:numPr>
      </w:pPr>
      <w:r>
        <w:rPr>
          <w:b/>
          <w:bCs/>
        </w:rPr>
        <w:t>Performance :</w:t>
      </w:r>
    </w:p>
    <w:p w14:paraId="2AB4B11E" w14:textId="77777777" w:rsidR="002414D6" w:rsidRPr="00997B6E" w:rsidRDefault="00D87E6A">
      <w:pPr>
        <w:pStyle w:val="Compact"/>
        <w:numPr>
          <w:ilvl w:val="1"/>
          <w:numId w:val="13"/>
        </w:numPr>
        <w:rPr>
          <w:lang w:val="fr-FR"/>
        </w:rPr>
      </w:pPr>
      <w:r w:rsidRPr="00997B6E">
        <w:rPr>
          <w:lang w:val="fr-FR"/>
        </w:rPr>
        <w:t>Temps de chargement des pages rapide, même avec un grand nombre de questions ou de participants.</w:t>
      </w:r>
    </w:p>
    <w:p w14:paraId="70FB8F7B" w14:textId="77777777" w:rsidR="002414D6" w:rsidRPr="00997B6E" w:rsidRDefault="00D87E6A">
      <w:pPr>
        <w:pStyle w:val="Compact"/>
        <w:numPr>
          <w:ilvl w:val="1"/>
          <w:numId w:val="13"/>
        </w:numPr>
        <w:rPr>
          <w:lang w:val="fr-FR"/>
        </w:rPr>
      </w:pPr>
      <w:r w:rsidRPr="00997B6E">
        <w:rPr>
          <w:lang w:val="fr-FR"/>
        </w:rPr>
        <w:t>Traitement efficace des soumissions de sondages.</w:t>
      </w:r>
    </w:p>
    <w:p w14:paraId="7DBC5BBD" w14:textId="77777777" w:rsidR="002414D6" w:rsidRPr="00997B6E" w:rsidRDefault="00D87E6A">
      <w:pPr>
        <w:pStyle w:val="Compact"/>
        <w:numPr>
          <w:ilvl w:val="1"/>
          <w:numId w:val="13"/>
        </w:numPr>
        <w:rPr>
          <w:lang w:val="fr-FR"/>
        </w:rPr>
      </w:pPr>
      <w:r w:rsidRPr="00997B6E">
        <w:rPr>
          <w:lang w:val="fr-FR"/>
        </w:rPr>
        <w:t>Gestion optimisée des requêtes de base de données.</w:t>
      </w:r>
    </w:p>
    <w:p w14:paraId="3E185DD1" w14:textId="77777777" w:rsidR="002414D6" w:rsidRDefault="00D87E6A">
      <w:pPr>
        <w:pStyle w:val="Compact"/>
        <w:numPr>
          <w:ilvl w:val="0"/>
          <w:numId w:val="12"/>
        </w:numPr>
      </w:pPr>
      <w:r>
        <w:rPr>
          <w:b/>
          <w:bCs/>
        </w:rPr>
        <w:t>Sécurité :</w:t>
      </w:r>
    </w:p>
    <w:p w14:paraId="47D3F404" w14:textId="77777777" w:rsidR="002414D6" w:rsidRDefault="00D87E6A">
      <w:pPr>
        <w:pStyle w:val="Compact"/>
        <w:numPr>
          <w:ilvl w:val="1"/>
          <w:numId w:val="14"/>
        </w:numPr>
      </w:pPr>
      <w:r>
        <w:t>Protection contre les attaques CSRF (Cross-Site Request Forgery) et XSS (Cross-Site Scripting).</w:t>
      </w:r>
    </w:p>
    <w:p w14:paraId="2945162C" w14:textId="77777777" w:rsidR="002414D6" w:rsidRDefault="00D87E6A">
      <w:pPr>
        <w:pStyle w:val="Compact"/>
        <w:numPr>
          <w:ilvl w:val="1"/>
          <w:numId w:val="14"/>
        </w:numPr>
      </w:pPr>
      <w:r>
        <w:t>Authentification et autorisation robustes.</w:t>
      </w:r>
    </w:p>
    <w:p w14:paraId="5A704BDB" w14:textId="77777777" w:rsidR="002414D6" w:rsidRPr="00997B6E" w:rsidRDefault="00D87E6A">
      <w:pPr>
        <w:pStyle w:val="Compact"/>
        <w:numPr>
          <w:ilvl w:val="1"/>
          <w:numId w:val="14"/>
        </w:numPr>
        <w:rPr>
          <w:lang w:val="fr-FR"/>
        </w:rPr>
      </w:pPr>
      <w:r w:rsidRPr="00997B6E">
        <w:rPr>
          <w:lang w:val="fr-FR"/>
        </w:rPr>
        <w:t>Sécurisation des données sensibles des utilisateurs et des réponses aux sondages.</w:t>
      </w:r>
    </w:p>
    <w:p w14:paraId="211B0167" w14:textId="77777777" w:rsidR="002414D6" w:rsidRPr="00997B6E" w:rsidRDefault="00D87E6A">
      <w:pPr>
        <w:pStyle w:val="Compact"/>
        <w:numPr>
          <w:ilvl w:val="1"/>
          <w:numId w:val="14"/>
        </w:numPr>
        <w:rPr>
          <w:lang w:val="fr-FR"/>
        </w:rPr>
      </w:pPr>
      <w:r w:rsidRPr="00997B6E">
        <w:rPr>
          <w:lang w:val="fr-FR"/>
        </w:rPr>
        <w:t>Protection par mot de passe pour l’accès aux sondages.</w:t>
      </w:r>
    </w:p>
    <w:p w14:paraId="24119507" w14:textId="77777777" w:rsidR="002414D6" w:rsidRPr="00997B6E" w:rsidRDefault="00D87E6A">
      <w:pPr>
        <w:pStyle w:val="Compact"/>
        <w:numPr>
          <w:ilvl w:val="1"/>
          <w:numId w:val="14"/>
        </w:numPr>
        <w:rPr>
          <w:lang w:val="fr-FR"/>
        </w:rPr>
      </w:pPr>
      <w:r w:rsidRPr="00997B6E">
        <w:rPr>
          <w:lang w:val="fr-FR"/>
        </w:rPr>
        <w:t>Limitation par IP pour éviter les réponses multiples frauduleuses.</w:t>
      </w:r>
    </w:p>
    <w:p w14:paraId="518EE165" w14:textId="77777777" w:rsidR="002414D6" w:rsidRDefault="00D87E6A">
      <w:pPr>
        <w:pStyle w:val="Compact"/>
        <w:numPr>
          <w:ilvl w:val="0"/>
          <w:numId w:val="12"/>
        </w:numPr>
      </w:pPr>
      <w:r>
        <w:rPr>
          <w:b/>
          <w:bCs/>
        </w:rPr>
        <w:t>Utilisabilité :</w:t>
      </w:r>
    </w:p>
    <w:p w14:paraId="7169ADD7" w14:textId="77777777" w:rsidR="002414D6" w:rsidRPr="00997B6E" w:rsidRDefault="00D87E6A">
      <w:pPr>
        <w:pStyle w:val="Compact"/>
        <w:numPr>
          <w:ilvl w:val="1"/>
          <w:numId w:val="15"/>
        </w:numPr>
        <w:rPr>
          <w:lang w:val="fr-FR"/>
        </w:rPr>
      </w:pPr>
      <w:r w:rsidRPr="00997B6E">
        <w:rPr>
          <w:lang w:val="fr-FR"/>
        </w:rPr>
        <w:t>Interface utilisateur intuitive et facile à prendre en main pour tous les types d’utilisateurs.</w:t>
      </w:r>
    </w:p>
    <w:p w14:paraId="7E3EFC40" w14:textId="77777777" w:rsidR="002414D6" w:rsidRPr="00997B6E" w:rsidRDefault="00D87E6A">
      <w:pPr>
        <w:pStyle w:val="Compact"/>
        <w:numPr>
          <w:ilvl w:val="1"/>
          <w:numId w:val="15"/>
        </w:numPr>
        <w:rPr>
          <w:lang w:val="fr-FR"/>
        </w:rPr>
      </w:pPr>
      <w:r w:rsidRPr="00997B6E">
        <w:rPr>
          <w:lang w:val="fr-FR"/>
        </w:rPr>
        <w:t>Design réactif (Responsive Design) pour une accessibilité optimale sur différents appareils (ordinateurs, tablettes, smartphones).</w:t>
      </w:r>
    </w:p>
    <w:p w14:paraId="516019DC" w14:textId="77777777" w:rsidR="002414D6" w:rsidRPr="00997B6E" w:rsidRDefault="00D87E6A">
      <w:pPr>
        <w:pStyle w:val="Compact"/>
        <w:numPr>
          <w:ilvl w:val="1"/>
          <w:numId w:val="15"/>
        </w:numPr>
        <w:rPr>
          <w:lang w:val="fr-FR"/>
        </w:rPr>
      </w:pPr>
      <w:r w:rsidRPr="00997B6E">
        <w:rPr>
          <w:lang w:val="fr-FR"/>
        </w:rPr>
        <w:t>Messages d’erreur clairs et informatifs.</w:t>
      </w:r>
    </w:p>
    <w:p w14:paraId="6ECCFB70" w14:textId="77777777" w:rsidR="002414D6" w:rsidRDefault="00D87E6A">
      <w:pPr>
        <w:pStyle w:val="Compact"/>
        <w:numPr>
          <w:ilvl w:val="0"/>
          <w:numId w:val="12"/>
        </w:numPr>
      </w:pPr>
      <w:r>
        <w:rPr>
          <w:b/>
          <w:bCs/>
        </w:rPr>
        <w:t>Fiabilité :</w:t>
      </w:r>
    </w:p>
    <w:p w14:paraId="48D6F4D1" w14:textId="77777777" w:rsidR="002414D6" w:rsidRDefault="00D87E6A">
      <w:pPr>
        <w:pStyle w:val="Compact"/>
        <w:numPr>
          <w:ilvl w:val="1"/>
          <w:numId w:val="16"/>
        </w:numPr>
      </w:pPr>
      <w:r>
        <w:t>Disponibilité élevée du système.</w:t>
      </w:r>
    </w:p>
    <w:p w14:paraId="797ADCF3" w14:textId="77777777" w:rsidR="002414D6" w:rsidRPr="00997B6E" w:rsidRDefault="00D87E6A">
      <w:pPr>
        <w:pStyle w:val="Compact"/>
        <w:numPr>
          <w:ilvl w:val="1"/>
          <w:numId w:val="16"/>
        </w:numPr>
        <w:rPr>
          <w:lang w:val="fr-FR"/>
        </w:rPr>
      </w:pPr>
      <w:r w:rsidRPr="00997B6E">
        <w:rPr>
          <w:lang w:val="fr-FR"/>
        </w:rPr>
        <w:t>Gestion des erreurs et récupération en cas de panne.</w:t>
      </w:r>
    </w:p>
    <w:p w14:paraId="797B4D1C" w14:textId="77777777" w:rsidR="002414D6" w:rsidRDefault="00D87E6A">
      <w:pPr>
        <w:pStyle w:val="Compact"/>
        <w:numPr>
          <w:ilvl w:val="0"/>
          <w:numId w:val="12"/>
        </w:numPr>
      </w:pPr>
      <w:r>
        <w:rPr>
          <w:b/>
          <w:bCs/>
        </w:rPr>
        <w:t>Maintenabilité et Évolutivité :</w:t>
      </w:r>
    </w:p>
    <w:p w14:paraId="0A4A2EAD" w14:textId="77777777" w:rsidR="002414D6" w:rsidRPr="00997B6E" w:rsidRDefault="00D87E6A">
      <w:pPr>
        <w:pStyle w:val="Compact"/>
        <w:numPr>
          <w:ilvl w:val="1"/>
          <w:numId w:val="17"/>
        </w:numPr>
        <w:rPr>
          <w:lang w:val="fr-FR"/>
        </w:rPr>
      </w:pPr>
      <w:r w:rsidRPr="00997B6E">
        <w:rPr>
          <w:lang w:val="fr-FR"/>
        </w:rPr>
        <w:t>Code bien structuré, commenté et conforme aux bonnes pratiques de développement Django.</w:t>
      </w:r>
    </w:p>
    <w:p w14:paraId="5AED4DEE" w14:textId="77777777" w:rsidR="002414D6" w:rsidRPr="00997B6E" w:rsidRDefault="00D87E6A">
      <w:pPr>
        <w:pStyle w:val="Compact"/>
        <w:numPr>
          <w:ilvl w:val="1"/>
          <w:numId w:val="17"/>
        </w:numPr>
        <w:rPr>
          <w:lang w:val="fr-FR"/>
        </w:rPr>
      </w:pPr>
      <w:r w:rsidRPr="00997B6E">
        <w:rPr>
          <w:lang w:val="fr-FR"/>
        </w:rPr>
        <w:t>Facilité d’ajout de nouvelles fonctionnalités et de modification des existantes.</w:t>
      </w:r>
    </w:p>
    <w:p w14:paraId="5CD38E4F" w14:textId="77777777" w:rsidR="002414D6" w:rsidRPr="00997B6E" w:rsidRDefault="00D87E6A">
      <w:pPr>
        <w:pStyle w:val="Compact"/>
        <w:numPr>
          <w:ilvl w:val="1"/>
          <w:numId w:val="17"/>
        </w:numPr>
        <w:rPr>
          <w:lang w:val="fr-FR"/>
        </w:rPr>
      </w:pPr>
      <w:r w:rsidRPr="00997B6E">
        <w:rPr>
          <w:lang w:val="fr-FR"/>
        </w:rPr>
        <w:t>Capacité à gérer une augmentation du nombre d’utilisateurs et de sondages.</w:t>
      </w:r>
    </w:p>
    <w:p w14:paraId="3B07474A" w14:textId="77777777" w:rsidR="002414D6" w:rsidRPr="00997B6E" w:rsidRDefault="00D87E6A">
      <w:pPr>
        <w:pStyle w:val="Heading3"/>
        <w:rPr>
          <w:lang w:val="fr-FR"/>
        </w:rPr>
      </w:pPr>
      <w:bookmarkStart w:id="58" w:name="_Toc229563701"/>
      <w:bookmarkStart w:id="59" w:name="_Toc229563795"/>
      <w:bookmarkStart w:id="60" w:name="contraintes-techniques"/>
      <w:bookmarkEnd w:id="57"/>
      <w:r w:rsidRPr="00997B6E">
        <w:rPr>
          <w:lang w:val="fr-FR"/>
        </w:rPr>
        <w:t>Contraintes techniques</w:t>
      </w:r>
      <w:bookmarkEnd w:id="58"/>
      <w:bookmarkEnd w:id="59"/>
    </w:p>
    <w:p w14:paraId="2146AC83" w14:textId="77777777" w:rsidR="002414D6" w:rsidRPr="00997B6E" w:rsidRDefault="00D87E6A">
      <w:pPr>
        <w:pStyle w:val="FirstParagraph"/>
        <w:rPr>
          <w:lang w:val="fr-FR"/>
        </w:rPr>
      </w:pPr>
      <w:r w:rsidRPr="00997B6E">
        <w:rPr>
          <w:lang w:val="fr-FR"/>
        </w:rPr>
        <w:t>Les contraintes techniques sont les limitations imposées par l’environnement ou les choix technologiques.</w:t>
      </w:r>
    </w:p>
    <w:p w14:paraId="2F54F422" w14:textId="77777777" w:rsidR="002414D6" w:rsidRPr="00997B6E" w:rsidRDefault="00D87E6A">
      <w:pPr>
        <w:pStyle w:val="Compact"/>
        <w:numPr>
          <w:ilvl w:val="0"/>
          <w:numId w:val="18"/>
        </w:numPr>
        <w:rPr>
          <w:lang w:val="fr-FR"/>
        </w:rPr>
      </w:pPr>
      <w:r w:rsidRPr="00997B6E">
        <w:rPr>
          <w:b/>
          <w:bCs/>
          <w:lang w:val="fr-FR"/>
        </w:rPr>
        <w:t>Framework :</w:t>
      </w:r>
      <w:r w:rsidRPr="00997B6E">
        <w:rPr>
          <w:lang w:val="fr-FR"/>
        </w:rPr>
        <w:t xml:space="preserve"> Utilisation exclusive de Django pour le développement backend.</w:t>
      </w:r>
    </w:p>
    <w:p w14:paraId="69268E52" w14:textId="77777777" w:rsidR="002414D6" w:rsidRPr="00997B6E" w:rsidRDefault="00D87E6A">
      <w:pPr>
        <w:pStyle w:val="Compact"/>
        <w:numPr>
          <w:ilvl w:val="0"/>
          <w:numId w:val="18"/>
        </w:numPr>
        <w:rPr>
          <w:lang w:val="fr-FR"/>
        </w:rPr>
      </w:pPr>
      <w:r w:rsidRPr="00997B6E">
        <w:rPr>
          <w:b/>
          <w:bCs/>
          <w:lang w:val="fr-FR"/>
        </w:rPr>
        <w:t>Langage de programmation :</w:t>
      </w:r>
      <w:r w:rsidRPr="00997B6E">
        <w:rPr>
          <w:lang w:val="fr-FR"/>
        </w:rPr>
        <w:t xml:space="preserve"> Python pour le backend, JavaScript (ES6) pour le frontend.</w:t>
      </w:r>
    </w:p>
    <w:p w14:paraId="072ED50E" w14:textId="77777777" w:rsidR="002414D6" w:rsidRPr="00997B6E" w:rsidRDefault="00D87E6A">
      <w:pPr>
        <w:pStyle w:val="Compact"/>
        <w:numPr>
          <w:ilvl w:val="0"/>
          <w:numId w:val="18"/>
        </w:numPr>
        <w:rPr>
          <w:lang w:val="fr-FR"/>
        </w:rPr>
      </w:pPr>
      <w:r w:rsidRPr="00997B6E">
        <w:rPr>
          <w:b/>
          <w:bCs/>
          <w:lang w:val="fr-FR"/>
        </w:rPr>
        <w:t>Base de données :</w:t>
      </w:r>
      <w:r w:rsidRPr="00997B6E">
        <w:rPr>
          <w:lang w:val="fr-FR"/>
        </w:rPr>
        <w:t xml:space="preserve"> MySQL comme système de gestion de base de données relationnelle.</w:t>
      </w:r>
    </w:p>
    <w:p w14:paraId="2AB037D4" w14:textId="77777777" w:rsidR="002414D6" w:rsidRPr="00997B6E" w:rsidRDefault="00D87E6A">
      <w:pPr>
        <w:pStyle w:val="Compact"/>
        <w:numPr>
          <w:ilvl w:val="0"/>
          <w:numId w:val="18"/>
        </w:numPr>
        <w:rPr>
          <w:lang w:val="fr-FR"/>
        </w:rPr>
      </w:pPr>
      <w:r w:rsidRPr="00997B6E">
        <w:rPr>
          <w:b/>
          <w:bCs/>
          <w:lang w:val="fr-FR"/>
        </w:rPr>
        <w:t>Frontend :</w:t>
      </w:r>
      <w:r w:rsidRPr="00997B6E">
        <w:rPr>
          <w:lang w:val="fr-FR"/>
        </w:rPr>
        <w:t xml:space="preserve"> Utilisation de Bootstrap 5 pour le framework</w:t>
      </w:r>
      <w:r w:rsidRPr="00997B6E">
        <w:rPr>
          <w:lang w:val="fr-FR"/>
        </w:rPr>
        <w:t xml:space="preserve"> CSS et Chart.js pour la visualisation des données.</w:t>
      </w:r>
    </w:p>
    <w:p w14:paraId="455A8D44" w14:textId="77777777" w:rsidR="002414D6" w:rsidRDefault="00D87E6A">
      <w:pPr>
        <w:pStyle w:val="Compact"/>
        <w:numPr>
          <w:ilvl w:val="0"/>
          <w:numId w:val="18"/>
        </w:numPr>
      </w:pPr>
      <w:r>
        <w:rPr>
          <w:b/>
          <w:bCs/>
        </w:rPr>
        <w:t>Architecture :</w:t>
      </w:r>
      <w:r>
        <w:t xml:space="preserve"> Respect de l’architecture MVT (Model-View-Template) de Django.</w:t>
      </w:r>
    </w:p>
    <w:p w14:paraId="3DEA4DF5" w14:textId="77777777" w:rsidR="002414D6" w:rsidRPr="00997B6E" w:rsidRDefault="00D87E6A">
      <w:pPr>
        <w:pStyle w:val="Compact"/>
        <w:numPr>
          <w:ilvl w:val="0"/>
          <w:numId w:val="18"/>
        </w:numPr>
        <w:rPr>
          <w:lang w:val="fr-FR"/>
        </w:rPr>
      </w:pPr>
      <w:r w:rsidRPr="00997B6E">
        <w:rPr>
          <w:b/>
          <w:bCs/>
          <w:lang w:val="fr-FR"/>
        </w:rPr>
        <w:t>Déploiement :</w:t>
      </w:r>
      <w:r w:rsidRPr="00997B6E">
        <w:rPr>
          <w:lang w:val="fr-FR"/>
        </w:rPr>
        <w:t xml:space="preserve"> Le rapport ne couvre pas le déploiement mais doit prendre en compte les bonnes pratiques pour un déploiement futur.</w:t>
      </w:r>
    </w:p>
    <w:p w14:paraId="60BD8B31" w14:textId="77777777" w:rsidR="002414D6" w:rsidRPr="00997B6E" w:rsidRDefault="00D87E6A">
      <w:pPr>
        <w:pStyle w:val="Heading3"/>
        <w:rPr>
          <w:lang w:val="fr-FR"/>
        </w:rPr>
      </w:pPr>
      <w:bookmarkStart w:id="61" w:name="_Toc229563702"/>
      <w:bookmarkStart w:id="62" w:name="_Toc229563796"/>
      <w:bookmarkStart w:id="63" w:name="technologies-choisies"/>
      <w:bookmarkEnd w:id="60"/>
      <w:r w:rsidRPr="00997B6E">
        <w:rPr>
          <w:lang w:val="fr-FR"/>
        </w:rPr>
        <w:t>Technologies choisies</w:t>
      </w:r>
      <w:bookmarkEnd w:id="61"/>
      <w:bookmarkEnd w:id="62"/>
    </w:p>
    <w:p w14:paraId="6291B2D0" w14:textId="77777777" w:rsidR="002414D6" w:rsidRPr="00997B6E" w:rsidRDefault="00D87E6A">
      <w:pPr>
        <w:pStyle w:val="FirstParagraph"/>
        <w:rPr>
          <w:lang w:val="fr-FR"/>
        </w:rPr>
      </w:pPr>
      <w:r w:rsidRPr="00997B6E">
        <w:rPr>
          <w:lang w:val="fr-FR"/>
        </w:rPr>
        <w:t>Les technologies sélectionnées pour le projet SondagePro sont les suivantes, justifiées par leur robustesse, leur popularité, leur écosystème riche et leur adéquation avec les objectifs du projet :</w:t>
      </w:r>
    </w:p>
    <w:p w14:paraId="0A85B181" w14:textId="77777777" w:rsidR="002414D6" w:rsidRPr="00997B6E" w:rsidRDefault="00D87E6A">
      <w:pPr>
        <w:pStyle w:val="Compact"/>
        <w:numPr>
          <w:ilvl w:val="0"/>
          <w:numId w:val="19"/>
        </w:numPr>
        <w:rPr>
          <w:lang w:val="fr-FR"/>
        </w:rPr>
      </w:pPr>
      <w:r w:rsidRPr="00997B6E">
        <w:rPr>
          <w:b/>
          <w:bCs/>
          <w:lang w:val="fr-FR"/>
        </w:rPr>
        <w:t>Python :</w:t>
      </w:r>
      <w:r w:rsidRPr="00997B6E">
        <w:rPr>
          <w:lang w:val="fr-FR"/>
        </w:rPr>
        <w:t xml:space="preserve"> Langage de programmation principal pour le backend, apprécié pour sa lisibilité, sa polyvalence et sa vaste bibliothèque standard.</w:t>
      </w:r>
    </w:p>
    <w:p w14:paraId="45F75078" w14:textId="77777777" w:rsidR="002414D6" w:rsidRDefault="00D87E6A">
      <w:pPr>
        <w:pStyle w:val="Compact"/>
        <w:numPr>
          <w:ilvl w:val="0"/>
          <w:numId w:val="19"/>
        </w:numPr>
      </w:pPr>
      <w:r w:rsidRPr="00997B6E">
        <w:rPr>
          <w:b/>
          <w:bCs/>
          <w:lang w:val="fr-FR"/>
        </w:rPr>
        <w:t>Django :</w:t>
      </w:r>
      <w:r w:rsidRPr="00997B6E">
        <w:rPr>
          <w:lang w:val="fr-FR"/>
        </w:rPr>
        <w:t xml:space="preserve"> Framework web de haut niveau en Python, qui encourage le développement rapide et la conception pragmatique et propre. </w:t>
      </w:r>
      <w:r>
        <w:t>Son architecture MVT est idéale pour des applications complexes.</w:t>
      </w:r>
    </w:p>
    <w:p w14:paraId="3BD6E4AF" w14:textId="77777777" w:rsidR="002414D6" w:rsidRPr="00997B6E" w:rsidRDefault="00D87E6A">
      <w:pPr>
        <w:pStyle w:val="Compact"/>
        <w:numPr>
          <w:ilvl w:val="0"/>
          <w:numId w:val="19"/>
        </w:numPr>
        <w:rPr>
          <w:lang w:val="fr-FR"/>
        </w:rPr>
      </w:pPr>
      <w:r w:rsidRPr="00997B6E">
        <w:rPr>
          <w:b/>
          <w:bCs/>
          <w:lang w:val="fr-FR"/>
        </w:rPr>
        <w:t>MySQL :</w:t>
      </w:r>
      <w:r w:rsidRPr="00997B6E">
        <w:rPr>
          <w:lang w:val="fr-FR"/>
        </w:rPr>
        <w:t xml:space="preserve"> Système de gestion de base de données relationnelle open-source, reconnu pour sa performance, sa fiabilité et sa scalabilité, adapté aux besoins de stockage de données structurées.</w:t>
      </w:r>
    </w:p>
    <w:p w14:paraId="3E0FE64A" w14:textId="77777777" w:rsidR="002414D6" w:rsidRPr="00997B6E" w:rsidRDefault="00D87E6A">
      <w:pPr>
        <w:pStyle w:val="Compact"/>
        <w:numPr>
          <w:ilvl w:val="0"/>
          <w:numId w:val="19"/>
        </w:numPr>
        <w:rPr>
          <w:lang w:val="fr-FR"/>
        </w:rPr>
      </w:pPr>
      <w:r w:rsidRPr="00997B6E">
        <w:rPr>
          <w:b/>
          <w:bCs/>
          <w:lang w:val="fr-FR"/>
        </w:rPr>
        <w:t>Django Forms :</w:t>
      </w:r>
      <w:r w:rsidRPr="00997B6E">
        <w:rPr>
          <w:lang w:val="fr-FR"/>
        </w:rPr>
        <w:t xml:space="preserve"> Module de Django pour la création et la gestion de formulaires web, facilitant la validation des données et la protection CSRF.</w:t>
      </w:r>
    </w:p>
    <w:p w14:paraId="03028120" w14:textId="77777777" w:rsidR="002414D6" w:rsidRPr="00997B6E" w:rsidRDefault="00D87E6A">
      <w:pPr>
        <w:pStyle w:val="Compact"/>
        <w:numPr>
          <w:ilvl w:val="0"/>
          <w:numId w:val="19"/>
        </w:numPr>
        <w:rPr>
          <w:lang w:val="fr-FR"/>
        </w:rPr>
      </w:pPr>
      <w:r w:rsidRPr="00997B6E">
        <w:rPr>
          <w:b/>
          <w:bCs/>
          <w:lang w:val="fr-FR"/>
        </w:rPr>
        <w:t>Django Authentication :</w:t>
      </w:r>
      <w:r w:rsidRPr="00997B6E">
        <w:rPr>
          <w:lang w:val="fr-FR"/>
        </w:rPr>
        <w:t xml:space="preserve"> Système d’authentification et d’autorisation intégré à Django, offrant une gestion sécurisée des utilisateurs et des sessions.</w:t>
      </w:r>
    </w:p>
    <w:p w14:paraId="12204CBE" w14:textId="77777777" w:rsidR="002414D6" w:rsidRPr="00997B6E" w:rsidRDefault="00D87E6A">
      <w:pPr>
        <w:pStyle w:val="Compact"/>
        <w:numPr>
          <w:ilvl w:val="0"/>
          <w:numId w:val="19"/>
        </w:numPr>
        <w:rPr>
          <w:lang w:val="fr-FR"/>
        </w:rPr>
      </w:pPr>
      <w:r w:rsidRPr="00997B6E">
        <w:rPr>
          <w:b/>
          <w:bCs/>
          <w:lang w:val="fr-FR"/>
        </w:rPr>
        <w:t>JavaScript (ES6) :</w:t>
      </w:r>
      <w:r w:rsidRPr="00997B6E">
        <w:rPr>
          <w:lang w:val="fr-FR"/>
        </w:rPr>
        <w:t xml:space="preserve"> Langage de script côté client pour l’interactivité des pages web et les requêtes asynchrones (AJAX/Fetch API).</w:t>
      </w:r>
    </w:p>
    <w:p w14:paraId="7C2CDDA1" w14:textId="77777777" w:rsidR="002414D6" w:rsidRPr="00997B6E" w:rsidRDefault="00D87E6A">
      <w:pPr>
        <w:pStyle w:val="Compact"/>
        <w:numPr>
          <w:ilvl w:val="0"/>
          <w:numId w:val="19"/>
        </w:numPr>
        <w:rPr>
          <w:lang w:val="fr-FR"/>
        </w:rPr>
      </w:pPr>
      <w:r w:rsidRPr="00997B6E">
        <w:rPr>
          <w:b/>
          <w:bCs/>
          <w:lang w:val="fr-FR"/>
        </w:rPr>
        <w:t>Bootstrap 5 :</w:t>
      </w:r>
      <w:r w:rsidRPr="00997B6E">
        <w:rPr>
          <w:lang w:val="fr-FR"/>
        </w:rPr>
        <w:t xml:space="preserve"> Framework CSS populaire pour le développement d’interfaces web réactives et mobiles-first, assurant une présentation cohérente et moderne.</w:t>
      </w:r>
    </w:p>
    <w:p w14:paraId="603F5AB4" w14:textId="77777777" w:rsidR="002414D6" w:rsidRPr="00997B6E" w:rsidRDefault="00D87E6A">
      <w:pPr>
        <w:pStyle w:val="Compact"/>
        <w:numPr>
          <w:ilvl w:val="0"/>
          <w:numId w:val="19"/>
        </w:numPr>
        <w:rPr>
          <w:lang w:val="fr-FR"/>
        </w:rPr>
      </w:pPr>
      <w:r w:rsidRPr="00997B6E">
        <w:rPr>
          <w:b/>
          <w:bCs/>
          <w:lang w:val="fr-FR"/>
        </w:rPr>
        <w:t>Chart.js :</w:t>
      </w:r>
      <w:r w:rsidRPr="00997B6E">
        <w:rPr>
          <w:lang w:val="fr-FR"/>
        </w:rPr>
        <w:t xml:space="preserve"> Bibliothèque JavaScript pour la création de graphiques simples et flexibles, essentielle pour la visualisation des résultats de sondages.</w:t>
      </w:r>
    </w:p>
    <w:p w14:paraId="798796E9" w14:textId="77777777" w:rsidR="002414D6" w:rsidRPr="00997B6E" w:rsidRDefault="00D87E6A">
      <w:pPr>
        <w:pStyle w:val="Compact"/>
        <w:numPr>
          <w:ilvl w:val="0"/>
          <w:numId w:val="19"/>
        </w:numPr>
        <w:rPr>
          <w:lang w:val="fr-FR"/>
        </w:rPr>
      </w:pPr>
      <w:r w:rsidRPr="00997B6E">
        <w:rPr>
          <w:b/>
          <w:bCs/>
          <w:lang w:val="fr-FR"/>
        </w:rPr>
        <w:t>Django REST Framework (optionnel) :</w:t>
      </w:r>
      <w:r w:rsidRPr="00997B6E">
        <w:rPr>
          <w:lang w:val="fr-FR"/>
        </w:rPr>
        <w:t xml:space="preserve"> Cadre puissant et flexible pour la construction d’APIs web, envisagé pour des extensions futures comme une API mobile.</w:t>
      </w:r>
    </w:p>
    <w:p w14:paraId="61B55B95" w14:textId="77777777" w:rsidR="002414D6" w:rsidRDefault="009D79A1">
      <w:r>
        <w:rPr>
          <w:noProof/>
        </w:rPr>
      </w:r>
      <w:r w:rsidR="009D79A1">
        <w:rPr>
          <w:noProof/>
        </w:rPr>
        <w:pict w14:anchorId="37AF2167">
          <v:rect id="_x0000_i1031" style="width:0;height:1.5pt" o:hralign="center" o:hrstd="t" o:hr="t"/>
        </w:pict>
      </w:r>
    </w:p>
    <w:p w14:paraId="0587558C" w14:textId="426C9126" w:rsidR="002414D6" w:rsidRPr="00997B6E" w:rsidRDefault="00D44D95">
      <w:pPr>
        <w:pStyle w:val="Heading2"/>
        <w:rPr>
          <w:lang w:val="fr-FR"/>
        </w:rPr>
      </w:pPr>
      <w:bookmarkStart w:id="64" w:name="_Toc229563703"/>
      <w:bookmarkStart w:id="65" w:name="_Toc229563797"/>
      <w:bookmarkStart w:id="66" w:name="analyse-et-conception"/>
      <w:bookmarkEnd w:id="51"/>
      <w:bookmarkEnd w:id="63"/>
      <w:r>
        <w:rPr>
          <w:lang w:val="fr-FR"/>
        </w:rPr>
        <w:t>3</w:t>
      </w:r>
      <w:r w:rsidRPr="00997B6E">
        <w:rPr>
          <w:lang w:val="fr-FR"/>
        </w:rPr>
        <w:t>. Analyse et conception</w:t>
      </w:r>
      <w:bookmarkEnd w:id="64"/>
      <w:bookmarkEnd w:id="65"/>
    </w:p>
    <w:p w14:paraId="33E99D59" w14:textId="77777777" w:rsidR="002414D6" w:rsidRPr="00997B6E" w:rsidRDefault="00D87E6A">
      <w:pPr>
        <w:pStyle w:val="FirstParagraph"/>
        <w:rPr>
          <w:lang w:val="fr-FR"/>
        </w:rPr>
      </w:pPr>
      <w:r w:rsidRPr="00997B6E">
        <w:rPr>
          <w:lang w:val="fr-FR"/>
        </w:rPr>
        <w:t>Cette section détaille l’approche adoptée pour l’analyse des besoins et la conception architecturale de l’application SondagePro. Une attention particulière a été portée à la modularité, à la scalabilité et à la maintenabilité du système, en s’appuyant sur les principes de conception logicielle et les spécificités du framework Django.</w:t>
      </w:r>
    </w:p>
    <w:p w14:paraId="24462FBB" w14:textId="77777777" w:rsidR="002414D6" w:rsidRPr="00997B6E" w:rsidRDefault="00D87E6A">
      <w:pPr>
        <w:pStyle w:val="Heading3"/>
        <w:rPr>
          <w:lang w:val="fr-FR"/>
        </w:rPr>
      </w:pPr>
      <w:bookmarkStart w:id="67" w:name="_Toc229563704"/>
      <w:bookmarkStart w:id="68" w:name="_Toc229563798"/>
      <w:bookmarkStart w:id="69" w:name="architecture-mvt-django"/>
      <w:r w:rsidRPr="00997B6E">
        <w:rPr>
          <w:lang w:val="fr-FR"/>
        </w:rPr>
        <w:t>Architecture MVT Django</w:t>
      </w:r>
      <w:bookmarkEnd w:id="67"/>
      <w:bookmarkEnd w:id="68"/>
    </w:p>
    <w:p w14:paraId="33A1EEF4" w14:textId="77777777" w:rsidR="002414D6" w:rsidRPr="00997B6E" w:rsidRDefault="00D87E6A">
      <w:pPr>
        <w:pStyle w:val="FirstParagraph"/>
        <w:rPr>
          <w:lang w:val="fr-FR"/>
        </w:rPr>
      </w:pPr>
      <w:r w:rsidRPr="00997B6E">
        <w:rPr>
          <w:lang w:val="fr-FR"/>
        </w:rPr>
        <w:t xml:space="preserve">L’application SondagePro est conçue autour de l’architecture </w:t>
      </w:r>
      <w:r w:rsidRPr="00997B6E">
        <w:rPr>
          <w:b/>
          <w:bCs/>
          <w:lang w:val="fr-FR"/>
        </w:rPr>
        <w:t>Model-View-Template (MVT)</w:t>
      </w:r>
      <w:r w:rsidRPr="00997B6E">
        <w:rPr>
          <w:lang w:val="fr-FR"/>
        </w:rPr>
        <w:t xml:space="preserve"> de Django, qui est une variation du modèle Model-View-Controller (MVC). Cette architecture favorise une séparation claire des préoccupations, ce qui facilite le développement, la maintenance et l’évolutivité du projet.</w:t>
      </w:r>
    </w:p>
    <w:p w14:paraId="6658CE32" w14:textId="77777777" w:rsidR="002414D6" w:rsidRPr="00997B6E" w:rsidRDefault="00D87E6A">
      <w:pPr>
        <w:numPr>
          <w:ilvl w:val="0"/>
          <w:numId w:val="20"/>
        </w:numPr>
        <w:rPr>
          <w:lang w:val="fr-FR"/>
        </w:rPr>
      </w:pPr>
      <w:r w:rsidRPr="00997B6E">
        <w:rPr>
          <w:b/>
          <w:bCs/>
          <w:lang w:val="fr-FR"/>
        </w:rPr>
        <w:t>Modèle (Model) :</w:t>
      </w:r>
      <w:r w:rsidRPr="00997B6E">
        <w:rPr>
          <w:lang w:val="fr-FR"/>
        </w:rPr>
        <w:t xml:space="preserve"> Représente la structure des données de l’application et gère l’interaction avec la base de données. Dans SondagePro, les modèles définissent les entités telles que </w:t>
      </w:r>
      <w:r w:rsidRPr="00997B6E">
        <w:rPr>
          <w:rStyle w:val="VerbatimChar"/>
          <w:lang w:val="fr-FR"/>
        </w:rPr>
        <w:t>Utilisateur</w:t>
      </w:r>
      <w:r w:rsidRPr="00997B6E">
        <w:rPr>
          <w:lang w:val="fr-FR"/>
        </w:rPr>
        <w:t xml:space="preserve">, </w:t>
      </w:r>
      <w:r w:rsidRPr="00997B6E">
        <w:rPr>
          <w:rStyle w:val="VerbatimChar"/>
          <w:lang w:val="fr-FR"/>
        </w:rPr>
        <w:t>Sondage</w:t>
      </w:r>
      <w:r w:rsidRPr="00997B6E">
        <w:rPr>
          <w:lang w:val="fr-FR"/>
        </w:rPr>
        <w:t xml:space="preserve">, </w:t>
      </w:r>
      <w:r w:rsidRPr="00997B6E">
        <w:rPr>
          <w:rStyle w:val="VerbatimChar"/>
          <w:lang w:val="fr-FR"/>
        </w:rPr>
        <w:t>Question</w:t>
      </w:r>
      <w:r w:rsidRPr="00997B6E">
        <w:rPr>
          <w:lang w:val="fr-FR"/>
        </w:rPr>
        <w:t xml:space="preserve">, </w:t>
      </w:r>
      <w:r w:rsidRPr="00997B6E">
        <w:rPr>
          <w:rStyle w:val="VerbatimChar"/>
          <w:lang w:val="fr-FR"/>
        </w:rPr>
        <w:t>Réponse</w:t>
      </w:r>
      <w:r w:rsidRPr="00997B6E">
        <w:rPr>
          <w:lang w:val="fr-FR"/>
        </w:rPr>
        <w:t>, etc., et encapsulent la logique métier liée aux données. Django ORM (Object-Relational Mapper) est utilisé pour interagir avec la base de données MySQL, permettant de manipuler les données Python sans écrire de requêtes SQL brutes.</w:t>
      </w:r>
    </w:p>
    <w:p w14:paraId="77EB3FE8" w14:textId="77777777" w:rsidR="002414D6" w:rsidRPr="00997B6E" w:rsidRDefault="00D87E6A">
      <w:pPr>
        <w:numPr>
          <w:ilvl w:val="0"/>
          <w:numId w:val="20"/>
        </w:numPr>
        <w:rPr>
          <w:lang w:val="fr-FR"/>
        </w:rPr>
      </w:pPr>
      <w:r w:rsidRPr="00997B6E">
        <w:rPr>
          <w:b/>
          <w:bCs/>
          <w:lang w:val="fr-FR"/>
        </w:rPr>
        <w:t>Vue (View) :</w:t>
      </w:r>
      <w:r w:rsidRPr="00997B6E">
        <w:rPr>
          <w:lang w:val="fr-FR"/>
        </w:rPr>
        <w:t xml:space="preserve"> Gère la logique métier et le traitement des requêtes HTTP. Une vue reçoit une requête web, interagit avec le modèle pour récupérer ou modifier des données, puis passe ces données à un template pour le rendu. Dans SondagePro, les vues sont responsables de la création de sondages, de l’affichage des questions, de la soumission des réponses, de l’authentification des utilisateurs et de la génération des statistiques.</w:t>
      </w:r>
    </w:p>
    <w:p w14:paraId="16FFAF21" w14:textId="77777777" w:rsidR="002414D6" w:rsidRPr="00997B6E" w:rsidRDefault="00D87E6A">
      <w:pPr>
        <w:numPr>
          <w:ilvl w:val="0"/>
          <w:numId w:val="20"/>
        </w:numPr>
        <w:rPr>
          <w:lang w:val="fr-FR"/>
        </w:rPr>
      </w:pPr>
      <w:r w:rsidRPr="00997B6E">
        <w:rPr>
          <w:b/>
          <w:bCs/>
          <w:lang w:val="fr-FR"/>
        </w:rPr>
        <w:t>Template (Template) :</w:t>
      </w:r>
      <w:r w:rsidRPr="00997B6E">
        <w:rPr>
          <w:lang w:val="fr-FR"/>
        </w:rPr>
        <w:t xml:space="preserve"> Définit la structure de l’interface utilisateur. Les templates sont des fichiers HTML qui contiennent des balises et une logique de template Django pour afficher dynamiquement les données fournies par la vue. Ils sont responsables de la présentation visuelle de l’application, y compris les formulaires de sondage, les tableaux de bord des résultats et les pages d’authentification.</w:t>
      </w:r>
    </w:p>
    <w:p w14:paraId="69EE449A" w14:textId="77777777" w:rsidR="002414D6" w:rsidRPr="00997B6E" w:rsidRDefault="00D87E6A">
      <w:pPr>
        <w:pStyle w:val="FirstParagraph"/>
        <w:rPr>
          <w:lang w:val="fr-FR"/>
        </w:rPr>
      </w:pPr>
      <w:r w:rsidRPr="00997B6E">
        <w:rPr>
          <w:lang w:val="fr-FR"/>
        </w:rPr>
        <w:t>Cette architecture permet une organisation logique du code, où chaque composant a une responsabilité bien définie, ce qui améliore la clarté du projet et la collaboration entre développeurs.</w:t>
      </w:r>
    </w:p>
    <w:p w14:paraId="74CAA9F3" w14:textId="77777777" w:rsidR="002414D6" w:rsidRPr="00997B6E" w:rsidRDefault="00D87E6A">
      <w:pPr>
        <w:pStyle w:val="Heading3"/>
        <w:rPr>
          <w:lang w:val="fr-FR"/>
        </w:rPr>
      </w:pPr>
      <w:bookmarkStart w:id="70" w:name="_Toc229563705"/>
      <w:bookmarkStart w:id="71" w:name="_Toc229563799"/>
      <w:bookmarkStart w:id="72" w:name="description-de-la-base-de-données"/>
      <w:bookmarkEnd w:id="69"/>
      <w:r w:rsidRPr="00997B6E">
        <w:rPr>
          <w:lang w:val="fr-FR"/>
        </w:rPr>
        <w:t>Description de la base de données</w:t>
      </w:r>
      <w:bookmarkEnd w:id="70"/>
      <w:bookmarkEnd w:id="71"/>
    </w:p>
    <w:p w14:paraId="1DE6BF99" w14:textId="77777777" w:rsidR="002414D6" w:rsidRPr="00997B6E" w:rsidRDefault="00D87E6A">
      <w:pPr>
        <w:pStyle w:val="FirstParagraph"/>
        <w:rPr>
          <w:lang w:val="fr-FR"/>
        </w:rPr>
      </w:pPr>
      <w:r w:rsidRPr="00997B6E">
        <w:rPr>
          <w:lang w:val="fr-FR"/>
        </w:rPr>
        <w:t>La base de données de SondagePro</w:t>
      </w:r>
      <w:r w:rsidRPr="00997B6E">
        <w:rPr>
          <w:lang w:val="fr-FR"/>
        </w:rPr>
        <w:t xml:space="preserve"> est conçue pour stocker toutes les informations relatives aux utilisateurs, aux sondages, aux questions, aux choix de réponses et aux réponses des participants. MySQL a été choisi pour sa robustesse et sa performance. La conception de la base de données est relationnelle, avec des tables interconnectées via des clés primaires et étrangères pour assurer l’intégrité référentielle des données. Les modèles Django sont directement mappés aux tables de la base de données, simplifiant ainsi les opérations CRUD (C</w:t>
      </w:r>
      <w:r w:rsidRPr="00997B6E">
        <w:rPr>
          <w:lang w:val="fr-FR"/>
        </w:rPr>
        <w:t>reate, Read, Update, Delete).</w:t>
      </w:r>
    </w:p>
    <w:p w14:paraId="38510ED9" w14:textId="77777777" w:rsidR="002414D6" w:rsidRPr="00997B6E" w:rsidRDefault="00D87E6A">
      <w:pPr>
        <w:pStyle w:val="BodyText"/>
        <w:rPr>
          <w:lang w:val="fr-FR"/>
        </w:rPr>
      </w:pPr>
      <w:r w:rsidRPr="00997B6E">
        <w:rPr>
          <w:lang w:val="fr-FR"/>
        </w:rPr>
        <w:t>Les principales entités de la base de données incluent :</w:t>
      </w:r>
    </w:p>
    <w:p w14:paraId="18B37280" w14:textId="77777777" w:rsidR="002414D6" w:rsidRPr="00997B6E" w:rsidRDefault="00D87E6A">
      <w:pPr>
        <w:pStyle w:val="Compact"/>
        <w:numPr>
          <w:ilvl w:val="0"/>
          <w:numId w:val="21"/>
        </w:numPr>
        <w:rPr>
          <w:lang w:val="fr-FR"/>
        </w:rPr>
      </w:pPr>
      <w:r w:rsidRPr="00997B6E">
        <w:rPr>
          <w:b/>
          <w:bCs/>
          <w:lang w:val="fr-FR"/>
        </w:rPr>
        <w:t>Utilisateur :</w:t>
      </w:r>
      <w:r w:rsidRPr="00997B6E">
        <w:rPr>
          <w:lang w:val="fr-FR"/>
        </w:rPr>
        <w:t xml:space="preserve"> Stocke les informations des utilisateurs (créateurs et participants), y compris les identifiants d’authentification.</w:t>
      </w:r>
    </w:p>
    <w:p w14:paraId="373C5FE8" w14:textId="77777777" w:rsidR="002414D6" w:rsidRPr="00997B6E" w:rsidRDefault="00D87E6A">
      <w:pPr>
        <w:pStyle w:val="Compact"/>
        <w:numPr>
          <w:ilvl w:val="0"/>
          <w:numId w:val="21"/>
        </w:numPr>
        <w:rPr>
          <w:lang w:val="fr-FR"/>
        </w:rPr>
      </w:pPr>
      <w:r w:rsidRPr="00997B6E">
        <w:rPr>
          <w:b/>
          <w:bCs/>
          <w:lang w:val="fr-FR"/>
        </w:rPr>
        <w:t>Sondage :</w:t>
      </w:r>
      <w:r w:rsidRPr="00997B6E">
        <w:rPr>
          <w:lang w:val="fr-FR"/>
        </w:rPr>
        <w:t xml:space="preserve"> Contient les détails de chaque sondage (titre, description, dates, statut, créateur).</w:t>
      </w:r>
    </w:p>
    <w:p w14:paraId="22382518" w14:textId="77777777" w:rsidR="002414D6" w:rsidRPr="00997B6E" w:rsidRDefault="00D87E6A">
      <w:pPr>
        <w:pStyle w:val="Compact"/>
        <w:numPr>
          <w:ilvl w:val="0"/>
          <w:numId w:val="21"/>
        </w:numPr>
        <w:rPr>
          <w:lang w:val="fr-FR"/>
        </w:rPr>
      </w:pPr>
      <w:r w:rsidRPr="00997B6E">
        <w:rPr>
          <w:b/>
          <w:bCs/>
          <w:lang w:val="fr-FR"/>
        </w:rPr>
        <w:t>Question :</w:t>
      </w:r>
      <w:r w:rsidRPr="00997B6E">
        <w:rPr>
          <w:lang w:val="fr-FR"/>
        </w:rPr>
        <w:t xml:space="preserve"> Définit les questions associées à un sondage (texte de la question, type de question, ordre).</w:t>
      </w:r>
    </w:p>
    <w:p w14:paraId="5EF3CD14" w14:textId="77777777" w:rsidR="002414D6" w:rsidRPr="00997B6E" w:rsidRDefault="00D87E6A">
      <w:pPr>
        <w:pStyle w:val="Compact"/>
        <w:numPr>
          <w:ilvl w:val="0"/>
          <w:numId w:val="21"/>
        </w:numPr>
        <w:rPr>
          <w:lang w:val="fr-FR"/>
        </w:rPr>
      </w:pPr>
      <w:r w:rsidRPr="00997B6E">
        <w:rPr>
          <w:b/>
          <w:bCs/>
          <w:lang w:val="fr-FR"/>
        </w:rPr>
        <w:t>Choix :</w:t>
      </w:r>
      <w:r w:rsidRPr="00997B6E">
        <w:rPr>
          <w:lang w:val="fr-FR"/>
        </w:rPr>
        <w:t xml:space="preserve"> Pour les questions à choix multiples ou uniques, cette entité stocke les options de réponse possibles.</w:t>
      </w:r>
    </w:p>
    <w:p w14:paraId="4A0F5D6B" w14:textId="77777777" w:rsidR="002414D6" w:rsidRPr="00997B6E" w:rsidRDefault="00D87E6A">
      <w:pPr>
        <w:pStyle w:val="Compact"/>
        <w:numPr>
          <w:ilvl w:val="0"/>
          <w:numId w:val="21"/>
        </w:numPr>
        <w:rPr>
          <w:lang w:val="fr-FR"/>
        </w:rPr>
      </w:pPr>
      <w:r w:rsidRPr="00997B6E">
        <w:rPr>
          <w:b/>
          <w:bCs/>
          <w:lang w:val="fr-FR"/>
        </w:rPr>
        <w:t>Réponse :</w:t>
      </w:r>
      <w:r w:rsidRPr="00997B6E">
        <w:rPr>
          <w:lang w:val="fr-FR"/>
        </w:rPr>
        <w:t xml:space="preserve"> Enregistre les réponses des participants à chaque question d’un sondage.</w:t>
      </w:r>
    </w:p>
    <w:p w14:paraId="4A7FB3F4" w14:textId="77777777" w:rsidR="002414D6" w:rsidRPr="00997B6E" w:rsidRDefault="00D87E6A">
      <w:pPr>
        <w:pStyle w:val="Compact"/>
        <w:numPr>
          <w:ilvl w:val="0"/>
          <w:numId w:val="21"/>
        </w:numPr>
        <w:rPr>
          <w:lang w:val="fr-FR"/>
        </w:rPr>
      </w:pPr>
      <w:r w:rsidRPr="00997B6E">
        <w:rPr>
          <w:b/>
          <w:bCs/>
          <w:lang w:val="fr-FR"/>
        </w:rPr>
        <w:t>ModèleSondage :</w:t>
      </w:r>
      <w:r w:rsidRPr="00997B6E">
        <w:rPr>
          <w:lang w:val="fr-FR"/>
        </w:rPr>
        <w:t xml:space="preserve"> Permet de sauvegarder des structures de sondages réutilisables.</w:t>
      </w:r>
    </w:p>
    <w:p w14:paraId="20276891" w14:textId="77777777" w:rsidR="002414D6" w:rsidRPr="00997B6E" w:rsidRDefault="00D87E6A">
      <w:pPr>
        <w:pStyle w:val="Compact"/>
        <w:numPr>
          <w:ilvl w:val="0"/>
          <w:numId w:val="21"/>
        </w:numPr>
        <w:rPr>
          <w:lang w:val="fr-FR"/>
        </w:rPr>
      </w:pPr>
      <w:r w:rsidRPr="00997B6E">
        <w:rPr>
          <w:b/>
          <w:bCs/>
          <w:lang w:val="fr-FR"/>
        </w:rPr>
        <w:t>Notification :</w:t>
      </w:r>
      <w:r w:rsidRPr="00997B6E">
        <w:rPr>
          <w:lang w:val="fr-FR"/>
        </w:rPr>
        <w:t xml:space="preserve"> Gère les notifications envoyées aux utilisateurs.</w:t>
      </w:r>
    </w:p>
    <w:p w14:paraId="22E33CBF" w14:textId="77777777" w:rsidR="002414D6" w:rsidRPr="00997B6E" w:rsidRDefault="00D87E6A">
      <w:pPr>
        <w:pStyle w:val="Compact"/>
        <w:numPr>
          <w:ilvl w:val="0"/>
          <w:numId w:val="21"/>
        </w:numPr>
        <w:rPr>
          <w:lang w:val="fr-FR"/>
        </w:rPr>
      </w:pPr>
      <w:r w:rsidRPr="00997B6E">
        <w:rPr>
          <w:b/>
          <w:bCs/>
          <w:lang w:val="fr-FR"/>
        </w:rPr>
        <w:t>Export :</w:t>
      </w:r>
      <w:r w:rsidRPr="00997B6E">
        <w:rPr>
          <w:lang w:val="fr-FR"/>
        </w:rPr>
        <w:t xml:space="preserve"> Enregistre les informations relatives aux exportations de données.</w:t>
      </w:r>
    </w:p>
    <w:p w14:paraId="029E3C77" w14:textId="77777777" w:rsidR="002414D6" w:rsidRPr="00997B6E" w:rsidRDefault="00D87E6A">
      <w:pPr>
        <w:pStyle w:val="FirstParagraph"/>
        <w:rPr>
          <w:lang w:val="fr-FR"/>
        </w:rPr>
      </w:pPr>
      <w:r w:rsidRPr="00997B6E">
        <w:rPr>
          <w:lang w:val="fr-FR"/>
        </w:rPr>
        <w:t>Une description plus détaillée de chaque entité sera fournie dans la section 8. Conception de la base de données.</w:t>
      </w:r>
    </w:p>
    <w:p w14:paraId="0B8242E0" w14:textId="77777777" w:rsidR="002414D6" w:rsidRPr="00997B6E" w:rsidRDefault="00D87E6A">
      <w:pPr>
        <w:pStyle w:val="Heading3"/>
        <w:rPr>
          <w:lang w:val="fr-FR"/>
        </w:rPr>
      </w:pPr>
      <w:bookmarkStart w:id="73" w:name="_Toc229563706"/>
      <w:bookmarkStart w:id="74" w:name="_Toc229563800"/>
      <w:bookmarkStart w:id="75" w:name="diagramme-de-cas-dutilisation"/>
      <w:bookmarkEnd w:id="72"/>
      <w:r w:rsidRPr="00997B6E">
        <w:rPr>
          <w:lang w:val="fr-FR"/>
        </w:rPr>
        <w:t>Diagramme de cas d’utilisation</w:t>
      </w:r>
      <w:bookmarkEnd w:id="73"/>
      <w:bookmarkEnd w:id="74"/>
    </w:p>
    <w:p w14:paraId="427E99BB" w14:textId="60E54E23" w:rsidR="00997B6E" w:rsidRPr="00997B6E" w:rsidRDefault="00997B6E" w:rsidP="00997B6E">
      <w:pPr>
        <w:pStyle w:val="BodyText"/>
        <w:rPr>
          <w:lang w:val="en-GB"/>
        </w:rPr>
      </w:pPr>
      <w:r w:rsidRPr="00997B6E">
        <w:rPr>
          <w:noProof/>
          <w:lang w:val="en-GB"/>
        </w:rPr>
        <w:drawing>
          <wp:inline distT="0" distB="0" distL="0" distR="0" wp14:anchorId="04300D65" wp14:editId="6F065484">
            <wp:extent cx="5455920" cy="8069580"/>
            <wp:effectExtent l="0" t="0" r="0" b="0"/>
            <wp:docPr id="170108466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5920" cy="8069580"/>
                    </a:xfrm>
                    <a:prstGeom prst="rect">
                      <a:avLst/>
                    </a:prstGeom>
                    <a:noFill/>
                    <a:ln>
                      <a:noFill/>
                    </a:ln>
                  </pic:spPr>
                </pic:pic>
              </a:graphicData>
            </a:graphic>
          </wp:inline>
        </w:drawing>
      </w:r>
    </w:p>
    <w:p w14:paraId="4E475501" w14:textId="77777777" w:rsidR="002414D6" w:rsidRPr="00997B6E" w:rsidRDefault="00D87E6A">
      <w:pPr>
        <w:pStyle w:val="BodyText"/>
        <w:rPr>
          <w:lang w:val="fr-FR"/>
        </w:rPr>
      </w:pPr>
      <w:r w:rsidRPr="00997B6E">
        <w:rPr>
          <w:lang w:val="fr-FR"/>
        </w:rPr>
        <w:t>Le diagramme de cas d’utilisation identifie les principales fonctionnalités du système et les interactions entre les acteurs (utilisateurs) et le système. Pour SondagePro, les acteurs principaux sont le Créateur de Sondage et le Participant. Les cas d’utilisation incluent la création de sondages, la participation à un sondage, la visualisation des résultats, la gestion des utilisateurs, etc.</w:t>
      </w:r>
    </w:p>
    <w:p w14:paraId="2194D734" w14:textId="77777777" w:rsidR="002414D6" w:rsidRDefault="00D87E6A">
      <w:pPr>
        <w:pStyle w:val="Heading3"/>
      </w:pPr>
      <w:bookmarkStart w:id="76" w:name="_Toc229563707"/>
      <w:bookmarkStart w:id="77" w:name="_Toc229563801"/>
      <w:bookmarkStart w:id="78" w:name="diagramme-de-séquence"/>
      <w:bookmarkEnd w:id="75"/>
      <w:r>
        <w:t>Diagramme de séquence</w:t>
      </w:r>
      <w:bookmarkEnd w:id="76"/>
      <w:bookmarkEnd w:id="77"/>
    </w:p>
    <w:p w14:paraId="69A5F2DE" w14:textId="0F65861E" w:rsidR="00997B6E" w:rsidRPr="00997B6E" w:rsidRDefault="00997B6E" w:rsidP="00997B6E">
      <w:pPr>
        <w:pStyle w:val="BodyText"/>
        <w:rPr>
          <w:lang w:val="en-GB"/>
        </w:rPr>
      </w:pPr>
      <w:r w:rsidRPr="00997B6E">
        <w:rPr>
          <w:noProof/>
          <w:lang w:val="en-GB"/>
        </w:rPr>
        <w:drawing>
          <wp:inline distT="0" distB="0" distL="0" distR="0" wp14:anchorId="0A9DFAAA" wp14:editId="4CDB2D4B">
            <wp:extent cx="5943600" cy="4987290"/>
            <wp:effectExtent l="0" t="0" r="0" b="0"/>
            <wp:docPr id="17725952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987290"/>
                    </a:xfrm>
                    <a:prstGeom prst="rect">
                      <a:avLst/>
                    </a:prstGeom>
                    <a:noFill/>
                    <a:ln>
                      <a:noFill/>
                    </a:ln>
                  </pic:spPr>
                </pic:pic>
              </a:graphicData>
            </a:graphic>
          </wp:inline>
        </w:drawing>
      </w:r>
    </w:p>
    <w:p w14:paraId="260F1A5D" w14:textId="77777777" w:rsidR="002414D6" w:rsidRPr="00997B6E" w:rsidRDefault="00D87E6A">
      <w:pPr>
        <w:pStyle w:val="BodyText"/>
        <w:rPr>
          <w:lang w:val="fr-FR"/>
        </w:rPr>
      </w:pPr>
      <w:r w:rsidRPr="00997B6E">
        <w:rPr>
          <w:lang w:val="fr-FR"/>
        </w:rPr>
        <w:t>Le diagramme de séquence illustre l’ordre chronologique des interactions entre les objets du système pour réaliser un cas d’utilisation spécifique. Par exemple, un diagramme de séquence pourrait montrer le flux d’événements lors de la création d’un sondage ou de la soumission d’une réponse.</w:t>
      </w:r>
    </w:p>
    <w:p w14:paraId="2C73399A" w14:textId="77777777" w:rsidR="002414D6" w:rsidRPr="00997B6E" w:rsidRDefault="00D87E6A">
      <w:pPr>
        <w:pStyle w:val="Heading3"/>
        <w:rPr>
          <w:lang w:val="fr-FR"/>
        </w:rPr>
      </w:pPr>
      <w:bookmarkStart w:id="79" w:name="_Toc229563708"/>
      <w:bookmarkStart w:id="80" w:name="_Toc229563802"/>
      <w:bookmarkStart w:id="81" w:name="diagramme-de-classes"/>
      <w:bookmarkEnd w:id="78"/>
      <w:r w:rsidRPr="00997B6E">
        <w:rPr>
          <w:lang w:val="fr-FR"/>
        </w:rPr>
        <w:t>Diagramme de classes</w:t>
      </w:r>
      <w:bookmarkEnd w:id="79"/>
      <w:bookmarkEnd w:id="80"/>
    </w:p>
    <w:p w14:paraId="642E406D" w14:textId="45172F02" w:rsidR="00997B6E" w:rsidRPr="00997B6E" w:rsidRDefault="00997B6E" w:rsidP="00997B6E">
      <w:pPr>
        <w:pStyle w:val="BodyText"/>
        <w:rPr>
          <w:lang w:val="en-GB"/>
        </w:rPr>
      </w:pPr>
      <w:r w:rsidRPr="00997B6E">
        <w:rPr>
          <w:noProof/>
          <w:lang w:val="en-GB"/>
        </w:rPr>
        <w:drawing>
          <wp:inline distT="0" distB="0" distL="0" distR="0" wp14:anchorId="0A907D94" wp14:editId="2461556E">
            <wp:extent cx="5941060" cy="8229600"/>
            <wp:effectExtent l="0" t="0" r="0" b="0"/>
            <wp:docPr id="201691198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8229600"/>
                    </a:xfrm>
                    <a:prstGeom prst="rect">
                      <a:avLst/>
                    </a:prstGeom>
                    <a:noFill/>
                    <a:ln>
                      <a:noFill/>
                    </a:ln>
                  </pic:spPr>
                </pic:pic>
              </a:graphicData>
            </a:graphic>
          </wp:inline>
        </w:drawing>
      </w:r>
    </w:p>
    <w:p w14:paraId="4A465273" w14:textId="77777777" w:rsidR="002414D6" w:rsidRPr="00997B6E" w:rsidRDefault="00D87E6A">
      <w:pPr>
        <w:pStyle w:val="BodyText"/>
        <w:rPr>
          <w:lang w:val="fr-FR"/>
        </w:rPr>
      </w:pPr>
      <w:r w:rsidRPr="00997B6E">
        <w:rPr>
          <w:lang w:val="fr-FR"/>
        </w:rPr>
        <w:t>Le diagramme de classes représente la structure statique du système en montrant les classes, leurs attributs, leurs méthodes et les relations entre elles. Pour SondagePro, ce diagramme détaillera les classes correspondant aux modèles Django (Utilisateur, Sondage, Question, Réponse, etc.) et leurs associations.</w:t>
      </w:r>
    </w:p>
    <w:p w14:paraId="33C68508" w14:textId="09CA1C86" w:rsidR="00470C2C" w:rsidRPr="00997B6E" w:rsidRDefault="00D87E6A" w:rsidP="00470C2C">
      <w:pPr>
        <w:pStyle w:val="Heading3"/>
        <w:rPr>
          <w:lang w:val="fr-FR"/>
        </w:rPr>
      </w:pPr>
      <w:bookmarkStart w:id="82" w:name="_Toc229563709"/>
      <w:bookmarkStart w:id="83" w:name="_Toc229563803"/>
      <w:bookmarkStart w:id="84" w:name="diagramme-de-transition-détat"/>
      <w:bookmarkEnd w:id="81"/>
      <w:r w:rsidRPr="00997B6E">
        <w:rPr>
          <w:lang w:val="fr-FR"/>
        </w:rPr>
        <w:t>Diagramme de transition d’état</w:t>
      </w:r>
      <w:bookmarkEnd w:id="82"/>
      <w:bookmarkEnd w:id="83"/>
      <w:r w:rsidR="00470C2C" w:rsidRPr="00470C2C">
        <w:rPr>
          <w:lang w:val="fr-FR"/>
        </w:rPr>
        <w:t xml:space="preserve"> </w:t>
      </w:r>
    </w:p>
    <w:p w14:paraId="51865846" w14:textId="1792F64A" w:rsidR="00A93B42" w:rsidRPr="00A93B42" w:rsidRDefault="00A93B42" w:rsidP="00A93B42">
      <w:pPr>
        <w:pStyle w:val="Heading3"/>
        <w:rPr>
          <w:lang w:val="en-GB"/>
        </w:rPr>
      </w:pPr>
      <w:bookmarkStart w:id="85" w:name="_Toc229563710"/>
      <w:bookmarkStart w:id="86" w:name="_Toc229563804"/>
      <w:r w:rsidRPr="00A93B42">
        <w:rPr>
          <w:noProof/>
          <w:lang w:val="en-GB"/>
        </w:rPr>
        <w:drawing>
          <wp:inline distT="0" distB="0" distL="0" distR="0" wp14:anchorId="42B26981" wp14:editId="295E092E">
            <wp:extent cx="3860165" cy="8229600"/>
            <wp:effectExtent l="0" t="0" r="0" b="0"/>
            <wp:docPr id="76204023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0165" cy="8229600"/>
                    </a:xfrm>
                    <a:prstGeom prst="rect">
                      <a:avLst/>
                    </a:prstGeom>
                    <a:noFill/>
                    <a:ln>
                      <a:noFill/>
                    </a:ln>
                  </pic:spPr>
                </pic:pic>
              </a:graphicData>
            </a:graphic>
          </wp:inline>
        </w:drawing>
      </w:r>
      <w:bookmarkEnd w:id="85"/>
      <w:bookmarkEnd w:id="86"/>
    </w:p>
    <w:p w14:paraId="27CA99A8" w14:textId="29B4FA60" w:rsidR="002414D6" w:rsidRPr="00997B6E" w:rsidRDefault="00A93B42">
      <w:pPr>
        <w:pStyle w:val="Heading3"/>
        <w:rPr>
          <w:lang w:val="fr-FR"/>
        </w:rPr>
      </w:pPr>
      <w:bookmarkStart w:id="87" w:name="_Toc229563711"/>
      <w:bookmarkStart w:id="88" w:name="_Toc229563805"/>
      <w:r w:rsidRPr="00997B6E">
        <w:rPr>
          <w:lang w:val="fr-FR"/>
        </w:rPr>
        <w:t>Diagramme d’activité</w:t>
      </w:r>
      <w:bookmarkEnd w:id="87"/>
      <w:bookmarkEnd w:id="88"/>
    </w:p>
    <w:p w14:paraId="5035BC5A" w14:textId="4B89768B" w:rsidR="00392EF7" w:rsidRDefault="00A107C7">
      <w:pPr>
        <w:pStyle w:val="BodyText"/>
        <w:rPr>
          <w:lang w:val="fr-FR"/>
        </w:rPr>
      </w:pPr>
      <w:r w:rsidRPr="00A107C7">
        <w:rPr>
          <w:noProof/>
        </w:rPr>
        <w:drawing>
          <wp:inline distT="0" distB="0" distL="0" distR="0" wp14:anchorId="38AFCC33" wp14:editId="77ECAFD0">
            <wp:extent cx="5943600" cy="6670675"/>
            <wp:effectExtent l="0" t="0" r="0" b="0"/>
            <wp:docPr id="177843428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670675"/>
                    </a:xfrm>
                    <a:prstGeom prst="rect">
                      <a:avLst/>
                    </a:prstGeom>
                    <a:noFill/>
                    <a:ln>
                      <a:noFill/>
                    </a:ln>
                  </pic:spPr>
                </pic:pic>
              </a:graphicData>
            </a:graphic>
          </wp:inline>
        </w:drawing>
      </w:r>
      <w:r w:rsidRPr="00A107C7">
        <w:rPr>
          <w:noProof/>
        </w:rPr>
        <w:t xml:space="preserve"> </w:t>
      </w:r>
    </w:p>
    <w:p w14:paraId="1423349C" w14:textId="3B29DDFB" w:rsidR="002414D6" w:rsidRPr="00997B6E" w:rsidRDefault="00D87E6A">
      <w:pPr>
        <w:pStyle w:val="BodyText"/>
        <w:rPr>
          <w:lang w:val="fr-FR"/>
        </w:rPr>
      </w:pPr>
      <w:r w:rsidRPr="00997B6E">
        <w:rPr>
          <w:lang w:val="fr-FR"/>
        </w:rPr>
        <w:t>Le diagramme d’activité modélise le flux de travail ou les processus métier. Il est utile pour décrire la logique derrière des opérations complexes, comme le processus de création d’un sondage avec des questions conditionnelles ou le flux de validation des réponses.</w:t>
      </w:r>
    </w:p>
    <w:p w14:paraId="25A60783" w14:textId="77777777" w:rsidR="002414D6" w:rsidRDefault="009D79A1">
      <w:r>
        <w:rPr>
          <w:noProof/>
        </w:rPr>
      </w:r>
      <w:r w:rsidR="009D79A1">
        <w:rPr>
          <w:noProof/>
        </w:rPr>
        <w:pict w14:anchorId="54A14788">
          <v:rect id="_x0000_i1032" style="width:0;height:1.5pt" o:hralign="center" o:hrstd="t" o:hr="t"/>
        </w:pict>
      </w:r>
    </w:p>
    <w:p w14:paraId="6D7AE0F6" w14:textId="316405DF" w:rsidR="002414D6" w:rsidRPr="00997B6E" w:rsidRDefault="00D44D95">
      <w:pPr>
        <w:pStyle w:val="Heading2"/>
        <w:rPr>
          <w:lang w:val="fr-FR"/>
        </w:rPr>
      </w:pPr>
      <w:bookmarkStart w:id="89" w:name="_Toc229563712"/>
      <w:bookmarkStart w:id="90" w:name="_Toc229563806"/>
      <w:bookmarkStart w:id="91" w:name="conception-de-la-base-de-données"/>
      <w:bookmarkEnd w:id="66"/>
      <w:bookmarkEnd w:id="84"/>
      <w:r>
        <w:rPr>
          <w:lang w:val="fr-FR"/>
        </w:rPr>
        <w:t>4</w:t>
      </w:r>
      <w:r w:rsidRPr="00997B6E">
        <w:rPr>
          <w:lang w:val="fr-FR"/>
        </w:rPr>
        <w:t>. Conception de la base de données</w:t>
      </w:r>
      <w:bookmarkEnd w:id="89"/>
      <w:bookmarkEnd w:id="90"/>
    </w:p>
    <w:p w14:paraId="1E153C4C" w14:textId="77777777" w:rsidR="002414D6" w:rsidRPr="00997B6E" w:rsidRDefault="00D87E6A">
      <w:pPr>
        <w:pStyle w:val="FirstParagraph"/>
        <w:rPr>
          <w:lang w:val="fr-FR"/>
        </w:rPr>
      </w:pPr>
      <w:r w:rsidRPr="00997B6E">
        <w:rPr>
          <w:lang w:val="fr-FR"/>
        </w:rPr>
        <w:t>La conception de la base de données est un élément crucial pour la robustesse et la performance de l’application SondagePro. Elle a été élaborée en tenant compte des besoins fonctionnels et non fonctionnels, en s’appuyant sur le modèle relationnel et en utilisant l’ORM de Django pour une intégration fluide avec le code Python. Les entités principales et leurs attributs sont décrits ci-dessous.</w:t>
      </w:r>
    </w:p>
    <w:p w14:paraId="2FB6FE10" w14:textId="77777777" w:rsidR="002414D6" w:rsidRPr="00997B6E" w:rsidRDefault="00D87E6A">
      <w:pPr>
        <w:pStyle w:val="Heading3"/>
        <w:rPr>
          <w:lang w:val="fr-FR"/>
        </w:rPr>
      </w:pPr>
      <w:bookmarkStart w:id="92" w:name="_Toc229563713"/>
      <w:bookmarkStart w:id="93" w:name="_Toc229563807"/>
      <w:bookmarkStart w:id="94" w:name="entités-de-la-base-de-données"/>
      <w:r w:rsidRPr="00997B6E">
        <w:rPr>
          <w:lang w:val="fr-FR"/>
        </w:rPr>
        <w:t>Entités de la base de données</w:t>
      </w:r>
      <w:bookmarkEnd w:id="92"/>
      <w:bookmarkEnd w:id="93"/>
    </w:p>
    <w:p w14:paraId="1A3D661C" w14:textId="77777777" w:rsidR="002414D6" w:rsidRPr="00997B6E" w:rsidRDefault="00D87E6A">
      <w:pPr>
        <w:pStyle w:val="Heading4"/>
        <w:rPr>
          <w:lang w:val="fr-FR"/>
        </w:rPr>
      </w:pPr>
      <w:bookmarkStart w:id="95" w:name="utilisateur"/>
      <w:r w:rsidRPr="00997B6E">
        <w:rPr>
          <w:lang w:val="fr-FR"/>
        </w:rPr>
        <w:t>Utilisateur</w:t>
      </w:r>
    </w:p>
    <w:p w14:paraId="4082FFC9" w14:textId="77777777" w:rsidR="002414D6" w:rsidRPr="00997B6E" w:rsidRDefault="00D87E6A">
      <w:pPr>
        <w:pStyle w:val="FirstParagraph"/>
        <w:rPr>
          <w:lang w:val="fr-FR"/>
        </w:rPr>
      </w:pPr>
      <w:r w:rsidRPr="00997B6E">
        <w:rPr>
          <w:lang w:val="fr-FR"/>
        </w:rPr>
        <w:t xml:space="preserve">Cette entité représente les utilisateurs de la plateforme, qu’ils soient créateurs de sondages ou simples participants. Elle hérite du modèle </w:t>
      </w:r>
      <w:r w:rsidRPr="00997B6E">
        <w:rPr>
          <w:rStyle w:val="VerbatimChar"/>
          <w:lang w:val="fr-FR"/>
        </w:rPr>
        <w:t>AbstractUser</w:t>
      </w:r>
      <w:r w:rsidRPr="00997B6E">
        <w:rPr>
          <w:lang w:val="fr-FR"/>
        </w:rPr>
        <w:t xml:space="preserve"> de Django pour bénéficier des fonctionnalités d’authentification et d’autorisation intégrées.</w:t>
      </w:r>
    </w:p>
    <w:p w14:paraId="7C9BA406" w14:textId="77777777" w:rsidR="002414D6" w:rsidRDefault="00D87E6A">
      <w:pPr>
        <w:pStyle w:val="Compact"/>
        <w:numPr>
          <w:ilvl w:val="0"/>
          <w:numId w:val="22"/>
        </w:numPr>
      </w:pPr>
      <w:r>
        <w:rPr>
          <w:rStyle w:val="VerbatimChar"/>
        </w:rPr>
        <w:t>id</w:t>
      </w:r>
      <w:r>
        <w:t xml:space="preserve"> (clé primaire)</w:t>
      </w:r>
    </w:p>
    <w:p w14:paraId="79F06A7E" w14:textId="77777777" w:rsidR="002414D6" w:rsidRDefault="00D87E6A">
      <w:pPr>
        <w:pStyle w:val="Compact"/>
        <w:numPr>
          <w:ilvl w:val="0"/>
          <w:numId w:val="22"/>
        </w:numPr>
      </w:pPr>
      <w:r>
        <w:rPr>
          <w:rStyle w:val="VerbatimChar"/>
        </w:rPr>
        <w:t>username</w:t>
      </w:r>
      <w:r>
        <w:t xml:space="preserve"> (nom d’utilisateur unique)</w:t>
      </w:r>
    </w:p>
    <w:p w14:paraId="17326EC5" w14:textId="77777777" w:rsidR="002414D6" w:rsidRDefault="00D87E6A">
      <w:pPr>
        <w:pStyle w:val="Compact"/>
        <w:numPr>
          <w:ilvl w:val="0"/>
          <w:numId w:val="22"/>
        </w:numPr>
      </w:pPr>
      <w:r>
        <w:rPr>
          <w:rStyle w:val="VerbatimChar"/>
        </w:rPr>
        <w:t>email</w:t>
      </w:r>
      <w:r>
        <w:t xml:space="preserve"> (adresse email unique)</w:t>
      </w:r>
    </w:p>
    <w:p w14:paraId="04D02CF3" w14:textId="77777777" w:rsidR="002414D6" w:rsidRPr="00997B6E" w:rsidRDefault="00D87E6A">
      <w:pPr>
        <w:pStyle w:val="Compact"/>
        <w:numPr>
          <w:ilvl w:val="0"/>
          <w:numId w:val="22"/>
        </w:numPr>
        <w:rPr>
          <w:lang w:val="fr-FR"/>
        </w:rPr>
      </w:pPr>
      <w:r w:rsidRPr="00997B6E">
        <w:rPr>
          <w:rStyle w:val="VerbatimChar"/>
          <w:lang w:val="fr-FR"/>
        </w:rPr>
        <w:t>password</w:t>
      </w:r>
      <w:r w:rsidRPr="00997B6E">
        <w:rPr>
          <w:lang w:val="fr-FR"/>
        </w:rPr>
        <w:t xml:space="preserve"> (mot de passe haché)</w:t>
      </w:r>
    </w:p>
    <w:p w14:paraId="41590E4A" w14:textId="77777777" w:rsidR="002414D6" w:rsidRDefault="00D87E6A">
      <w:pPr>
        <w:pStyle w:val="Compact"/>
        <w:numPr>
          <w:ilvl w:val="0"/>
          <w:numId w:val="22"/>
        </w:numPr>
      </w:pPr>
      <w:r>
        <w:rPr>
          <w:rStyle w:val="VerbatimChar"/>
        </w:rPr>
        <w:t>first_name</w:t>
      </w:r>
    </w:p>
    <w:p w14:paraId="10860693" w14:textId="77777777" w:rsidR="002414D6" w:rsidRDefault="00D87E6A">
      <w:pPr>
        <w:pStyle w:val="Compact"/>
        <w:numPr>
          <w:ilvl w:val="0"/>
          <w:numId w:val="22"/>
        </w:numPr>
      </w:pPr>
      <w:r>
        <w:rPr>
          <w:rStyle w:val="VerbatimChar"/>
        </w:rPr>
        <w:t>last_name</w:t>
      </w:r>
    </w:p>
    <w:p w14:paraId="00B6F924" w14:textId="77777777" w:rsidR="002414D6" w:rsidRPr="00997B6E" w:rsidRDefault="00D87E6A">
      <w:pPr>
        <w:pStyle w:val="Compact"/>
        <w:numPr>
          <w:ilvl w:val="0"/>
          <w:numId w:val="22"/>
        </w:numPr>
        <w:rPr>
          <w:lang w:val="fr-FR"/>
        </w:rPr>
      </w:pPr>
      <w:r w:rsidRPr="00997B6E">
        <w:rPr>
          <w:rStyle w:val="VerbatimChar"/>
          <w:lang w:val="fr-FR"/>
        </w:rPr>
        <w:t>is_creator</w:t>
      </w:r>
      <w:r w:rsidRPr="00997B6E">
        <w:rPr>
          <w:lang w:val="fr-FR"/>
        </w:rPr>
        <w:t xml:space="preserve"> (booléen, indique si l’utilisateur peut créer des sondages)</w:t>
      </w:r>
    </w:p>
    <w:p w14:paraId="0680955A" w14:textId="77777777" w:rsidR="002414D6" w:rsidRDefault="00D87E6A">
      <w:pPr>
        <w:pStyle w:val="Compact"/>
        <w:numPr>
          <w:ilvl w:val="0"/>
          <w:numId w:val="22"/>
        </w:numPr>
      </w:pPr>
      <w:r>
        <w:rPr>
          <w:rStyle w:val="VerbatimChar"/>
        </w:rPr>
        <w:t>date_joined</w:t>
      </w:r>
    </w:p>
    <w:p w14:paraId="0DEE44D0" w14:textId="77777777" w:rsidR="002414D6" w:rsidRDefault="00D87E6A">
      <w:pPr>
        <w:pStyle w:val="Compact"/>
        <w:numPr>
          <w:ilvl w:val="0"/>
          <w:numId w:val="22"/>
        </w:numPr>
      </w:pPr>
      <w:r>
        <w:rPr>
          <w:rStyle w:val="VerbatimChar"/>
        </w:rPr>
        <w:t>last_login</w:t>
      </w:r>
    </w:p>
    <w:p w14:paraId="08D2977F" w14:textId="77777777" w:rsidR="002414D6" w:rsidRDefault="00D87E6A">
      <w:pPr>
        <w:pStyle w:val="Heading4"/>
      </w:pPr>
      <w:bookmarkStart w:id="96" w:name="créateur"/>
      <w:bookmarkEnd w:id="95"/>
      <w:r>
        <w:t>Créateur</w:t>
      </w:r>
    </w:p>
    <w:p w14:paraId="120A92A0" w14:textId="77777777" w:rsidR="002414D6" w:rsidRPr="00997B6E" w:rsidRDefault="00D87E6A">
      <w:pPr>
        <w:pStyle w:val="FirstParagraph"/>
        <w:rPr>
          <w:lang w:val="fr-FR"/>
        </w:rPr>
      </w:pPr>
      <w:r w:rsidRPr="00997B6E">
        <w:rPr>
          <w:lang w:val="fr-FR"/>
        </w:rPr>
        <w:t xml:space="preserve">Cette entité représente un utilisateur ayant les privilèges de créer et gérer des sondages. Elle peut être une extension du modèle </w:t>
      </w:r>
      <w:r w:rsidRPr="00997B6E">
        <w:rPr>
          <w:rStyle w:val="VerbatimChar"/>
          <w:lang w:val="fr-FR"/>
        </w:rPr>
        <w:t>Utilisateur</w:t>
      </w:r>
      <w:r w:rsidRPr="00997B6E">
        <w:rPr>
          <w:lang w:val="fr-FR"/>
        </w:rPr>
        <w:t xml:space="preserve"> ou y être liée par une relation One-to-One.</w:t>
      </w:r>
    </w:p>
    <w:p w14:paraId="3AA7C598" w14:textId="77777777" w:rsidR="002414D6" w:rsidRPr="00997B6E" w:rsidRDefault="00D87E6A">
      <w:pPr>
        <w:pStyle w:val="Compact"/>
        <w:numPr>
          <w:ilvl w:val="0"/>
          <w:numId w:val="23"/>
        </w:numPr>
        <w:rPr>
          <w:lang w:val="fr-FR"/>
        </w:rPr>
      </w:pPr>
      <w:r w:rsidRPr="00997B6E">
        <w:rPr>
          <w:rStyle w:val="VerbatimChar"/>
          <w:lang w:val="fr-FR"/>
        </w:rPr>
        <w:t>id</w:t>
      </w:r>
      <w:r w:rsidRPr="00997B6E">
        <w:rPr>
          <w:lang w:val="fr-FR"/>
        </w:rPr>
        <w:t xml:space="preserve"> (clé primaire, liée à </w:t>
      </w:r>
      <w:r w:rsidRPr="00997B6E">
        <w:rPr>
          <w:rStyle w:val="VerbatimChar"/>
          <w:lang w:val="fr-FR"/>
        </w:rPr>
        <w:t>Utilisateur</w:t>
      </w:r>
      <w:r w:rsidRPr="00997B6E">
        <w:rPr>
          <w:lang w:val="fr-FR"/>
        </w:rPr>
        <w:t>)</w:t>
      </w:r>
    </w:p>
    <w:p w14:paraId="51543077" w14:textId="77777777" w:rsidR="002414D6" w:rsidRPr="00997B6E" w:rsidRDefault="00D87E6A">
      <w:pPr>
        <w:pStyle w:val="Compact"/>
        <w:numPr>
          <w:ilvl w:val="0"/>
          <w:numId w:val="23"/>
        </w:numPr>
        <w:rPr>
          <w:lang w:val="fr-FR"/>
        </w:rPr>
      </w:pPr>
      <w:r w:rsidRPr="00997B6E">
        <w:rPr>
          <w:rStyle w:val="VerbatimChar"/>
          <w:lang w:val="fr-FR"/>
        </w:rPr>
        <w:t>user</w:t>
      </w:r>
      <w:r w:rsidRPr="00997B6E">
        <w:rPr>
          <w:lang w:val="fr-FR"/>
        </w:rPr>
        <w:t xml:space="preserve"> (clé étrangère vers </w:t>
      </w:r>
      <w:r w:rsidRPr="00997B6E">
        <w:rPr>
          <w:rStyle w:val="VerbatimChar"/>
          <w:lang w:val="fr-FR"/>
        </w:rPr>
        <w:t>Utilisateur</w:t>
      </w:r>
      <w:r w:rsidRPr="00997B6E">
        <w:rPr>
          <w:lang w:val="fr-FR"/>
        </w:rPr>
        <w:t>)</w:t>
      </w:r>
    </w:p>
    <w:p w14:paraId="25D425E4" w14:textId="77777777" w:rsidR="002414D6" w:rsidRPr="00997B6E" w:rsidRDefault="00D87E6A">
      <w:pPr>
        <w:pStyle w:val="Compact"/>
        <w:numPr>
          <w:ilvl w:val="0"/>
          <w:numId w:val="23"/>
        </w:numPr>
        <w:rPr>
          <w:lang w:val="fr-FR"/>
        </w:rPr>
      </w:pPr>
      <w:r w:rsidRPr="00997B6E">
        <w:rPr>
          <w:rStyle w:val="VerbatimChar"/>
          <w:lang w:val="fr-FR"/>
        </w:rPr>
        <w:t>organisation</w:t>
      </w:r>
      <w:r w:rsidRPr="00997B6E">
        <w:rPr>
          <w:lang w:val="fr-FR"/>
        </w:rPr>
        <w:t xml:space="preserve"> (nom de l’organisation du créateur, optionnel)</w:t>
      </w:r>
    </w:p>
    <w:p w14:paraId="56BE5B71" w14:textId="77777777" w:rsidR="002414D6" w:rsidRPr="00997B6E" w:rsidRDefault="00D87E6A">
      <w:pPr>
        <w:pStyle w:val="Heading4"/>
        <w:rPr>
          <w:lang w:val="fr-FR"/>
        </w:rPr>
      </w:pPr>
      <w:bookmarkStart w:id="97" w:name="participant"/>
      <w:bookmarkEnd w:id="96"/>
      <w:r w:rsidRPr="00997B6E">
        <w:rPr>
          <w:lang w:val="fr-FR"/>
        </w:rPr>
        <w:t>Participant</w:t>
      </w:r>
    </w:p>
    <w:p w14:paraId="5FC6E00E" w14:textId="77777777" w:rsidR="002414D6" w:rsidRPr="00997B6E" w:rsidRDefault="00D87E6A">
      <w:pPr>
        <w:pStyle w:val="FirstParagraph"/>
        <w:rPr>
          <w:lang w:val="fr-FR"/>
        </w:rPr>
      </w:pPr>
      <w:r w:rsidRPr="00997B6E">
        <w:rPr>
          <w:lang w:val="fr-FR"/>
        </w:rPr>
        <w:t>Cette entité représente un utilisateur qui répond à un sondage. Un participant peut être un utilisateur enregistré ou un utilisateur anonyme.</w:t>
      </w:r>
    </w:p>
    <w:p w14:paraId="6B8E6967" w14:textId="77777777" w:rsidR="002414D6" w:rsidRDefault="00D87E6A">
      <w:pPr>
        <w:pStyle w:val="Compact"/>
        <w:numPr>
          <w:ilvl w:val="0"/>
          <w:numId w:val="24"/>
        </w:numPr>
      </w:pPr>
      <w:r>
        <w:rPr>
          <w:rStyle w:val="VerbatimChar"/>
        </w:rPr>
        <w:t>id</w:t>
      </w:r>
      <w:r>
        <w:t xml:space="preserve"> (clé primaire)</w:t>
      </w:r>
    </w:p>
    <w:p w14:paraId="516E78F9" w14:textId="77777777" w:rsidR="002414D6" w:rsidRPr="00997B6E" w:rsidRDefault="00D87E6A">
      <w:pPr>
        <w:pStyle w:val="Compact"/>
        <w:numPr>
          <w:ilvl w:val="0"/>
          <w:numId w:val="24"/>
        </w:numPr>
        <w:rPr>
          <w:lang w:val="fr-FR"/>
        </w:rPr>
      </w:pPr>
      <w:r w:rsidRPr="00997B6E">
        <w:rPr>
          <w:rStyle w:val="VerbatimChar"/>
          <w:lang w:val="fr-FR"/>
        </w:rPr>
        <w:t>user</w:t>
      </w:r>
      <w:r w:rsidRPr="00997B6E">
        <w:rPr>
          <w:lang w:val="fr-FR"/>
        </w:rPr>
        <w:t xml:space="preserve"> (clé étrangère vers </w:t>
      </w:r>
      <w:r w:rsidRPr="00997B6E">
        <w:rPr>
          <w:rStyle w:val="VerbatimChar"/>
          <w:lang w:val="fr-FR"/>
        </w:rPr>
        <w:t>Utilisateur</w:t>
      </w:r>
      <w:r w:rsidRPr="00997B6E">
        <w:rPr>
          <w:lang w:val="fr-FR"/>
        </w:rPr>
        <w:t>, optionnel pour les participants anonymes)</w:t>
      </w:r>
    </w:p>
    <w:p w14:paraId="1623B94F" w14:textId="77777777" w:rsidR="002414D6" w:rsidRPr="00997B6E" w:rsidRDefault="00D87E6A">
      <w:pPr>
        <w:pStyle w:val="Compact"/>
        <w:numPr>
          <w:ilvl w:val="0"/>
          <w:numId w:val="24"/>
        </w:numPr>
        <w:rPr>
          <w:lang w:val="fr-FR"/>
        </w:rPr>
      </w:pPr>
      <w:r w:rsidRPr="00997B6E">
        <w:rPr>
          <w:rStyle w:val="VerbatimChar"/>
          <w:lang w:val="fr-FR"/>
        </w:rPr>
        <w:t>session_id</w:t>
      </w:r>
      <w:r w:rsidRPr="00997B6E">
        <w:rPr>
          <w:lang w:val="fr-FR"/>
        </w:rPr>
        <w:t xml:space="preserve"> (identifiant de session pour les participants anonymes)</w:t>
      </w:r>
    </w:p>
    <w:p w14:paraId="7388BECC" w14:textId="77777777" w:rsidR="002414D6" w:rsidRPr="00997B6E" w:rsidRDefault="00D87E6A">
      <w:pPr>
        <w:pStyle w:val="Compact"/>
        <w:numPr>
          <w:ilvl w:val="0"/>
          <w:numId w:val="24"/>
        </w:numPr>
        <w:rPr>
          <w:lang w:val="fr-FR"/>
        </w:rPr>
      </w:pPr>
      <w:r w:rsidRPr="00997B6E">
        <w:rPr>
          <w:rStyle w:val="VerbatimChar"/>
          <w:lang w:val="fr-FR"/>
        </w:rPr>
        <w:t>ip_address</w:t>
      </w:r>
      <w:r w:rsidRPr="00997B6E">
        <w:rPr>
          <w:lang w:val="fr-FR"/>
        </w:rPr>
        <w:t xml:space="preserve"> (adresse IP du participant, pour la limitation)</w:t>
      </w:r>
    </w:p>
    <w:p w14:paraId="600C93AA" w14:textId="77777777" w:rsidR="002414D6" w:rsidRPr="00997B6E" w:rsidRDefault="00D87E6A">
      <w:pPr>
        <w:pStyle w:val="Heading4"/>
        <w:rPr>
          <w:lang w:val="fr-FR"/>
        </w:rPr>
      </w:pPr>
      <w:bookmarkStart w:id="98" w:name="sondage"/>
      <w:bookmarkEnd w:id="97"/>
      <w:r w:rsidRPr="00997B6E">
        <w:rPr>
          <w:lang w:val="fr-FR"/>
        </w:rPr>
        <w:t>Sondage</w:t>
      </w:r>
    </w:p>
    <w:p w14:paraId="5D89CED3" w14:textId="77777777" w:rsidR="002414D6" w:rsidRPr="00997B6E" w:rsidRDefault="00D87E6A">
      <w:pPr>
        <w:pStyle w:val="FirstParagraph"/>
        <w:rPr>
          <w:lang w:val="fr-FR"/>
        </w:rPr>
      </w:pPr>
      <w:r w:rsidRPr="00997B6E">
        <w:rPr>
          <w:lang w:val="fr-FR"/>
        </w:rPr>
        <w:t xml:space="preserve">Représente un sondage créé par un </w:t>
      </w:r>
      <w:r w:rsidRPr="00997B6E">
        <w:rPr>
          <w:rStyle w:val="VerbatimChar"/>
          <w:lang w:val="fr-FR"/>
        </w:rPr>
        <w:t>Créateur</w:t>
      </w:r>
      <w:r w:rsidRPr="00997B6E">
        <w:rPr>
          <w:lang w:val="fr-FR"/>
        </w:rPr>
        <w:t>.</w:t>
      </w:r>
    </w:p>
    <w:p w14:paraId="0AD06E57" w14:textId="77777777" w:rsidR="002414D6" w:rsidRDefault="00D87E6A">
      <w:pPr>
        <w:pStyle w:val="Compact"/>
        <w:numPr>
          <w:ilvl w:val="0"/>
          <w:numId w:val="25"/>
        </w:numPr>
      </w:pPr>
      <w:r>
        <w:rPr>
          <w:rStyle w:val="VerbatimChar"/>
        </w:rPr>
        <w:t>id</w:t>
      </w:r>
      <w:r>
        <w:t xml:space="preserve"> (clé primaire)</w:t>
      </w:r>
    </w:p>
    <w:p w14:paraId="7925B27B" w14:textId="77777777" w:rsidR="002414D6" w:rsidRPr="00997B6E" w:rsidRDefault="00D87E6A">
      <w:pPr>
        <w:pStyle w:val="Compact"/>
        <w:numPr>
          <w:ilvl w:val="0"/>
          <w:numId w:val="25"/>
        </w:numPr>
        <w:rPr>
          <w:lang w:val="fr-FR"/>
        </w:rPr>
      </w:pPr>
      <w:r w:rsidRPr="00997B6E">
        <w:rPr>
          <w:rStyle w:val="VerbatimChar"/>
          <w:lang w:val="fr-FR"/>
        </w:rPr>
        <w:t>creator</w:t>
      </w:r>
      <w:r w:rsidRPr="00997B6E">
        <w:rPr>
          <w:lang w:val="fr-FR"/>
        </w:rPr>
        <w:t xml:space="preserve"> (clé étrangère vers </w:t>
      </w:r>
      <w:r w:rsidRPr="00997B6E">
        <w:rPr>
          <w:rStyle w:val="VerbatimChar"/>
          <w:lang w:val="fr-FR"/>
        </w:rPr>
        <w:t>Créateur</w:t>
      </w:r>
      <w:r w:rsidRPr="00997B6E">
        <w:rPr>
          <w:lang w:val="fr-FR"/>
        </w:rPr>
        <w:t>)</w:t>
      </w:r>
    </w:p>
    <w:p w14:paraId="363CFF56" w14:textId="77777777" w:rsidR="002414D6" w:rsidRDefault="00D87E6A">
      <w:pPr>
        <w:pStyle w:val="Compact"/>
        <w:numPr>
          <w:ilvl w:val="0"/>
          <w:numId w:val="25"/>
        </w:numPr>
      </w:pPr>
      <w:r>
        <w:rPr>
          <w:rStyle w:val="VerbatimChar"/>
        </w:rPr>
        <w:t>title</w:t>
      </w:r>
      <w:r>
        <w:t xml:space="preserve"> (titre du sondage)</w:t>
      </w:r>
    </w:p>
    <w:p w14:paraId="5D1C5A63" w14:textId="77777777" w:rsidR="002414D6" w:rsidRDefault="00D87E6A">
      <w:pPr>
        <w:pStyle w:val="Compact"/>
        <w:numPr>
          <w:ilvl w:val="0"/>
          <w:numId w:val="25"/>
        </w:numPr>
      </w:pPr>
      <w:r>
        <w:rPr>
          <w:rStyle w:val="VerbatimChar"/>
        </w:rPr>
        <w:t>description</w:t>
      </w:r>
    </w:p>
    <w:p w14:paraId="23C46122" w14:textId="77777777" w:rsidR="002414D6" w:rsidRDefault="00D87E6A">
      <w:pPr>
        <w:pStyle w:val="Compact"/>
        <w:numPr>
          <w:ilvl w:val="0"/>
          <w:numId w:val="25"/>
        </w:numPr>
      </w:pPr>
      <w:r>
        <w:rPr>
          <w:rStyle w:val="VerbatimChar"/>
        </w:rPr>
        <w:t>start_date</w:t>
      </w:r>
    </w:p>
    <w:p w14:paraId="3FCF0EAC" w14:textId="77777777" w:rsidR="002414D6" w:rsidRDefault="00D87E6A">
      <w:pPr>
        <w:pStyle w:val="Compact"/>
        <w:numPr>
          <w:ilvl w:val="0"/>
          <w:numId w:val="25"/>
        </w:numPr>
      </w:pPr>
      <w:r>
        <w:rPr>
          <w:rStyle w:val="VerbatimChar"/>
        </w:rPr>
        <w:t>end_date</w:t>
      </w:r>
    </w:p>
    <w:p w14:paraId="0572B49B" w14:textId="77777777" w:rsidR="002414D6" w:rsidRDefault="00D87E6A">
      <w:pPr>
        <w:pStyle w:val="Compact"/>
        <w:numPr>
          <w:ilvl w:val="0"/>
          <w:numId w:val="25"/>
        </w:numPr>
      </w:pPr>
      <w:r>
        <w:rPr>
          <w:rStyle w:val="VerbatimChar"/>
        </w:rPr>
        <w:t>is_active</w:t>
      </w:r>
      <w:r>
        <w:t xml:space="preserve"> (booléen)</w:t>
      </w:r>
    </w:p>
    <w:p w14:paraId="1C8742CD" w14:textId="77777777" w:rsidR="002414D6" w:rsidRPr="00997B6E" w:rsidRDefault="00D87E6A">
      <w:pPr>
        <w:pStyle w:val="Compact"/>
        <w:numPr>
          <w:ilvl w:val="0"/>
          <w:numId w:val="25"/>
        </w:numPr>
        <w:rPr>
          <w:lang w:val="fr-FR"/>
        </w:rPr>
      </w:pPr>
      <w:r w:rsidRPr="00997B6E">
        <w:rPr>
          <w:rStyle w:val="VerbatimChar"/>
          <w:lang w:val="fr-FR"/>
        </w:rPr>
        <w:t>is_anonymous</w:t>
      </w:r>
      <w:r w:rsidRPr="00997B6E">
        <w:rPr>
          <w:lang w:val="fr-FR"/>
        </w:rPr>
        <w:t xml:space="preserve"> (booléen, permet les réponses anonymes)</w:t>
      </w:r>
    </w:p>
    <w:p w14:paraId="0C1A778F" w14:textId="77777777" w:rsidR="002414D6" w:rsidRDefault="00D87E6A">
      <w:pPr>
        <w:pStyle w:val="Compact"/>
        <w:numPr>
          <w:ilvl w:val="0"/>
          <w:numId w:val="25"/>
        </w:numPr>
      </w:pPr>
      <w:r>
        <w:rPr>
          <w:rStyle w:val="VerbatimChar"/>
        </w:rPr>
        <w:t>password_protected</w:t>
      </w:r>
      <w:r>
        <w:t xml:space="preserve"> (booléen)</w:t>
      </w:r>
    </w:p>
    <w:p w14:paraId="6E696E8E" w14:textId="77777777" w:rsidR="002414D6" w:rsidRPr="00997B6E" w:rsidRDefault="00D87E6A">
      <w:pPr>
        <w:pStyle w:val="Compact"/>
        <w:numPr>
          <w:ilvl w:val="0"/>
          <w:numId w:val="25"/>
        </w:numPr>
        <w:rPr>
          <w:lang w:val="fr-FR"/>
        </w:rPr>
      </w:pPr>
      <w:r w:rsidRPr="00997B6E">
        <w:rPr>
          <w:rStyle w:val="VerbatimChar"/>
          <w:lang w:val="fr-FR"/>
        </w:rPr>
        <w:t>password</w:t>
      </w:r>
      <w:r w:rsidRPr="00997B6E">
        <w:rPr>
          <w:lang w:val="fr-FR"/>
        </w:rPr>
        <w:t xml:space="preserve"> (mot de passe du sondage, si protégé)</w:t>
      </w:r>
    </w:p>
    <w:p w14:paraId="5DC333F9" w14:textId="77777777" w:rsidR="002414D6" w:rsidRPr="00997B6E" w:rsidRDefault="00D87E6A">
      <w:pPr>
        <w:pStyle w:val="Compact"/>
        <w:numPr>
          <w:ilvl w:val="0"/>
          <w:numId w:val="25"/>
        </w:numPr>
        <w:rPr>
          <w:lang w:val="fr-FR"/>
        </w:rPr>
      </w:pPr>
      <w:r w:rsidRPr="00997B6E">
        <w:rPr>
          <w:rStyle w:val="VerbatimChar"/>
          <w:lang w:val="fr-FR"/>
        </w:rPr>
        <w:t>share_link</w:t>
      </w:r>
      <w:r w:rsidRPr="00997B6E">
        <w:rPr>
          <w:lang w:val="fr-FR"/>
        </w:rPr>
        <w:t xml:space="preserve"> (lien unique pour le sondage)</w:t>
      </w:r>
    </w:p>
    <w:p w14:paraId="24ADB100" w14:textId="77777777" w:rsidR="002414D6" w:rsidRDefault="00D87E6A">
      <w:pPr>
        <w:pStyle w:val="Compact"/>
        <w:numPr>
          <w:ilvl w:val="0"/>
          <w:numId w:val="25"/>
        </w:numPr>
      </w:pPr>
      <w:r>
        <w:rPr>
          <w:rStyle w:val="VerbatimChar"/>
        </w:rPr>
        <w:t>created_at</w:t>
      </w:r>
    </w:p>
    <w:p w14:paraId="366C02CD" w14:textId="77777777" w:rsidR="002414D6" w:rsidRDefault="00D87E6A">
      <w:pPr>
        <w:pStyle w:val="Compact"/>
        <w:numPr>
          <w:ilvl w:val="0"/>
          <w:numId w:val="25"/>
        </w:numPr>
      </w:pPr>
      <w:r>
        <w:rPr>
          <w:rStyle w:val="VerbatimChar"/>
        </w:rPr>
        <w:t>updated_at</w:t>
      </w:r>
    </w:p>
    <w:p w14:paraId="68B435FB" w14:textId="77777777" w:rsidR="002414D6" w:rsidRDefault="00D87E6A">
      <w:pPr>
        <w:pStyle w:val="Heading4"/>
      </w:pPr>
      <w:bookmarkStart w:id="99" w:name="question"/>
      <w:bookmarkEnd w:id="98"/>
      <w:r>
        <w:t>Question</w:t>
      </w:r>
    </w:p>
    <w:p w14:paraId="6487D146" w14:textId="77777777" w:rsidR="002414D6" w:rsidRPr="00997B6E" w:rsidRDefault="00D87E6A">
      <w:pPr>
        <w:pStyle w:val="FirstParagraph"/>
        <w:rPr>
          <w:lang w:val="fr-FR"/>
        </w:rPr>
      </w:pPr>
      <w:r w:rsidRPr="00997B6E">
        <w:rPr>
          <w:lang w:val="fr-FR"/>
        </w:rPr>
        <w:t xml:space="preserve">Représente une question au sein d’un </w:t>
      </w:r>
      <w:r w:rsidRPr="00997B6E">
        <w:rPr>
          <w:rStyle w:val="VerbatimChar"/>
          <w:lang w:val="fr-FR"/>
        </w:rPr>
        <w:t>Sondage</w:t>
      </w:r>
      <w:r w:rsidRPr="00997B6E">
        <w:rPr>
          <w:lang w:val="fr-FR"/>
        </w:rPr>
        <w:t>.</w:t>
      </w:r>
    </w:p>
    <w:p w14:paraId="49744445" w14:textId="77777777" w:rsidR="002414D6" w:rsidRDefault="00D87E6A">
      <w:pPr>
        <w:pStyle w:val="Compact"/>
        <w:numPr>
          <w:ilvl w:val="0"/>
          <w:numId w:val="26"/>
        </w:numPr>
      </w:pPr>
      <w:r>
        <w:rPr>
          <w:rStyle w:val="VerbatimChar"/>
        </w:rPr>
        <w:t>id</w:t>
      </w:r>
      <w:r>
        <w:t xml:space="preserve"> (clé primaire)</w:t>
      </w:r>
    </w:p>
    <w:p w14:paraId="0C6BDCBE" w14:textId="77777777" w:rsidR="002414D6" w:rsidRPr="00997B6E" w:rsidRDefault="00D87E6A">
      <w:pPr>
        <w:pStyle w:val="Compact"/>
        <w:numPr>
          <w:ilvl w:val="0"/>
          <w:numId w:val="26"/>
        </w:numPr>
        <w:rPr>
          <w:lang w:val="fr-FR"/>
        </w:rPr>
      </w:pPr>
      <w:r w:rsidRPr="00997B6E">
        <w:rPr>
          <w:rStyle w:val="VerbatimChar"/>
          <w:lang w:val="fr-FR"/>
        </w:rPr>
        <w:t>survey</w:t>
      </w:r>
      <w:r w:rsidRPr="00997B6E">
        <w:rPr>
          <w:lang w:val="fr-FR"/>
        </w:rPr>
        <w:t xml:space="preserve"> (clé étrangère vers </w:t>
      </w:r>
      <w:r w:rsidRPr="00997B6E">
        <w:rPr>
          <w:rStyle w:val="VerbatimChar"/>
          <w:lang w:val="fr-FR"/>
        </w:rPr>
        <w:t>Sondage</w:t>
      </w:r>
      <w:r w:rsidRPr="00997B6E">
        <w:rPr>
          <w:lang w:val="fr-FR"/>
        </w:rPr>
        <w:t>)</w:t>
      </w:r>
    </w:p>
    <w:p w14:paraId="2100180D" w14:textId="77777777" w:rsidR="002414D6" w:rsidRPr="00997B6E" w:rsidRDefault="00D87E6A">
      <w:pPr>
        <w:pStyle w:val="Compact"/>
        <w:numPr>
          <w:ilvl w:val="0"/>
          <w:numId w:val="26"/>
        </w:numPr>
        <w:rPr>
          <w:lang w:val="fr-FR"/>
        </w:rPr>
      </w:pPr>
      <w:r w:rsidRPr="00997B6E">
        <w:rPr>
          <w:rStyle w:val="VerbatimChar"/>
          <w:lang w:val="fr-FR"/>
        </w:rPr>
        <w:t>text</w:t>
      </w:r>
      <w:r w:rsidRPr="00997B6E">
        <w:rPr>
          <w:lang w:val="fr-FR"/>
        </w:rPr>
        <w:t xml:space="preserve"> (texte de la question)</w:t>
      </w:r>
    </w:p>
    <w:p w14:paraId="1BA778F3" w14:textId="77777777" w:rsidR="002414D6" w:rsidRPr="00997B6E" w:rsidRDefault="00D87E6A">
      <w:pPr>
        <w:pStyle w:val="Compact"/>
        <w:numPr>
          <w:ilvl w:val="0"/>
          <w:numId w:val="26"/>
        </w:numPr>
        <w:rPr>
          <w:lang w:val="fr-FR"/>
        </w:rPr>
      </w:pPr>
      <w:r w:rsidRPr="00997B6E">
        <w:rPr>
          <w:rStyle w:val="VerbatimChar"/>
          <w:lang w:val="fr-FR"/>
        </w:rPr>
        <w:t>question_type</w:t>
      </w:r>
      <w:r w:rsidRPr="00997B6E">
        <w:rPr>
          <w:lang w:val="fr-FR"/>
        </w:rPr>
        <w:t xml:space="preserve"> (choix: ‘text’, ‘radio’, ‘checkbox’, ‘scale’)</w:t>
      </w:r>
    </w:p>
    <w:p w14:paraId="02D7CE09" w14:textId="77777777" w:rsidR="002414D6" w:rsidRPr="00997B6E" w:rsidRDefault="00D87E6A">
      <w:pPr>
        <w:pStyle w:val="Compact"/>
        <w:numPr>
          <w:ilvl w:val="0"/>
          <w:numId w:val="26"/>
        </w:numPr>
        <w:rPr>
          <w:lang w:val="fr-FR"/>
        </w:rPr>
      </w:pPr>
      <w:r w:rsidRPr="00997B6E">
        <w:rPr>
          <w:rStyle w:val="VerbatimChar"/>
          <w:lang w:val="fr-FR"/>
        </w:rPr>
        <w:t>order</w:t>
      </w:r>
      <w:r w:rsidRPr="00997B6E">
        <w:rPr>
          <w:lang w:val="fr-FR"/>
        </w:rPr>
        <w:t xml:space="preserve"> (ordre d’affichage de la question)</w:t>
      </w:r>
    </w:p>
    <w:p w14:paraId="2C07D4E3" w14:textId="77777777" w:rsidR="002414D6" w:rsidRDefault="00D87E6A">
      <w:pPr>
        <w:pStyle w:val="Compact"/>
        <w:numPr>
          <w:ilvl w:val="0"/>
          <w:numId w:val="26"/>
        </w:numPr>
      </w:pPr>
      <w:r>
        <w:rPr>
          <w:rStyle w:val="VerbatimChar"/>
        </w:rPr>
        <w:t>is_required</w:t>
      </w:r>
      <w:r>
        <w:t xml:space="preserve"> (booléen)</w:t>
      </w:r>
    </w:p>
    <w:p w14:paraId="437EC2FC" w14:textId="77777777" w:rsidR="002414D6" w:rsidRPr="00997B6E" w:rsidRDefault="00D87E6A">
      <w:pPr>
        <w:pStyle w:val="Compact"/>
        <w:numPr>
          <w:ilvl w:val="0"/>
          <w:numId w:val="26"/>
        </w:numPr>
        <w:rPr>
          <w:lang w:val="fr-FR"/>
        </w:rPr>
      </w:pPr>
      <w:r w:rsidRPr="00997B6E">
        <w:rPr>
          <w:rStyle w:val="VerbatimChar"/>
          <w:lang w:val="fr-FR"/>
        </w:rPr>
        <w:t>parent_question</w:t>
      </w:r>
      <w:r w:rsidRPr="00997B6E">
        <w:rPr>
          <w:lang w:val="fr-FR"/>
        </w:rPr>
        <w:t xml:space="preserve"> (clé étrangère vers </w:t>
      </w:r>
      <w:r w:rsidRPr="00997B6E">
        <w:rPr>
          <w:rStyle w:val="VerbatimChar"/>
          <w:lang w:val="fr-FR"/>
        </w:rPr>
        <w:t>Question</w:t>
      </w:r>
      <w:r w:rsidRPr="00997B6E">
        <w:rPr>
          <w:lang w:val="fr-FR"/>
        </w:rPr>
        <w:t>, pour les questions conditionnelles)</w:t>
      </w:r>
    </w:p>
    <w:p w14:paraId="710B2911" w14:textId="77777777" w:rsidR="002414D6" w:rsidRPr="00997B6E" w:rsidRDefault="00D87E6A">
      <w:pPr>
        <w:pStyle w:val="Compact"/>
        <w:numPr>
          <w:ilvl w:val="0"/>
          <w:numId w:val="26"/>
        </w:numPr>
        <w:rPr>
          <w:lang w:val="fr-FR"/>
        </w:rPr>
      </w:pPr>
      <w:r w:rsidRPr="00997B6E">
        <w:rPr>
          <w:rStyle w:val="VerbatimChar"/>
          <w:lang w:val="fr-FR"/>
        </w:rPr>
        <w:t>parent_answer_value</w:t>
      </w:r>
      <w:r w:rsidRPr="00997B6E">
        <w:rPr>
          <w:lang w:val="fr-FR"/>
        </w:rPr>
        <w:t xml:space="preserve"> (valeur de réponse de la question parente pour afficher cette question)</w:t>
      </w:r>
    </w:p>
    <w:p w14:paraId="5433641D" w14:textId="77777777" w:rsidR="002414D6" w:rsidRPr="00997B6E" w:rsidRDefault="00D87E6A">
      <w:pPr>
        <w:pStyle w:val="Heading4"/>
        <w:rPr>
          <w:lang w:val="fr-FR"/>
        </w:rPr>
      </w:pPr>
      <w:bookmarkStart w:id="100" w:name="choix"/>
      <w:bookmarkEnd w:id="99"/>
      <w:r w:rsidRPr="00997B6E">
        <w:rPr>
          <w:lang w:val="fr-FR"/>
        </w:rPr>
        <w:t>Choix</w:t>
      </w:r>
    </w:p>
    <w:p w14:paraId="52949EF3" w14:textId="77777777" w:rsidR="002414D6" w:rsidRPr="00997B6E" w:rsidRDefault="00D87E6A">
      <w:pPr>
        <w:pStyle w:val="FirstParagraph"/>
        <w:rPr>
          <w:lang w:val="fr-FR"/>
        </w:rPr>
      </w:pPr>
      <w:r w:rsidRPr="00997B6E">
        <w:rPr>
          <w:lang w:val="fr-FR"/>
        </w:rPr>
        <w:t>Représente une option de réponse pour les questions de type ‘radio’ ou ‘checkbox’.</w:t>
      </w:r>
    </w:p>
    <w:p w14:paraId="2AA2B821" w14:textId="77777777" w:rsidR="002414D6" w:rsidRDefault="00D87E6A">
      <w:pPr>
        <w:pStyle w:val="Compact"/>
        <w:numPr>
          <w:ilvl w:val="0"/>
          <w:numId w:val="27"/>
        </w:numPr>
      </w:pPr>
      <w:r>
        <w:rPr>
          <w:rStyle w:val="VerbatimChar"/>
        </w:rPr>
        <w:t>id</w:t>
      </w:r>
      <w:r>
        <w:t xml:space="preserve"> (clé primaire)</w:t>
      </w:r>
    </w:p>
    <w:p w14:paraId="3F7E9A63" w14:textId="77777777" w:rsidR="002414D6" w:rsidRPr="00997B6E" w:rsidRDefault="00D87E6A">
      <w:pPr>
        <w:pStyle w:val="Compact"/>
        <w:numPr>
          <w:ilvl w:val="0"/>
          <w:numId w:val="27"/>
        </w:numPr>
        <w:rPr>
          <w:lang w:val="fr-FR"/>
        </w:rPr>
      </w:pPr>
      <w:r w:rsidRPr="00997B6E">
        <w:rPr>
          <w:rStyle w:val="VerbatimChar"/>
          <w:lang w:val="fr-FR"/>
        </w:rPr>
        <w:t>question</w:t>
      </w:r>
      <w:r w:rsidRPr="00997B6E">
        <w:rPr>
          <w:lang w:val="fr-FR"/>
        </w:rPr>
        <w:t xml:space="preserve"> (clé étrangère vers </w:t>
      </w:r>
      <w:r w:rsidRPr="00997B6E">
        <w:rPr>
          <w:rStyle w:val="VerbatimChar"/>
          <w:lang w:val="fr-FR"/>
        </w:rPr>
        <w:t>Question</w:t>
      </w:r>
      <w:r w:rsidRPr="00997B6E">
        <w:rPr>
          <w:lang w:val="fr-FR"/>
        </w:rPr>
        <w:t>)</w:t>
      </w:r>
    </w:p>
    <w:p w14:paraId="76F59DFB" w14:textId="77777777" w:rsidR="002414D6" w:rsidRDefault="00D87E6A">
      <w:pPr>
        <w:pStyle w:val="Compact"/>
        <w:numPr>
          <w:ilvl w:val="0"/>
          <w:numId w:val="27"/>
        </w:numPr>
      </w:pPr>
      <w:r>
        <w:rPr>
          <w:rStyle w:val="VerbatimChar"/>
        </w:rPr>
        <w:t>text</w:t>
      </w:r>
      <w:r>
        <w:t xml:space="preserve"> (texte du choix)</w:t>
      </w:r>
    </w:p>
    <w:p w14:paraId="47BA941A" w14:textId="77777777" w:rsidR="002414D6" w:rsidRPr="00997B6E" w:rsidRDefault="00D87E6A">
      <w:pPr>
        <w:pStyle w:val="Compact"/>
        <w:numPr>
          <w:ilvl w:val="0"/>
          <w:numId w:val="27"/>
        </w:numPr>
        <w:rPr>
          <w:lang w:val="fr-FR"/>
        </w:rPr>
      </w:pPr>
      <w:r w:rsidRPr="00997B6E">
        <w:rPr>
          <w:rStyle w:val="VerbatimChar"/>
          <w:lang w:val="fr-FR"/>
        </w:rPr>
        <w:t>value</w:t>
      </w:r>
      <w:r w:rsidRPr="00997B6E">
        <w:rPr>
          <w:lang w:val="fr-FR"/>
        </w:rPr>
        <w:t xml:space="preserve"> (valeur associée au choix)</w:t>
      </w:r>
    </w:p>
    <w:p w14:paraId="5BD09544" w14:textId="77777777" w:rsidR="002414D6" w:rsidRPr="00997B6E" w:rsidRDefault="00D87E6A">
      <w:pPr>
        <w:pStyle w:val="Heading4"/>
        <w:rPr>
          <w:lang w:val="fr-FR"/>
        </w:rPr>
      </w:pPr>
      <w:bookmarkStart w:id="101" w:name="réponse"/>
      <w:bookmarkEnd w:id="100"/>
      <w:r w:rsidRPr="00997B6E">
        <w:rPr>
          <w:lang w:val="fr-FR"/>
        </w:rPr>
        <w:t>Réponse</w:t>
      </w:r>
    </w:p>
    <w:p w14:paraId="6BFB3A27" w14:textId="77777777" w:rsidR="002414D6" w:rsidRPr="00997B6E" w:rsidRDefault="00D87E6A">
      <w:pPr>
        <w:pStyle w:val="FirstParagraph"/>
        <w:rPr>
          <w:lang w:val="fr-FR"/>
        </w:rPr>
      </w:pPr>
      <w:r w:rsidRPr="00997B6E">
        <w:rPr>
          <w:lang w:val="fr-FR"/>
        </w:rPr>
        <w:t xml:space="preserve">Enregistre la réponse d’un </w:t>
      </w:r>
      <w:r w:rsidRPr="00997B6E">
        <w:rPr>
          <w:rStyle w:val="VerbatimChar"/>
          <w:lang w:val="fr-FR"/>
        </w:rPr>
        <w:t>Participant</w:t>
      </w:r>
      <w:r w:rsidRPr="00997B6E">
        <w:rPr>
          <w:lang w:val="fr-FR"/>
        </w:rPr>
        <w:t xml:space="preserve"> à une </w:t>
      </w:r>
      <w:r w:rsidRPr="00997B6E">
        <w:rPr>
          <w:rStyle w:val="VerbatimChar"/>
          <w:lang w:val="fr-FR"/>
        </w:rPr>
        <w:t>Question</w:t>
      </w:r>
      <w:r w:rsidRPr="00997B6E">
        <w:rPr>
          <w:lang w:val="fr-FR"/>
        </w:rPr>
        <w:t xml:space="preserve"> spécifique.</w:t>
      </w:r>
    </w:p>
    <w:p w14:paraId="1FF2CBF4" w14:textId="77777777" w:rsidR="002414D6" w:rsidRDefault="00D87E6A">
      <w:pPr>
        <w:pStyle w:val="Compact"/>
        <w:numPr>
          <w:ilvl w:val="0"/>
          <w:numId w:val="28"/>
        </w:numPr>
      </w:pPr>
      <w:r>
        <w:rPr>
          <w:rStyle w:val="VerbatimChar"/>
        </w:rPr>
        <w:t>id</w:t>
      </w:r>
      <w:r>
        <w:t xml:space="preserve"> (clé primaire)</w:t>
      </w:r>
    </w:p>
    <w:p w14:paraId="408704C4" w14:textId="77777777" w:rsidR="002414D6" w:rsidRPr="00997B6E" w:rsidRDefault="00D87E6A">
      <w:pPr>
        <w:pStyle w:val="Compact"/>
        <w:numPr>
          <w:ilvl w:val="0"/>
          <w:numId w:val="28"/>
        </w:numPr>
        <w:rPr>
          <w:lang w:val="fr-FR"/>
        </w:rPr>
      </w:pPr>
      <w:r w:rsidRPr="00997B6E">
        <w:rPr>
          <w:rStyle w:val="VerbatimChar"/>
          <w:lang w:val="fr-FR"/>
        </w:rPr>
        <w:t>participant</w:t>
      </w:r>
      <w:r w:rsidRPr="00997B6E">
        <w:rPr>
          <w:lang w:val="fr-FR"/>
        </w:rPr>
        <w:t xml:space="preserve"> (clé étrangère vers </w:t>
      </w:r>
      <w:r w:rsidRPr="00997B6E">
        <w:rPr>
          <w:rStyle w:val="VerbatimChar"/>
          <w:lang w:val="fr-FR"/>
        </w:rPr>
        <w:t>Participant</w:t>
      </w:r>
      <w:r w:rsidRPr="00997B6E">
        <w:rPr>
          <w:lang w:val="fr-FR"/>
        </w:rPr>
        <w:t>)</w:t>
      </w:r>
    </w:p>
    <w:p w14:paraId="16CEA4BA" w14:textId="77777777" w:rsidR="002414D6" w:rsidRPr="00997B6E" w:rsidRDefault="00D87E6A">
      <w:pPr>
        <w:pStyle w:val="Compact"/>
        <w:numPr>
          <w:ilvl w:val="0"/>
          <w:numId w:val="28"/>
        </w:numPr>
        <w:rPr>
          <w:lang w:val="fr-FR"/>
        </w:rPr>
      </w:pPr>
      <w:r w:rsidRPr="00997B6E">
        <w:rPr>
          <w:rStyle w:val="VerbatimChar"/>
          <w:lang w:val="fr-FR"/>
        </w:rPr>
        <w:t>question</w:t>
      </w:r>
      <w:r w:rsidRPr="00997B6E">
        <w:rPr>
          <w:lang w:val="fr-FR"/>
        </w:rPr>
        <w:t xml:space="preserve"> (clé étrangère vers </w:t>
      </w:r>
      <w:r w:rsidRPr="00997B6E">
        <w:rPr>
          <w:rStyle w:val="VerbatimChar"/>
          <w:lang w:val="fr-FR"/>
        </w:rPr>
        <w:t>Question</w:t>
      </w:r>
      <w:r w:rsidRPr="00997B6E">
        <w:rPr>
          <w:lang w:val="fr-FR"/>
        </w:rPr>
        <w:t>)</w:t>
      </w:r>
    </w:p>
    <w:p w14:paraId="10923F07" w14:textId="77777777" w:rsidR="002414D6" w:rsidRPr="00997B6E" w:rsidRDefault="00D87E6A">
      <w:pPr>
        <w:pStyle w:val="Compact"/>
        <w:numPr>
          <w:ilvl w:val="0"/>
          <w:numId w:val="28"/>
        </w:numPr>
        <w:rPr>
          <w:lang w:val="fr-FR"/>
        </w:rPr>
      </w:pPr>
      <w:r w:rsidRPr="00997B6E">
        <w:rPr>
          <w:rStyle w:val="VerbatimChar"/>
          <w:lang w:val="fr-FR"/>
        </w:rPr>
        <w:t>answer_text</w:t>
      </w:r>
      <w:r w:rsidRPr="00997B6E">
        <w:rPr>
          <w:lang w:val="fr-FR"/>
        </w:rPr>
        <w:t xml:space="preserve"> (pour les questions de type ‘text’)</w:t>
      </w:r>
    </w:p>
    <w:p w14:paraId="55889FA5" w14:textId="77777777" w:rsidR="002414D6" w:rsidRPr="00997B6E" w:rsidRDefault="00D87E6A">
      <w:pPr>
        <w:pStyle w:val="Compact"/>
        <w:numPr>
          <w:ilvl w:val="0"/>
          <w:numId w:val="28"/>
        </w:numPr>
        <w:rPr>
          <w:lang w:val="fr-FR"/>
        </w:rPr>
      </w:pPr>
      <w:r w:rsidRPr="00997B6E">
        <w:rPr>
          <w:rStyle w:val="VerbatimChar"/>
          <w:lang w:val="fr-FR"/>
        </w:rPr>
        <w:t>selected_choice</w:t>
      </w:r>
      <w:r w:rsidRPr="00997B6E">
        <w:rPr>
          <w:lang w:val="fr-FR"/>
        </w:rPr>
        <w:t xml:space="preserve"> (clé étrangère vers </w:t>
      </w:r>
      <w:r w:rsidRPr="00997B6E">
        <w:rPr>
          <w:rStyle w:val="VerbatimChar"/>
          <w:lang w:val="fr-FR"/>
        </w:rPr>
        <w:t>Choix</w:t>
      </w:r>
      <w:r w:rsidRPr="00997B6E">
        <w:rPr>
          <w:lang w:val="fr-FR"/>
        </w:rPr>
        <w:t>, pour les questions ‘radio’/‘checkbox’)</w:t>
      </w:r>
    </w:p>
    <w:p w14:paraId="75616E4E" w14:textId="77777777" w:rsidR="002414D6" w:rsidRPr="00997B6E" w:rsidRDefault="00D87E6A">
      <w:pPr>
        <w:pStyle w:val="Compact"/>
        <w:numPr>
          <w:ilvl w:val="0"/>
          <w:numId w:val="28"/>
        </w:numPr>
        <w:rPr>
          <w:lang w:val="fr-FR"/>
        </w:rPr>
      </w:pPr>
      <w:r w:rsidRPr="00997B6E">
        <w:rPr>
          <w:rStyle w:val="VerbatimChar"/>
          <w:lang w:val="fr-FR"/>
        </w:rPr>
        <w:t>answer_value</w:t>
      </w:r>
      <w:r w:rsidRPr="00997B6E">
        <w:rPr>
          <w:lang w:val="fr-FR"/>
        </w:rPr>
        <w:t xml:space="preserve"> (pour les questions de type ‘scale’ ou autres valeurs numériques)</w:t>
      </w:r>
    </w:p>
    <w:p w14:paraId="35D19FB9" w14:textId="77777777" w:rsidR="002414D6" w:rsidRDefault="00D87E6A">
      <w:pPr>
        <w:pStyle w:val="Compact"/>
        <w:numPr>
          <w:ilvl w:val="0"/>
          <w:numId w:val="28"/>
        </w:numPr>
      </w:pPr>
      <w:r>
        <w:rPr>
          <w:rStyle w:val="VerbatimChar"/>
        </w:rPr>
        <w:t>submitted_at</w:t>
      </w:r>
    </w:p>
    <w:p w14:paraId="45E93993" w14:textId="77777777" w:rsidR="002414D6" w:rsidRDefault="00D87E6A">
      <w:pPr>
        <w:pStyle w:val="Heading4"/>
      </w:pPr>
      <w:bookmarkStart w:id="102" w:name="notification"/>
      <w:bookmarkEnd w:id="101"/>
      <w:r>
        <w:t>Notification</w:t>
      </w:r>
    </w:p>
    <w:p w14:paraId="1F528D2D" w14:textId="77777777" w:rsidR="002414D6" w:rsidRPr="00997B6E" w:rsidRDefault="00D87E6A">
      <w:pPr>
        <w:pStyle w:val="FirstParagraph"/>
        <w:rPr>
          <w:lang w:val="fr-FR"/>
        </w:rPr>
      </w:pPr>
      <w:r w:rsidRPr="00997B6E">
        <w:rPr>
          <w:lang w:val="fr-FR"/>
        </w:rPr>
        <w:t>Gère les notifications envoyées aux utilisateurs.</w:t>
      </w:r>
    </w:p>
    <w:p w14:paraId="3CFEC9D8" w14:textId="77777777" w:rsidR="002414D6" w:rsidRDefault="00D87E6A">
      <w:pPr>
        <w:pStyle w:val="Compact"/>
        <w:numPr>
          <w:ilvl w:val="0"/>
          <w:numId w:val="29"/>
        </w:numPr>
      </w:pPr>
      <w:r>
        <w:rPr>
          <w:rStyle w:val="VerbatimChar"/>
        </w:rPr>
        <w:t>id</w:t>
      </w:r>
      <w:r>
        <w:t xml:space="preserve"> (clé primaire)</w:t>
      </w:r>
    </w:p>
    <w:p w14:paraId="15923CC9" w14:textId="77777777" w:rsidR="002414D6" w:rsidRPr="00997B6E" w:rsidRDefault="00D87E6A">
      <w:pPr>
        <w:pStyle w:val="Compact"/>
        <w:numPr>
          <w:ilvl w:val="0"/>
          <w:numId w:val="29"/>
        </w:numPr>
        <w:rPr>
          <w:lang w:val="fr-FR"/>
        </w:rPr>
      </w:pPr>
      <w:r w:rsidRPr="00997B6E">
        <w:rPr>
          <w:rStyle w:val="VerbatimChar"/>
          <w:lang w:val="fr-FR"/>
        </w:rPr>
        <w:t>user</w:t>
      </w:r>
      <w:r w:rsidRPr="00997B6E">
        <w:rPr>
          <w:lang w:val="fr-FR"/>
        </w:rPr>
        <w:t xml:space="preserve"> (clé étrangère vers </w:t>
      </w:r>
      <w:r w:rsidRPr="00997B6E">
        <w:rPr>
          <w:rStyle w:val="VerbatimChar"/>
          <w:lang w:val="fr-FR"/>
        </w:rPr>
        <w:t>Utilisateur</w:t>
      </w:r>
      <w:r w:rsidRPr="00997B6E">
        <w:rPr>
          <w:lang w:val="fr-FR"/>
        </w:rPr>
        <w:t>)</w:t>
      </w:r>
    </w:p>
    <w:p w14:paraId="2632B247" w14:textId="77777777" w:rsidR="002414D6" w:rsidRDefault="00D87E6A">
      <w:pPr>
        <w:pStyle w:val="Compact"/>
        <w:numPr>
          <w:ilvl w:val="0"/>
          <w:numId w:val="29"/>
        </w:numPr>
      </w:pPr>
      <w:r>
        <w:rPr>
          <w:rStyle w:val="VerbatimChar"/>
        </w:rPr>
        <w:t>message</w:t>
      </w:r>
    </w:p>
    <w:p w14:paraId="01EE1DAC" w14:textId="77777777" w:rsidR="002414D6" w:rsidRDefault="00D87E6A">
      <w:pPr>
        <w:pStyle w:val="Compact"/>
        <w:numPr>
          <w:ilvl w:val="0"/>
          <w:numId w:val="29"/>
        </w:numPr>
      </w:pPr>
      <w:r>
        <w:rPr>
          <w:rStyle w:val="VerbatimChar"/>
        </w:rPr>
        <w:t>is_read</w:t>
      </w:r>
      <w:r>
        <w:t xml:space="preserve"> (booléen)</w:t>
      </w:r>
    </w:p>
    <w:p w14:paraId="26F4F4BA" w14:textId="77777777" w:rsidR="002414D6" w:rsidRDefault="00D87E6A">
      <w:pPr>
        <w:pStyle w:val="Compact"/>
        <w:numPr>
          <w:ilvl w:val="0"/>
          <w:numId w:val="29"/>
        </w:numPr>
      </w:pPr>
      <w:r>
        <w:rPr>
          <w:rStyle w:val="VerbatimChar"/>
        </w:rPr>
        <w:t>created_at</w:t>
      </w:r>
    </w:p>
    <w:p w14:paraId="1E5D419E" w14:textId="77777777" w:rsidR="002414D6" w:rsidRDefault="00D87E6A">
      <w:pPr>
        <w:pStyle w:val="Heading4"/>
      </w:pPr>
      <w:bookmarkStart w:id="103" w:name="export"/>
      <w:bookmarkEnd w:id="102"/>
      <w:r>
        <w:t>Export</w:t>
      </w:r>
    </w:p>
    <w:p w14:paraId="7AAAFDCC" w14:textId="77777777" w:rsidR="002414D6" w:rsidRPr="00997B6E" w:rsidRDefault="00D87E6A">
      <w:pPr>
        <w:pStyle w:val="FirstParagraph"/>
        <w:rPr>
          <w:lang w:val="fr-FR"/>
        </w:rPr>
      </w:pPr>
      <w:r w:rsidRPr="00997B6E">
        <w:rPr>
          <w:lang w:val="fr-FR"/>
        </w:rPr>
        <w:t>Enregistre les informations relatives aux exportations de données.</w:t>
      </w:r>
    </w:p>
    <w:p w14:paraId="0CD76C2E" w14:textId="77777777" w:rsidR="002414D6" w:rsidRDefault="00D87E6A">
      <w:pPr>
        <w:pStyle w:val="Compact"/>
        <w:numPr>
          <w:ilvl w:val="0"/>
          <w:numId w:val="30"/>
        </w:numPr>
      </w:pPr>
      <w:r>
        <w:rPr>
          <w:rStyle w:val="VerbatimChar"/>
        </w:rPr>
        <w:t>id</w:t>
      </w:r>
      <w:r>
        <w:t xml:space="preserve"> (clé primaire)</w:t>
      </w:r>
    </w:p>
    <w:p w14:paraId="3F5DD7EF" w14:textId="77777777" w:rsidR="002414D6" w:rsidRPr="00997B6E" w:rsidRDefault="00D87E6A">
      <w:pPr>
        <w:pStyle w:val="Compact"/>
        <w:numPr>
          <w:ilvl w:val="0"/>
          <w:numId w:val="30"/>
        </w:numPr>
        <w:rPr>
          <w:lang w:val="fr-FR"/>
        </w:rPr>
      </w:pPr>
      <w:r w:rsidRPr="00997B6E">
        <w:rPr>
          <w:rStyle w:val="VerbatimChar"/>
          <w:lang w:val="fr-FR"/>
        </w:rPr>
        <w:t>survey</w:t>
      </w:r>
      <w:r w:rsidRPr="00997B6E">
        <w:rPr>
          <w:lang w:val="fr-FR"/>
        </w:rPr>
        <w:t xml:space="preserve"> (clé étrangère vers </w:t>
      </w:r>
      <w:r w:rsidRPr="00997B6E">
        <w:rPr>
          <w:rStyle w:val="VerbatimChar"/>
          <w:lang w:val="fr-FR"/>
        </w:rPr>
        <w:t>Sondage</w:t>
      </w:r>
      <w:r w:rsidRPr="00997B6E">
        <w:rPr>
          <w:lang w:val="fr-FR"/>
        </w:rPr>
        <w:t>)</w:t>
      </w:r>
    </w:p>
    <w:p w14:paraId="0E31C0A5" w14:textId="77777777" w:rsidR="002414D6" w:rsidRDefault="00D87E6A">
      <w:pPr>
        <w:pStyle w:val="Compact"/>
        <w:numPr>
          <w:ilvl w:val="0"/>
          <w:numId w:val="30"/>
        </w:numPr>
      </w:pPr>
      <w:r>
        <w:rPr>
          <w:rStyle w:val="VerbatimChar"/>
        </w:rPr>
        <w:t>file_type</w:t>
      </w:r>
      <w:r>
        <w:t xml:space="preserve"> (CSV, Excel)</w:t>
      </w:r>
    </w:p>
    <w:p w14:paraId="25B84519" w14:textId="77777777" w:rsidR="002414D6" w:rsidRPr="00997B6E" w:rsidRDefault="00D87E6A">
      <w:pPr>
        <w:pStyle w:val="Compact"/>
        <w:numPr>
          <w:ilvl w:val="0"/>
          <w:numId w:val="30"/>
        </w:numPr>
        <w:rPr>
          <w:lang w:val="fr-FR"/>
        </w:rPr>
      </w:pPr>
      <w:r w:rsidRPr="00997B6E">
        <w:rPr>
          <w:rStyle w:val="VerbatimChar"/>
          <w:lang w:val="fr-FR"/>
        </w:rPr>
        <w:t>file_path</w:t>
      </w:r>
      <w:r w:rsidRPr="00997B6E">
        <w:rPr>
          <w:lang w:val="fr-FR"/>
        </w:rPr>
        <w:t xml:space="preserve"> (chemin vers le fichier exporté)</w:t>
      </w:r>
    </w:p>
    <w:p w14:paraId="293F8AAD" w14:textId="77777777" w:rsidR="002414D6" w:rsidRPr="00997B6E" w:rsidRDefault="00D87E6A">
      <w:pPr>
        <w:pStyle w:val="Compact"/>
        <w:numPr>
          <w:ilvl w:val="0"/>
          <w:numId w:val="30"/>
        </w:numPr>
        <w:rPr>
          <w:lang w:val="fr-FR"/>
        </w:rPr>
      </w:pPr>
      <w:r w:rsidRPr="00997B6E">
        <w:rPr>
          <w:rStyle w:val="VerbatimChar"/>
          <w:lang w:val="fr-FR"/>
        </w:rPr>
        <w:t>exported_by</w:t>
      </w:r>
      <w:r w:rsidRPr="00997B6E">
        <w:rPr>
          <w:lang w:val="fr-FR"/>
        </w:rPr>
        <w:t xml:space="preserve"> (clé étrangère vers </w:t>
      </w:r>
      <w:r w:rsidRPr="00997B6E">
        <w:rPr>
          <w:rStyle w:val="VerbatimChar"/>
          <w:lang w:val="fr-FR"/>
        </w:rPr>
        <w:t>Utilisateur</w:t>
      </w:r>
      <w:r w:rsidRPr="00997B6E">
        <w:rPr>
          <w:lang w:val="fr-FR"/>
        </w:rPr>
        <w:t>)</w:t>
      </w:r>
    </w:p>
    <w:p w14:paraId="05B7EA57" w14:textId="77777777" w:rsidR="002414D6" w:rsidRDefault="00D87E6A">
      <w:pPr>
        <w:pStyle w:val="Compact"/>
        <w:numPr>
          <w:ilvl w:val="0"/>
          <w:numId w:val="30"/>
        </w:numPr>
      </w:pPr>
      <w:r>
        <w:rPr>
          <w:rStyle w:val="VerbatimChar"/>
        </w:rPr>
        <w:t>exported_at</w:t>
      </w:r>
    </w:p>
    <w:p w14:paraId="7BA5B6C3" w14:textId="77777777" w:rsidR="002414D6" w:rsidRDefault="00D87E6A">
      <w:pPr>
        <w:pStyle w:val="Heading4"/>
      </w:pPr>
      <w:bookmarkStart w:id="104" w:name="modèlesondage"/>
      <w:bookmarkEnd w:id="103"/>
      <w:r>
        <w:t>ModèleSondage</w:t>
      </w:r>
    </w:p>
    <w:p w14:paraId="1F6148A9" w14:textId="77777777" w:rsidR="002414D6" w:rsidRPr="00997B6E" w:rsidRDefault="00D87E6A">
      <w:pPr>
        <w:pStyle w:val="FirstParagraph"/>
        <w:rPr>
          <w:lang w:val="fr-FR"/>
        </w:rPr>
      </w:pPr>
      <w:r w:rsidRPr="00997B6E">
        <w:rPr>
          <w:lang w:val="fr-FR"/>
        </w:rPr>
        <w:t>Permet de sauvegarder des structures de sondages réutilisables.</w:t>
      </w:r>
    </w:p>
    <w:p w14:paraId="722D2B92" w14:textId="77777777" w:rsidR="002414D6" w:rsidRDefault="00D87E6A">
      <w:pPr>
        <w:pStyle w:val="Compact"/>
        <w:numPr>
          <w:ilvl w:val="0"/>
          <w:numId w:val="31"/>
        </w:numPr>
      </w:pPr>
      <w:r>
        <w:rPr>
          <w:rStyle w:val="VerbatimChar"/>
        </w:rPr>
        <w:t>id</w:t>
      </w:r>
      <w:r>
        <w:t xml:space="preserve"> (clé primaire)</w:t>
      </w:r>
    </w:p>
    <w:p w14:paraId="49ED7860" w14:textId="77777777" w:rsidR="002414D6" w:rsidRPr="00997B6E" w:rsidRDefault="00D87E6A">
      <w:pPr>
        <w:pStyle w:val="Compact"/>
        <w:numPr>
          <w:ilvl w:val="0"/>
          <w:numId w:val="31"/>
        </w:numPr>
        <w:rPr>
          <w:lang w:val="fr-FR"/>
        </w:rPr>
      </w:pPr>
      <w:r w:rsidRPr="00997B6E">
        <w:rPr>
          <w:rStyle w:val="VerbatimChar"/>
          <w:lang w:val="fr-FR"/>
        </w:rPr>
        <w:t>creator</w:t>
      </w:r>
      <w:r w:rsidRPr="00997B6E">
        <w:rPr>
          <w:lang w:val="fr-FR"/>
        </w:rPr>
        <w:t xml:space="preserve"> (clé étrangère vers </w:t>
      </w:r>
      <w:r w:rsidRPr="00997B6E">
        <w:rPr>
          <w:rStyle w:val="VerbatimChar"/>
          <w:lang w:val="fr-FR"/>
        </w:rPr>
        <w:t>Créateur</w:t>
      </w:r>
      <w:r w:rsidRPr="00997B6E">
        <w:rPr>
          <w:lang w:val="fr-FR"/>
        </w:rPr>
        <w:t>)</w:t>
      </w:r>
    </w:p>
    <w:p w14:paraId="362FC9ED" w14:textId="77777777" w:rsidR="002414D6" w:rsidRDefault="00D87E6A">
      <w:pPr>
        <w:pStyle w:val="Compact"/>
        <w:numPr>
          <w:ilvl w:val="0"/>
          <w:numId w:val="31"/>
        </w:numPr>
      </w:pPr>
      <w:r>
        <w:rPr>
          <w:rStyle w:val="VerbatimChar"/>
        </w:rPr>
        <w:t>name</w:t>
      </w:r>
      <w:r>
        <w:t xml:space="preserve"> (nom du modèle)</w:t>
      </w:r>
    </w:p>
    <w:p w14:paraId="626254C6" w14:textId="77777777" w:rsidR="002414D6" w:rsidRDefault="00D87E6A">
      <w:pPr>
        <w:pStyle w:val="Compact"/>
        <w:numPr>
          <w:ilvl w:val="0"/>
          <w:numId w:val="31"/>
        </w:numPr>
      </w:pPr>
      <w:r>
        <w:rPr>
          <w:rStyle w:val="VerbatimChar"/>
        </w:rPr>
        <w:t>description</w:t>
      </w:r>
    </w:p>
    <w:p w14:paraId="715B1B4D" w14:textId="77777777" w:rsidR="002414D6" w:rsidRPr="00997B6E" w:rsidRDefault="00D87E6A">
      <w:pPr>
        <w:pStyle w:val="Compact"/>
        <w:numPr>
          <w:ilvl w:val="0"/>
          <w:numId w:val="31"/>
        </w:numPr>
        <w:rPr>
          <w:lang w:val="fr-FR"/>
        </w:rPr>
      </w:pPr>
      <w:r w:rsidRPr="00997B6E">
        <w:rPr>
          <w:rStyle w:val="VerbatimChar"/>
          <w:lang w:val="fr-FR"/>
        </w:rPr>
        <w:t>template_data</w:t>
      </w:r>
      <w:r w:rsidRPr="00997B6E">
        <w:rPr>
          <w:lang w:val="fr-FR"/>
        </w:rPr>
        <w:t xml:space="preserve"> (JSON ou autre format pour stocker la structure du sondage)</w:t>
      </w:r>
    </w:p>
    <w:p w14:paraId="4F333DFA" w14:textId="77777777" w:rsidR="002414D6" w:rsidRDefault="00D87E6A">
      <w:pPr>
        <w:pStyle w:val="Compact"/>
        <w:numPr>
          <w:ilvl w:val="0"/>
          <w:numId w:val="31"/>
        </w:numPr>
      </w:pPr>
      <w:r>
        <w:rPr>
          <w:rStyle w:val="VerbatimChar"/>
        </w:rPr>
        <w:t>created_at</w:t>
      </w:r>
    </w:p>
    <w:p w14:paraId="7BDD73F6" w14:textId="77777777" w:rsidR="002414D6" w:rsidRDefault="00D87E6A">
      <w:pPr>
        <w:pStyle w:val="Compact"/>
        <w:numPr>
          <w:ilvl w:val="0"/>
          <w:numId w:val="31"/>
        </w:numPr>
      </w:pPr>
      <w:r>
        <w:rPr>
          <w:rStyle w:val="VerbatimChar"/>
        </w:rPr>
        <w:t>updated_at</w:t>
      </w:r>
    </w:p>
    <w:p w14:paraId="79B6A3E4" w14:textId="77777777" w:rsidR="002414D6" w:rsidRPr="00997B6E" w:rsidRDefault="00D87E6A">
      <w:pPr>
        <w:pStyle w:val="FirstParagraph"/>
        <w:rPr>
          <w:lang w:val="fr-FR"/>
        </w:rPr>
      </w:pPr>
      <w:r w:rsidRPr="00997B6E">
        <w:rPr>
          <w:lang w:val="fr-FR"/>
        </w:rPr>
        <w:t>Cette structure de base de données, implémentée via l’ORM de Django, assure une gestion efficace et cohérente des données de l’application SondagePro, tout en offrant la flexibilité nécessaire pour les évolutions futures.</w:t>
      </w:r>
    </w:p>
    <w:p w14:paraId="6EBA6806" w14:textId="77777777" w:rsidR="002414D6" w:rsidRDefault="009D79A1">
      <w:r>
        <w:rPr>
          <w:noProof/>
        </w:rPr>
      </w:r>
      <w:r w:rsidR="009D79A1">
        <w:rPr>
          <w:noProof/>
        </w:rPr>
        <w:pict w14:anchorId="4A420173">
          <v:rect id="_x0000_i1033" style="width:0;height:1.5pt" o:hralign="center" o:hrstd="t" o:hr="t"/>
        </w:pict>
      </w:r>
    </w:p>
    <w:p w14:paraId="00359450" w14:textId="2F2B4D76" w:rsidR="002414D6" w:rsidRPr="00997B6E" w:rsidRDefault="00D44D95">
      <w:pPr>
        <w:pStyle w:val="Heading2"/>
        <w:rPr>
          <w:lang w:val="fr-FR"/>
        </w:rPr>
      </w:pPr>
      <w:bookmarkStart w:id="105" w:name="_Toc229563714"/>
      <w:bookmarkStart w:id="106" w:name="_Toc229563808"/>
      <w:bookmarkStart w:id="107" w:name="développement-de-lapplication"/>
      <w:bookmarkEnd w:id="91"/>
      <w:bookmarkEnd w:id="94"/>
      <w:bookmarkEnd w:id="104"/>
      <w:r>
        <w:rPr>
          <w:lang w:val="fr-FR"/>
        </w:rPr>
        <w:t>5</w:t>
      </w:r>
      <w:r w:rsidRPr="00997B6E">
        <w:rPr>
          <w:lang w:val="fr-FR"/>
        </w:rPr>
        <w:t>. Développement de l’application</w:t>
      </w:r>
      <w:bookmarkEnd w:id="105"/>
      <w:bookmarkEnd w:id="106"/>
    </w:p>
    <w:p w14:paraId="2287645B" w14:textId="77777777" w:rsidR="002414D6" w:rsidRPr="00997B6E" w:rsidRDefault="00D87E6A">
      <w:pPr>
        <w:pStyle w:val="FirstParagraph"/>
        <w:rPr>
          <w:lang w:val="fr-FR"/>
        </w:rPr>
      </w:pPr>
      <w:r w:rsidRPr="00997B6E">
        <w:rPr>
          <w:lang w:val="fr-FR"/>
        </w:rPr>
        <w:t>Le développement de l’application SondagePro a suivi une approche structurée, tirant parti des fonctionnalités robustes de Django pour le backend et des technologies modernes du frontend pour une expérience utilisateur riche. Cette section détaille les aspects clés de l’implémentation.</w:t>
      </w:r>
    </w:p>
    <w:p w14:paraId="3F21BFBE" w14:textId="77777777" w:rsidR="002414D6" w:rsidRPr="00997B6E" w:rsidRDefault="00D87E6A">
      <w:pPr>
        <w:pStyle w:val="Heading3"/>
        <w:rPr>
          <w:lang w:val="fr-FR"/>
        </w:rPr>
      </w:pPr>
      <w:bookmarkStart w:id="108" w:name="_Toc229563715"/>
      <w:bookmarkStart w:id="109" w:name="_Toc229563809"/>
      <w:bookmarkStart w:id="110" w:name="structure-du-projet-django"/>
      <w:r w:rsidRPr="00997B6E">
        <w:rPr>
          <w:lang w:val="fr-FR"/>
        </w:rPr>
        <w:t>Structure du projet Django</w:t>
      </w:r>
      <w:bookmarkEnd w:id="108"/>
      <w:bookmarkEnd w:id="109"/>
    </w:p>
    <w:p w14:paraId="0CC5A53B" w14:textId="77777777" w:rsidR="002414D6" w:rsidRPr="00997B6E" w:rsidRDefault="00D87E6A">
      <w:pPr>
        <w:pStyle w:val="FirstParagraph"/>
        <w:rPr>
          <w:lang w:val="fr-FR"/>
        </w:rPr>
      </w:pPr>
      <w:r w:rsidRPr="00997B6E">
        <w:rPr>
          <w:lang w:val="fr-FR"/>
        </w:rPr>
        <w:t>Le projet Django est organisé de manière modulaire, avec une application principale (</w:t>
      </w:r>
      <w:r w:rsidRPr="00997B6E">
        <w:rPr>
          <w:rStyle w:val="VerbatimChar"/>
          <w:lang w:val="fr-FR"/>
        </w:rPr>
        <w:t>sondagepro_core</w:t>
      </w:r>
      <w:r w:rsidRPr="00997B6E">
        <w:rPr>
          <w:lang w:val="fr-FR"/>
        </w:rPr>
        <w:t>) gérant les configurations globales et des applications spécifiques pour les fonctionnalités (</w:t>
      </w:r>
      <w:r w:rsidRPr="00997B6E">
        <w:rPr>
          <w:rStyle w:val="VerbatimChar"/>
          <w:lang w:val="fr-FR"/>
        </w:rPr>
        <w:t>users</w:t>
      </w:r>
      <w:r w:rsidRPr="00997B6E">
        <w:rPr>
          <w:lang w:val="fr-FR"/>
        </w:rPr>
        <w:t xml:space="preserve">, </w:t>
      </w:r>
      <w:r w:rsidRPr="00997B6E">
        <w:rPr>
          <w:rStyle w:val="VerbatimChar"/>
          <w:lang w:val="fr-FR"/>
        </w:rPr>
        <w:t>surveys</w:t>
      </w:r>
      <w:r w:rsidRPr="00997B6E">
        <w:rPr>
          <w:lang w:val="fr-FR"/>
        </w:rPr>
        <w:t xml:space="preserve">, </w:t>
      </w:r>
      <w:r w:rsidRPr="00997B6E">
        <w:rPr>
          <w:rStyle w:val="VerbatimChar"/>
          <w:lang w:val="fr-FR"/>
        </w:rPr>
        <w:t>results</w:t>
      </w:r>
      <w:r w:rsidRPr="00997B6E">
        <w:rPr>
          <w:lang w:val="fr-FR"/>
        </w:rPr>
        <w:t xml:space="preserve">, </w:t>
      </w:r>
      <w:r w:rsidRPr="00997B6E">
        <w:rPr>
          <w:rStyle w:val="VerbatimChar"/>
          <w:lang w:val="fr-FR"/>
        </w:rPr>
        <w:t>notifications</w:t>
      </w:r>
      <w:r w:rsidRPr="00997B6E">
        <w:rPr>
          <w:lang w:val="fr-FR"/>
        </w:rPr>
        <w:t>). Cette structure favorise la réutilisabilité du code et une meilleure gestion des dépendances.</w:t>
      </w:r>
    </w:p>
    <w:p w14:paraId="15608DAC" w14:textId="77777777" w:rsidR="002414D6" w:rsidRPr="00997B6E" w:rsidRDefault="00D87E6A">
      <w:pPr>
        <w:pStyle w:val="SourceCode"/>
        <w:rPr>
          <w:lang w:val="fr-FR"/>
        </w:rPr>
      </w:pPr>
      <w:r w:rsidRPr="00997B6E">
        <w:rPr>
          <w:rStyle w:val="VerbatimChar"/>
          <w:lang w:val="fr-FR"/>
        </w:rPr>
        <w:t>/sondagepro_project</w:t>
      </w:r>
      <w:r w:rsidRPr="00997B6E">
        <w:rPr>
          <w:lang w:val="fr-FR"/>
        </w:rPr>
        <w:br/>
      </w:r>
      <w:r w:rsidRPr="00997B6E">
        <w:rPr>
          <w:rStyle w:val="VerbatimChar"/>
          <w:lang w:val="fr-FR"/>
        </w:rPr>
        <w:t>├── manage.py</w:t>
      </w:r>
      <w:r w:rsidRPr="00997B6E">
        <w:rPr>
          <w:lang w:val="fr-FR"/>
        </w:rPr>
        <w:br/>
      </w:r>
      <w:r w:rsidRPr="00997B6E">
        <w:rPr>
          <w:rStyle w:val="VerbatimChar"/>
          <w:lang w:val="fr-FR"/>
        </w:rPr>
        <w:t>├── sondagepro_project/</w:t>
      </w:r>
      <w:r w:rsidRPr="00997B6E">
        <w:rPr>
          <w:lang w:val="fr-FR"/>
        </w:rPr>
        <w:br/>
      </w:r>
      <w:r w:rsidRPr="00997B6E">
        <w:rPr>
          <w:rStyle w:val="VerbatimChar"/>
          <w:lang w:val="fr-FR"/>
        </w:rPr>
        <w:t>│   ├── __init__.py</w:t>
      </w:r>
      <w:r w:rsidRPr="00997B6E">
        <w:rPr>
          <w:lang w:val="fr-FR"/>
        </w:rPr>
        <w:br/>
      </w:r>
      <w:r w:rsidRPr="00997B6E">
        <w:rPr>
          <w:rStyle w:val="VerbatimChar"/>
          <w:lang w:val="fr-FR"/>
        </w:rPr>
        <w:t>│   ├── settings.py</w:t>
      </w:r>
      <w:r w:rsidRPr="00997B6E">
        <w:rPr>
          <w:lang w:val="fr-FR"/>
        </w:rPr>
        <w:br/>
      </w:r>
      <w:r w:rsidRPr="00997B6E">
        <w:rPr>
          <w:rStyle w:val="VerbatimChar"/>
          <w:lang w:val="fr-FR"/>
        </w:rPr>
        <w:t>│   ├── urls.py</w:t>
      </w:r>
      <w:r w:rsidRPr="00997B6E">
        <w:rPr>
          <w:lang w:val="fr-FR"/>
        </w:rPr>
        <w:br/>
      </w:r>
      <w:r w:rsidRPr="00997B6E">
        <w:rPr>
          <w:rStyle w:val="VerbatimChar"/>
          <w:lang w:val="fr-FR"/>
        </w:rPr>
        <w:t>│   └── wsgi.py</w:t>
      </w:r>
      <w:r w:rsidRPr="00997B6E">
        <w:rPr>
          <w:lang w:val="fr-FR"/>
        </w:rPr>
        <w:br/>
      </w:r>
      <w:r w:rsidRPr="00997B6E">
        <w:rPr>
          <w:rStyle w:val="VerbatimChar"/>
          <w:lang w:val="fr-FR"/>
        </w:rPr>
        <w:t>├── users/</w:t>
      </w:r>
      <w:r w:rsidRPr="00997B6E">
        <w:rPr>
          <w:lang w:val="fr-FR"/>
        </w:rPr>
        <w:br/>
      </w:r>
      <w:r w:rsidRPr="00997B6E">
        <w:rPr>
          <w:rStyle w:val="VerbatimChar"/>
          <w:lang w:val="fr-FR"/>
        </w:rPr>
        <w:t>│   ├── migrations/</w:t>
      </w:r>
      <w:r w:rsidRPr="00997B6E">
        <w:rPr>
          <w:lang w:val="fr-FR"/>
        </w:rPr>
        <w:br/>
      </w:r>
      <w:r w:rsidRPr="00997B6E">
        <w:rPr>
          <w:rStyle w:val="VerbatimChar"/>
          <w:lang w:val="fr-FR"/>
        </w:rPr>
        <w:t>│   ├── __init__.py</w:t>
      </w:r>
      <w:r w:rsidRPr="00997B6E">
        <w:rPr>
          <w:lang w:val="fr-FR"/>
        </w:rPr>
        <w:br/>
      </w:r>
      <w:r w:rsidRPr="00997B6E">
        <w:rPr>
          <w:rStyle w:val="VerbatimChar"/>
          <w:lang w:val="fr-FR"/>
        </w:rPr>
        <w:t>│   ├── admin.py</w:t>
      </w:r>
      <w:r w:rsidRPr="00997B6E">
        <w:rPr>
          <w:lang w:val="fr-FR"/>
        </w:rPr>
        <w:br/>
      </w:r>
      <w:r w:rsidRPr="00997B6E">
        <w:rPr>
          <w:rStyle w:val="VerbatimChar"/>
          <w:lang w:val="fr-FR"/>
        </w:rPr>
        <w:t>│   ├── apps.py</w:t>
      </w:r>
      <w:r w:rsidRPr="00997B6E">
        <w:rPr>
          <w:lang w:val="fr-FR"/>
        </w:rPr>
        <w:br/>
      </w:r>
      <w:r w:rsidRPr="00997B6E">
        <w:rPr>
          <w:rStyle w:val="VerbatimChar"/>
          <w:lang w:val="fr-FR"/>
        </w:rPr>
        <w:t>│   ├── models.py</w:t>
      </w:r>
      <w:r w:rsidRPr="00997B6E">
        <w:rPr>
          <w:lang w:val="fr-FR"/>
        </w:rPr>
        <w:br/>
      </w:r>
      <w:r w:rsidRPr="00997B6E">
        <w:rPr>
          <w:rStyle w:val="VerbatimChar"/>
          <w:lang w:val="fr-FR"/>
        </w:rPr>
        <w:t>│   ├── tests.py</w:t>
      </w:r>
      <w:r w:rsidRPr="00997B6E">
        <w:rPr>
          <w:lang w:val="fr-FR"/>
        </w:rPr>
        <w:br/>
      </w:r>
      <w:r w:rsidRPr="00997B6E">
        <w:rPr>
          <w:rStyle w:val="VerbatimChar"/>
          <w:lang w:val="fr-FR"/>
        </w:rPr>
        <w:t>│   └── views.py</w:t>
      </w:r>
      <w:r w:rsidRPr="00997B6E">
        <w:rPr>
          <w:lang w:val="fr-FR"/>
        </w:rPr>
        <w:br/>
      </w:r>
      <w:r w:rsidRPr="00997B6E">
        <w:rPr>
          <w:rStyle w:val="VerbatimChar"/>
          <w:lang w:val="fr-FR"/>
        </w:rPr>
        <w:t>├── surveys/</w:t>
      </w:r>
      <w:r w:rsidRPr="00997B6E">
        <w:rPr>
          <w:lang w:val="fr-FR"/>
        </w:rPr>
        <w:br/>
      </w:r>
      <w:r w:rsidRPr="00997B6E">
        <w:rPr>
          <w:rStyle w:val="VerbatimChar"/>
          <w:lang w:val="fr-FR"/>
        </w:rPr>
        <w:t>│   ├── migrations/</w:t>
      </w:r>
      <w:r w:rsidRPr="00997B6E">
        <w:rPr>
          <w:lang w:val="fr-FR"/>
        </w:rPr>
        <w:br/>
      </w:r>
      <w:r w:rsidRPr="00997B6E">
        <w:rPr>
          <w:rStyle w:val="VerbatimChar"/>
          <w:lang w:val="fr-FR"/>
        </w:rPr>
        <w:t>│   ├── __init__.py</w:t>
      </w:r>
      <w:r w:rsidRPr="00997B6E">
        <w:rPr>
          <w:lang w:val="fr-FR"/>
        </w:rPr>
        <w:br/>
      </w:r>
      <w:r w:rsidRPr="00997B6E">
        <w:rPr>
          <w:rStyle w:val="VerbatimChar"/>
          <w:lang w:val="fr-FR"/>
        </w:rPr>
        <w:t>│   ├── admin.py</w:t>
      </w:r>
      <w:r w:rsidRPr="00997B6E">
        <w:rPr>
          <w:lang w:val="fr-FR"/>
        </w:rPr>
        <w:br/>
      </w:r>
      <w:r w:rsidRPr="00997B6E">
        <w:rPr>
          <w:rStyle w:val="VerbatimChar"/>
          <w:lang w:val="fr-FR"/>
        </w:rPr>
        <w:t>│   ├── apps.py</w:t>
      </w:r>
      <w:r w:rsidRPr="00997B6E">
        <w:rPr>
          <w:lang w:val="fr-FR"/>
        </w:rPr>
        <w:br/>
      </w:r>
      <w:r w:rsidRPr="00997B6E">
        <w:rPr>
          <w:rStyle w:val="VerbatimChar"/>
          <w:lang w:val="fr-FR"/>
        </w:rPr>
        <w:t>│   ├── models.py</w:t>
      </w:r>
      <w:r w:rsidRPr="00997B6E">
        <w:rPr>
          <w:lang w:val="fr-FR"/>
        </w:rPr>
        <w:br/>
      </w:r>
      <w:r w:rsidRPr="00997B6E">
        <w:rPr>
          <w:rStyle w:val="VerbatimChar"/>
          <w:lang w:val="fr-FR"/>
        </w:rPr>
        <w:t>│   ├── forms.py</w:t>
      </w:r>
      <w:r w:rsidRPr="00997B6E">
        <w:rPr>
          <w:lang w:val="fr-FR"/>
        </w:rPr>
        <w:br/>
      </w:r>
      <w:r w:rsidRPr="00997B6E">
        <w:rPr>
          <w:rStyle w:val="VerbatimChar"/>
          <w:lang w:val="fr-FR"/>
        </w:rPr>
        <w:t>│   ├── urls.py</w:t>
      </w:r>
      <w:r w:rsidRPr="00997B6E">
        <w:rPr>
          <w:lang w:val="fr-FR"/>
        </w:rPr>
        <w:br/>
      </w:r>
      <w:r w:rsidRPr="00997B6E">
        <w:rPr>
          <w:rStyle w:val="VerbatimChar"/>
          <w:lang w:val="fr-FR"/>
        </w:rPr>
        <w:t>│   ├── tests.py</w:t>
      </w:r>
      <w:r w:rsidRPr="00997B6E">
        <w:rPr>
          <w:lang w:val="fr-FR"/>
        </w:rPr>
        <w:br/>
      </w:r>
      <w:r w:rsidRPr="00997B6E">
        <w:rPr>
          <w:rStyle w:val="VerbatimChar"/>
          <w:lang w:val="fr-FR"/>
        </w:rPr>
        <w:t>│   └── views.py</w:t>
      </w:r>
      <w:r w:rsidRPr="00997B6E">
        <w:rPr>
          <w:lang w:val="fr-FR"/>
        </w:rPr>
        <w:br/>
      </w:r>
      <w:r w:rsidRPr="00997B6E">
        <w:rPr>
          <w:rStyle w:val="VerbatimChar"/>
          <w:lang w:val="fr-FR"/>
        </w:rPr>
        <w:t>├── results/</w:t>
      </w:r>
      <w:r w:rsidRPr="00997B6E">
        <w:rPr>
          <w:lang w:val="fr-FR"/>
        </w:rPr>
        <w:br/>
      </w:r>
      <w:r w:rsidRPr="00997B6E">
        <w:rPr>
          <w:rStyle w:val="VerbatimChar"/>
          <w:lang w:val="fr-FR"/>
        </w:rPr>
        <w:t>│   ├── migrations/</w:t>
      </w:r>
      <w:r w:rsidRPr="00997B6E">
        <w:rPr>
          <w:lang w:val="fr-FR"/>
        </w:rPr>
        <w:br/>
      </w:r>
      <w:r w:rsidRPr="00997B6E">
        <w:rPr>
          <w:rStyle w:val="VerbatimChar"/>
          <w:lang w:val="fr-FR"/>
        </w:rPr>
        <w:t>│   ├── __init__.py</w:t>
      </w:r>
      <w:r w:rsidRPr="00997B6E">
        <w:rPr>
          <w:lang w:val="fr-FR"/>
        </w:rPr>
        <w:br/>
      </w:r>
      <w:r w:rsidRPr="00997B6E">
        <w:rPr>
          <w:rStyle w:val="VerbatimChar"/>
          <w:lang w:val="fr-FR"/>
        </w:rPr>
        <w:t>│   ├── admin.py</w:t>
      </w:r>
      <w:r w:rsidRPr="00997B6E">
        <w:rPr>
          <w:lang w:val="fr-FR"/>
        </w:rPr>
        <w:br/>
      </w:r>
      <w:r w:rsidRPr="00997B6E">
        <w:rPr>
          <w:rStyle w:val="VerbatimChar"/>
          <w:lang w:val="fr-FR"/>
        </w:rPr>
        <w:t>│   ├── apps.py</w:t>
      </w:r>
      <w:r w:rsidRPr="00997B6E">
        <w:rPr>
          <w:lang w:val="fr-FR"/>
        </w:rPr>
        <w:br/>
      </w:r>
      <w:r w:rsidRPr="00997B6E">
        <w:rPr>
          <w:rStyle w:val="VerbatimChar"/>
          <w:lang w:val="fr-FR"/>
        </w:rPr>
        <w:t>│   ├── models.py</w:t>
      </w:r>
      <w:r w:rsidRPr="00997B6E">
        <w:rPr>
          <w:lang w:val="fr-FR"/>
        </w:rPr>
        <w:br/>
      </w:r>
      <w:r w:rsidRPr="00997B6E">
        <w:rPr>
          <w:rStyle w:val="VerbatimChar"/>
          <w:lang w:val="fr-FR"/>
        </w:rPr>
        <w:t>│   ├── urls.py</w:t>
      </w:r>
      <w:r w:rsidRPr="00997B6E">
        <w:rPr>
          <w:lang w:val="fr-FR"/>
        </w:rPr>
        <w:br/>
      </w:r>
      <w:r w:rsidRPr="00997B6E">
        <w:rPr>
          <w:rStyle w:val="VerbatimChar"/>
          <w:lang w:val="fr-FR"/>
        </w:rPr>
        <w:t>│   ├── tests.py</w:t>
      </w:r>
      <w:r w:rsidRPr="00997B6E">
        <w:rPr>
          <w:lang w:val="fr-FR"/>
        </w:rPr>
        <w:br/>
      </w:r>
      <w:r w:rsidRPr="00997B6E">
        <w:rPr>
          <w:rStyle w:val="VerbatimChar"/>
          <w:lang w:val="fr-FR"/>
        </w:rPr>
        <w:t>│   └── views.py</w:t>
      </w:r>
      <w:r w:rsidRPr="00997B6E">
        <w:rPr>
          <w:lang w:val="fr-FR"/>
        </w:rPr>
        <w:br/>
      </w:r>
      <w:r w:rsidRPr="00997B6E">
        <w:rPr>
          <w:rStyle w:val="VerbatimChar"/>
          <w:lang w:val="fr-FR"/>
        </w:rPr>
        <w:t>├── notifications/</w:t>
      </w:r>
      <w:r w:rsidRPr="00997B6E">
        <w:rPr>
          <w:lang w:val="fr-FR"/>
        </w:rPr>
        <w:br/>
      </w:r>
      <w:r w:rsidRPr="00997B6E">
        <w:rPr>
          <w:rStyle w:val="VerbatimChar"/>
          <w:lang w:val="fr-FR"/>
        </w:rPr>
        <w:t>│   ├── migrations/</w:t>
      </w:r>
      <w:r w:rsidRPr="00997B6E">
        <w:rPr>
          <w:lang w:val="fr-FR"/>
        </w:rPr>
        <w:br/>
      </w:r>
      <w:r w:rsidRPr="00997B6E">
        <w:rPr>
          <w:rStyle w:val="VerbatimChar"/>
          <w:lang w:val="fr-FR"/>
        </w:rPr>
        <w:t>│   ├── __init__.py</w:t>
      </w:r>
      <w:r w:rsidRPr="00997B6E">
        <w:rPr>
          <w:lang w:val="fr-FR"/>
        </w:rPr>
        <w:br/>
      </w:r>
      <w:r w:rsidRPr="00997B6E">
        <w:rPr>
          <w:rStyle w:val="VerbatimChar"/>
          <w:lang w:val="fr-FR"/>
        </w:rPr>
        <w:t>│   ├── admin.py</w:t>
      </w:r>
      <w:r w:rsidRPr="00997B6E">
        <w:rPr>
          <w:lang w:val="fr-FR"/>
        </w:rPr>
        <w:br/>
      </w:r>
      <w:r w:rsidRPr="00997B6E">
        <w:rPr>
          <w:rStyle w:val="VerbatimChar"/>
          <w:lang w:val="fr-FR"/>
        </w:rPr>
        <w:t>│   ├── apps.py</w:t>
      </w:r>
      <w:r w:rsidRPr="00997B6E">
        <w:rPr>
          <w:lang w:val="fr-FR"/>
        </w:rPr>
        <w:br/>
      </w:r>
      <w:r w:rsidRPr="00997B6E">
        <w:rPr>
          <w:rStyle w:val="VerbatimChar"/>
          <w:lang w:val="fr-FR"/>
        </w:rPr>
        <w:t>│   ├── models.py</w:t>
      </w:r>
      <w:r w:rsidRPr="00997B6E">
        <w:rPr>
          <w:lang w:val="fr-FR"/>
        </w:rPr>
        <w:br/>
      </w:r>
      <w:r w:rsidRPr="00997B6E">
        <w:rPr>
          <w:rStyle w:val="VerbatimChar"/>
          <w:lang w:val="fr-FR"/>
        </w:rPr>
        <w:t>│   ├── urls.py</w:t>
      </w:r>
      <w:r w:rsidRPr="00997B6E">
        <w:rPr>
          <w:lang w:val="fr-FR"/>
        </w:rPr>
        <w:br/>
      </w:r>
      <w:r w:rsidRPr="00997B6E">
        <w:rPr>
          <w:rStyle w:val="VerbatimChar"/>
          <w:lang w:val="fr-FR"/>
        </w:rPr>
        <w:t>│   ├── tests.py</w:t>
      </w:r>
      <w:r w:rsidRPr="00997B6E">
        <w:rPr>
          <w:lang w:val="fr-FR"/>
        </w:rPr>
        <w:br/>
      </w:r>
      <w:r w:rsidRPr="00997B6E">
        <w:rPr>
          <w:rStyle w:val="VerbatimChar"/>
          <w:lang w:val="fr-FR"/>
        </w:rPr>
        <w:t>│   └── views.py</w:t>
      </w:r>
      <w:r w:rsidRPr="00997B6E">
        <w:rPr>
          <w:lang w:val="fr-FR"/>
        </w:rPr>
        <w:br/>
      </w:r>
      <w:r w:rsidRPr="00997B6E">
        <w:rPr>
          <w:rStyle w:val="VerbatimChar"/>
          <w:lang w:val="fr-FR"/>
        </w:rPr>
        <w:t>├── templa</w:t>
      </w:r>
      <w:r w:rsidRPr="00997B6E">
        <w:rPr>
          <w:rStyle w:val="VerbatimChar"/>
          <w:lang w:val="fr-FR"/>
        </w:rPr>
        <w:t>tes/</w:t>
      </w:r>
      <w:r w:rsidRPr="00997B6E">
        <w:rPr>
          <w:lang w:val="fr-FR"/>
        </w:rPr>
        <w:br/>
      </w:r>
      <w:r w:rsidRPr="00997B6E">
        <w:rPr>
          <w:rStyle w:val="VerbatimChar"/>
          <w:lang w:val="fr-FR"/>
        </w:rPr>
        <w:t>│   ├── base.html</w:t>
      </w:r>
      <w:r w:rsidRPr="00997B6E">
        <w:rPr>
          <w:lang w:val="fr-FR"/>
        </w:rPr>
        <w:br/>
      </w:r>
      <w:r w:rsidRPr="00997B6E">
        <w:rPr>
          <w:rStyle w:val="VerbatimChar"/>
          <w:lang w:val="fr-FR"/>
        </w:rPr>
        <w:t>│   ├── users/</w:t>
      </w:r>
      <w:r w:rsidRPr="00997B6E">
        <w:rPr>
          <w:lang w:val="fr-FR"/>
        </w:rPr>
        <w:br/>
      </w:r>
      <w:r w:rsidRPr="00997B6E">
        <w:rPr>
          <w:rStyle w:val="VerbatimChar"/>
          <w:lang w:val="fr-FR"/>
        </w:rPr>
        <w:t>│   ├── surveys/</w:t>
      </w:r>
      <w:r w:rsidRPr="00997B6E">
        <w:rPr>
          <w:lang w:val="fr-FR"/>
        </w:rPr>
        <w:br/>
      </w:r>
      <w:r w:rsidRPr="00997B6E">
        <w:rPr>
          <w:rStyle w:val="VerbatimChar"/>
          <w:lang w:val="fr-FR"/>
        </w:rPr>
        <w:t>│   └── results/</w:t>
      </w:r>
      <w:r w:rsidRPr="00997B6E">
        <w:rPr>
          <w:lang w:val="fr-FR"/>
        </w:rPr>
        <w:br/>
      </w:r>
      <w:r w:rsidRPr="00997B6E">
        <w:rPr>
          <w:rStyle w:val="VerbatimChar"/>
          <w:lang w:val="fr-FR"/>
        </w:rPr>
        <w:t>├── static/</w:t>
      </w:r>
      <w:r w:rsidRPr="00997B6E">
        <w:rPr>
          <w:lang w:val="fr-FR"/>
        </w:rPr>
        <w:br/>
      </w:r>
      <w:r w:rsidRPr="00997B6E">
        <w:rPr>
          <w:rStyle w:val="VerbatimChar"/>
          <w:lang w:val="fr-FR"/>
        </w:rPr>
        <w:t>│   ├── css/</w:t>
      </w:r>
      <w:r w:rsidRPr="00997B6E">
        <w:rPr>
          <w:lang w:val="fr-FR"/>
        </w:rPr>
        <w:br/>
      </w:r>
      <w:r w:rsidRPr="00997B6E">
        <w:rPr>
          <w:rStyle w:val="VerbatimChar"/>
          <w:lang w:val="fr-FR"/>
        </w:rPr>
        <w:t>│   ├── js/</w:t>
      </w:r>
      <w:r w:rsidRPr="00997B6E">
        <w:rPr>
          <w:lang w:val="fr-FR"/>
        </w:rPr>
        <w:br/>
      </w:r>
      <w:r w:rsidRPr="00997B6E">
        <w:rPr>
          <w:rStyle w:val="VerbatimChar"/>
          <w:lang w:val="fr-FR"/>
        </w:rPr>
        <w:t>│   └── img/</w:t>
      </w:r>
      <w:r w:rsidRPr="00997B6E">
        <w:rPr>
          <w:lang w:val="fr-FR"/>
        </w:rPr>
        <w:br/>
      </w:r>
      <w:r w:rsidRPr="00997B6E">
        <w:rPr>
          <w:rStyle w:val="VerbatimChar"/>
          <w:lang w:val="fr-FR"/>
        </w:rPr>
        <w:t>└── media/</w:t>
      </w:r>
    </w:p>
    <w:p w14:paraId="3427ACAB" w14:textId="77777777" w:rsidR="002414D6" w:rsidRPr="00997B6E" w:rsidRDefault="00D87E6A">
      <w:pPr>
        <w:pStyle w:val="Heading3"/>
        <w:rPr>
          <w:lang w:val="fr-FR"/>
        </w:rPr>
      </w:pPr>
      <w:bookmarkStart w:id="111" w:name="_Toc229563716"/>
      <w:bookmarkStart w:id="112" w:name="_Toc229563810"/>
      <w:bookmarkStart w:id="113" w:name="gestion-des-routes-urls"/>
      <w:bookmarkEnd w:id="110"/>
      <w:r w:rsidRPr="00997B6E">
        <w:rPr>
          <w:lang w:val="fr-FR"/>
        </w:rPr>
        <w:t>Gestion des routes (URLs)</w:t>
      </w:r>
      <w:bookmarkEnd w:id="111"/>
      <w:bookmarkEnd w:id="112"/>
    </w:p>
    <w:p w14:paraId="7117E3E6" w14:textId="77777777" w:rsidR="002414D6" w:rsidRPr="00997B6E" w:rsidRDefault="00D87E6A">
      <w:pPr>
        <w:pStyle w:val="FirstParagraph"/>
        <w:rPr>
          <w:lang w:val="fr-FR"/>
        </w:rPr>
      </w:pPr>
      <w:r w:rsidRPr="00997B6E">
        <w:rPr>
          <w:lang w:val="fr-FR"/>
        </w:rPr>
        <w:t xml:space="preserve">Django utilise un système de routage basé sur des expressions régulières pour mapper les URL aux vues correspondantes. Le fichier </w:t>
      </w:r>
      <w:r w:rsidRPr="00997B6E">
        <w:rPr>
          <w:rStyle w:val="VerbatimChar"/>
          <w:lang w:val="fr-FR"/>
        </w:rPr>
        <w:t>sondagepro_project/urls.py</w:t>
      </w:r>
      <w:r w:rsidRPr="00997B6E">
        <w:rPr>
          <w:lang w:val="fr-FR"/>
        </w:rPr>
        <w:t xml:space="preserve"> sert de routeur principal, incluant les URL des différentes applications. Chaque application (</w:t>
      </w:r>
      <w:r w:rsidRPr="00997B6E">
        <w:rPr>
          <w:rStyle w:val="VerbatimChar"/>
          <w:lang w:val="fr-FR"/>
        </w:rPr>
        <w:t>users</w:t>
      </w:r>
      <w:r w:rsidRPr="00997B6E">
        <w:rPr>
          <w:lang w:val="fr-FR"/>
        </w:rPr>
        <w:t xml:space="preserve">, </w:t>
      </w:r>
      <w:r w:rsidRPr="00997B6E">
        <w:rPr>
          <w:rStyle w:val="VerbatimChar"/>
          <w:lang w:val="fr-FR"/>
        </w:rPr>
        <w:t>surveys</w:t>
      </w:r>
      <w:r w:rsidRPr="00997B6E">
        <w:rPr>
          <w:lang w:val="fr-FR"/>
        </w:rPr>
        <w:t xml:space="preserve">, </w:t>
      </w:r>
      <w:r w:rsidRPr="00997B6E">
        <w:rPr>
          <w:rStyle w:val="VerbatimChar"/>
          <w:lang w:val="fr-FR"/>
        </w:rPr>
        <w:t>results</w:t>
      </w:r>
      <w:r w:rsidRPr="00997B6E">
        <w:rPr>
          <w:lang w:val="fr-FR"/>
        </w:rPr>
        <w:t xml:space="preserve">, </w:t>
      </w:r>
      <w:r w:rsidRPr="00997B6E">
        <w:rPr>
          <w:rStyle w:val="VerbatimChar"/>
          <w:lang w:val="fr-FR"/>
        </w:rPr>
        <w:t>notifications</w:t>
      </w:r>
      <w:r w:rsidRPr="00997B6E">
        <w:rPr>
          <w:lang w:val="fr-FR"/>
        </w:rPr>
        <w:t xml:space="preserve">) possède son propre fichier </w:t>
      </w:r>
      <w:r w:rsidRPr="00997B6E">
        <w:rPr>
          <w:rStyle w:val="VerbatimChar"/>
          <w:lang w:val="fr-FR"/>
        </w:rPr>
        <w:t>urls.py</w:t>
      </w:r>
      <w:r w:rsidRPr="00997B6E">
        <w:rPr>
          <w:lang w:val="fr-FR"/>
        </w:rPr>
        <w:t xml:space="preserve"> pour une meilleure modularité.</w:t>
      </w:r>
    </w:p>
    <w:p w14:paraId="3C8EEF35" w14:textId="77777777" w:rsidR="002414D6" w:rsidRPr="00997B6E" w:rsidRDefault="00D87E6A">
      <w:pPr>
        <w:pStyle w:val="BodyText"/>
        <w:rPr>
          <w:lang w:val="fr-FR"/>
        </w:rPr>
      </w:pPr>
      <w:r w:rsidRPr="00997B6E">
        <w:rPr>
          <w:lang w:val="fr-FR"/>
        </w:rPr>
        <w:t xml:space="preserve">Exemple de </w:t>
      </w:r>
      <w:r w:rsidRPr="00997B6E">
        <w:rPr>
          <w:rStyle w:val="VerbatimChar"/>
          <w:lang w:val="fr-FR"/>
        </w:rPr>
        <w:t>sondagepro_project/urls.py</w:t>
      </w:r>
      <w:r w:rsidRPr="00997B6E">
        <w:rPr>
          <w:lang w:val="fr-FR"/>
        </w:rPr>
        <w:t>:</w:t>
      </w:r>
    </w:p>
    <w:p w14:paraId="527B9972" w14:textId="77777777" w:rsidR="002414D6" w:rsidRPr="00997B6E" w:rsidRDefault="00D87E6A">
      <w:pPr>
        <w:pStyle w:val="SourceCode"/>
        <w:rPr>
          <w:lang w:val="fr-FR"/>
        </w:rPr>
      </w:pPr>
      <w:r w:rsidRPr="00997B6E">
        <w:rPr>
          <w:rStyle w:val="ImportTok"/>
          <w:lang w:val="fr-FR"/>
        </w:rPr>
        <w:t>from</w:t>
      </w:r>
      <w:r w:rsidRPr="00997B6E">
        <w:rPr>
          <w:rStyle w:val="NormalTok"/>
          <w:lang w:val="fr-FR"/>
        </w:rPr>
        <w:t xml:space="preserve"> django.contrib </w:t>
      </w:r>
      <w:r w:rsidRPr="00997B6E">
        <w:rPr>
          <w:rStyle w:val="ImportTok"/>
          <w:lang w:val="fr-FR"/>
        </w:rPr>
        <w:t>import</w:t>
      </w:r>
      <w:r w:rsidRPr="00997B6E">
        <w:rPr>
          <w:rStyle w:val="NormalTok"/>
          <w:lang w:val="fr-FR"/>
        </w:rPr>
        <w:t xml:space="preserve"> admin</w:t>
      </w:r>
      <w:r w:rsidRPr="00997B6E">
        <w:rPr>
          <w:lang w:val="fr-FR"/>
        </w:rPr>
        <w:br/>
      </w:r>
      <w:r w:rsidRPr="00997B6E">
        <w:rPr>
          <w:rStyle w:val="ImportTok"/>
          <w:lang w:val="fr-FR"/>
        </w:rPr>
        <w:t>from</w:t>
      </w:r>
      <w:r w:rsidRPr="00997B6E">
        <w:rPr>
          <w:rStyle w:val="NormalTok"/>
          <w:lang w:val="fr-FR"/>
        </w:rPr>
        <w:t xml:space="preserve"> django.urls </w:t>
      </w:r>
      <w:r w:rsidRPr="00997B6E">
        <w:rPr>
          <w:rStyle w:val="ImportTok"/>
          <w:lang w:val="fr-FR"/>
        </w:rPr>
        <w:t>import</w:t>
      </w:r>
      <w:r w:rsidRPr="00997B6E">
        <w:rPr>
          <w:rStyle w:val="NormalTok"/>
          <w:lang w:val="fr-FR"/>
        </w:rPr>
        <w:t xml:space="preserve"> path, include</w:t>
      </w:r>
      <w:r w:rsidRPr="00997B6E">
        <w:rPr>
          <w:lang w:val="fr-FR"/>
        </w:rPr>
        <w:br/>
      </w:r>
      <w:r w:rsidRPr="00997B6E">
        <w:rPr>
          <w:lang w:val="fr-FR"/>
        </w:rPr>
        <w:br/>
      </w:r>
      <w:r w:rsidRPr="00997B6E">
        <w:rPr>
          <w:rStyle w:val="NormalTok"/>
          <w:lang w:val="fr-FR"/>
        </w:rPr>
        <w:t xml:space="preserve">urlpatterns </w:t>
      </w:r>
      <w:r w:rsidRPr="00997B6E">
        <w:rPr>
          <w:rStyle w:val="OperatorTok"/>
          <w:lang w:val="fr-FR"/>
        </w:rPr>
        <w:t>=</w:t>
      </w:r>
      <w:r w:rsidRPr="00997B6E">
        <w:rPr>
          <w:rStyle w:val="NormalTok"/>
          <w:lang w:val="fr-FR"/>
        </w:rPr>
        <w:t xml:space="preserve"> [</w:t>
      </w:r>
      <w:r w:rsidRPr="00997B6E">
        <w:rPr>
          <w:lang w:val="fr-FR"/>
        </w:rPr>
        <w:br/>
      </w:r>
      <w:r w:rsidRPr="00997B6E">
        <w:rPr>
          <w:rStyle w:val="NormalTok"/>
          <w:lang w:val="fr-FR"/>
        </w:rPr>
        <w:t xml:space="preserve">    path(</w:t>
      </w:r>
      <w:r w:rsidRPr="00997B6E">
        <w:rPr>
          <w:rStyle w:val="StringTok"/>
          <w:lang w:val="fr-FR"/>
        </w:rPr>
        <w:t>'admin/'</w:t>
      </w:r>
      <w:r w:rsidRPr="00997B6E">
        <w:rPr>
          <w:rStyle w:val="NormalTok"/>
          <w:lang w:val="fr-FR"/>
        </w:rPr>
        <w:t>, admin.site.urls),</w:t>
      </w:r>
      <w:r w:rsidRPr="00997B6E">
        <w:rPr>
          <w:lang w:val="fr-FR"/>
        </w:rPr>
        <w:br/>
      </w:r>
      <w:r w:rsidRPr="00997B6E">
        <w:rPr>
          <w:rStyle w:val="NormalTok"/>
          <w:lang w:val="fr-FR"/>
        </w:rPr>
        <w:t xml:space="preserve">    path(</w:t>
      </w:r>
      <w:r w:rsidRPr="00997B6E">
        <w:rPr>
          <w:rStyle w:val="StringTok"/>
          <w:lang w:val="fr-FR"/>
        </w:rPr>
        <w:t>'accounts/'</w:t>
      </w:r>
      <w:r w:rsidRPr="00997B6E">
        <w:rPr>
          <w:rStyle w:val="NormalTok"/>
          <w:lang w:val="fr-FR"/>
        </w:rPr>
        <w:t>, include(</w:t>
      </w:r>
      <w:r w:rsidRPr="00997B6E">
        <w:rPr>
          <w:rStyle w:val="StringTok"/>
          <w:lang w:val="fr-FR"/>
        </w:rPr>
        <w:t>'django.contrib.auth.urls'</w:t>
      </w:r>
      <w:r w:rsidRPr="00997B6E">
        <w:rPr>
          <w:rStyle w:val="NormalTok"/>
          <w:lang w:val="fr-FR"/>
        </w:rPr>
        <w:t xml:space="preserve">)), </w:t>
      </w:r>
      <w:r w:rsidRPr="00997B6E">
        <w:rPr>
          <w:rStyle w:val="CommentTok"/>
          <w:lang w:val="fr-FR"/>
        </w:rPr>
        <w:t># Pour l'authentification de base</w:t>
      </w:r>
      <w:r w:rsidRPr="00997B6E">
        <w:rPr>
          <w:lang w:val="fr-FR"/>
        </w:rPr>
        <w:br/>
      </w:r>
      <w:r w:rsidRPr="00997B6E">
        <w:rPr>
          <w:rStyle w:val="NormalTok"/>
          <w:lang w:val="fr-FR"/>
        </w:rPr>
        <w:t xml:space="preserve">    path(</w:t>
      </w:r>
      <w:r w:rsidRPr="00997B6E">
        <w:rPr>
          <w:rStyle w:val="StringTok"/>
          <w:lang w:val="fr-FR"/>
        </w:rPr>
        <w:t>'users/'</w:t>
      </w:r>
      <w:r w:rsidRPr="00997B6E">
        <w:rPr>
          <w:rStyle w:val="NormalTok"/>
          <w:lang w:val="fr-FR"/>
        </w:rPr>
        <w:t>, include(</w:t>
      </w:r>
      <w:r w:rsidRPr="00997B6E">
        <w:rPr>
          <w:rStyle w:val="StringTok"/>
          <w:lang w:val="fr-FR"/>
        </w:rPr>
        <w:t>'users.urls'</w:t>
      </w:r>
      <w:r w:rsidRPr="00997B6E">
        <w:rPr>
          <w:rStyle w:val="NormalTok"/>
          <w:lang w:val="fr-FR"/>
        </w:rPr>
        <w:t>)),</w:t>
      </w:r>
      <w:r w:rsidRPr="00997B6E">
        <w:rPr>
          <w:lang w:val="fr-FR"/>
        </w:rPr>
        <w:br/>
      </w:r>
      <w:r w:rsidRPr="00997B6E">
        <w:rPr>
          <w:rStyle w:val="NormalTok"/>
          <w:lang w:val="fr-FR"/>
        </w:rPr>
        <w:t xml:space="preserve">    path(</w:t>
      </w:r>
      <w:r w:rsidRPr="00997B6E">
        <w:rPr>
          <w:rStyle w:val="StringTok"/>
          <w:lang w:val="fr-FR"/>
        </w:rPr>
        <w:t>'surveys/'</w:t>
      </w:r>
      <w:r w:rsidRPr="00997B6E">
        <w:rPr>
          <w:rStyle w:val="NormalTok"/>
          <w:lang w:val="fr-FR"/>
        </w:rPr>
        <w:t>, include(</w:t>
      </w:r>
      <w:r w:rsidRPr="00997B6E">
        <w:rPr>
          <w:rStyle w:val="StringTok"/>
          <w:lang w:val="fr-FR"/>
        </w:rPr>
        <w:t>'surveys.urls'</w:t>
      </w:r>
      <w:r w:rsidRPr="00997B6E">
        <w:rPr>
          <w:rStyle w:val="NormalTok"/>
          <w:lang w:val="fr-FR"/>
        </w:rPr>
        <w:t>)),</w:t>
      </w:r>
      <w:r w:rsidRPr="00997B6E">
        <w:rPr>
          <w:lang w:val="fr-FR"/>
        </w:rPr>
        <w:br/>
      </w:r>
      <w:r w:rsidRPr="00997B6E">
        <w:rPr>
          <w:rStyle w:val="NormalTok"/>
          <w:lang w:val="fr-FR"/>
        </w:rPr>
        <w:t xml:space="preserve">    path(</w:t>
      </w:r>
      <w:r w:rsidRPr="00997B6E">
        <w:rPr>
          <w:rStyle w:val="StringTok"/>
          <w:lang w:val="fr-FR"/>
        </w:rPr>
        <w:t>'results/'</w:t>
      </w:r>
      <w:r w:rsidRPr="00997B6E">
        <w:rPr>
          <w:rStyle w:val="NormalTok"/>
          <w:lang w:val="fr-FR"/>
        </w:rPr>
        <w:t>, include(</w:t>
      </w:r>
      <w:r w:rsidRPr="00997B6E">
        <w:rPr>
          <w:rStyle w:val="StringTok"/>
          <w:lang w:val="fr-FR"/>
        </w:rPr>
        <w:t>'results.urls'</w:t>
      </w:r>
      <w:r w:rsidRPr="00997B6E">
        <w:rPr>
          <w:rStyle w:val="NormalTok"/>
          <w:lang w:val="fr-FR"/>
        </w:rPr>
        <w:t>)),</w:t>
      </w:r>
      <w:r w:rsidRPr="00997B6E">
        <w:rPr>
          <w:lang w:val="fr-FR"/>
        </w:rPr>
        <w:br/>
      </w:r>
      <w:r w:rsidRPr="00997B6E">
        <w:rPr>
          <w:rStyle w:val="NormalTok"/>
          <w:lang w:val="fr-FR"/>
        </w:rPr>
        <w:t xml:space="preserve">    path(</w:t>
      </w:r>
      <w:r w:rsidRPr="00997B6E">
        <w:rPr>
          <w:rStyle w:val="StringTok"/>
          <w:lang w:val="fr-FR"/>
        </w:rPr>
        <w:t>'notifications/'</w:t>
      </w:r>
      <w:r w:rsidRPr="00997B6E">
        <w:rPr>
          <w:rStyle w:val="NormalTok"/>
          <w:lang w:val="fr-FR"/>
        </w:rPr>
        <w:t>, include(</w:t>
      </w:r>
      <w:r w:rsidRPr="00997B6E">
        <w:rPr>
          <w:rStyle w:val="StringTok"/>
          <w:lang w:val="fr-FR"/>
        </w:rPr>
        <w:t>'notifications.urls'</w:t>
      </w:r>
      <w:r w:rsidRPr="00997B6E">
        <w:rPr>
          <w:rStyle w:val="NormalTok"/>
          <w:lang w:val="fr-FR"/>
        </w:rPr>
        <w:t>)),</w:t>
      </w:r>
      <w:r w:rsidRPr="00997B6E">
        <w:rPr>
          <w:lang w:val="fr-FR"/>
        </w:rPr>
        <w:br/>
      </w:r>
      <w:r w:rsidRPr="00997B6E">
        <w:rPr>
          <w:rStyle w:val="NormalTok"/>
          <w:lang w:val="fr-FR"/>
        </w:rPr>
        <w:t xml:space="preserve">    path(</w:t>
      </w:r>
      <w:r w:rsidRPr="00997B6E">
        <w:rPr>
          <w:rStyle w:val="StringTok"/>
          <w:lang w:val="fr-FR"/>
        </w:rPr>
        <w:t>''</w:t>
      </w:r>
      <w:r w:rsidRPr="00997B6E">
        <w:rPr>
          <w:rStyle w:val="NormalTok"/>
          <w:lang w:val="fr-FR"/>
        </w:rPr>
        <w:t>, include(</w:t>
      </w:r>
      <w:r w:rsidRPr="00997B6E">
        <w:rPr>
          <w:rStyle w:val="StringTok"/>
          <w:lang w:val="fr-FR"/>
        </w:rPr>
        <w:t>'sondagepro_core.urls'</w:t>
      </w:r>
      <w:r w:rsidRPr="00997B6E">
        <w:rPr>
          <w:rStyle w:val="NormalTok"/>
          <w:lang w:val="fr-FR"/>
        </w:rPr>
        <w:t xml:space="preserve">)), </w:t>
      </w:r>
      <w:r w:rsidRPr="00997B6E">
        <w:rPr>
          <w:rStyle w:val="CommentTok"/>
          <w:lang w:val="fr-FR"/>
        </w:rPr>
        <w:t># Page d'accueil ou autres URLs globales</w:t>
      </w:r>
      <w:r w:rsidRPr="00997B6E">
        <w:rPr>
          <w:lang w:val="fr-FR"/>
        </w:rPr>
        <w:br/>
      </w:r>
      <w:r w:rsidRPr="00997B6E">
        <w:rPr>
          <w:rStyle w:val="NormalTok"/>
          <w:lang w:val="fr-FR"/>
        </w:rPr>
        <w:t>]</w:t>
      </w:r>
    </w:p>
    <w:p w14:paraId="6ABA9868" w14:textId="77777777" w:rsidR="002414D6" w:rsidRPr="00997B6E" w:rsidRDefault="00D87E6A">
      <w:pPr>
        <w:pStyle w:val="Heading3"/>
        <w:rPr>
          <w:lang w:val="fr-FR"/>
        </w:rPr>
      </w:pPr>
      <w:bookmarkStart w:id="114" w:name="_Toc229563717"/>
      <w:bookmarkStart w:id="115" w:name="_Toc229563811"/>
      <w:bookmarkStart w:id="116" w:name="gestion-des-vues"/>
      <w:bookmarkEnd w:id="113"/>
      <w:r w:rsidRPr="00997B6E">
        <w:rPr>
          <w:lang w:val="fr-FR"/>
        </w:rPr>
        <w:t>Gestion des vues</w:t>
      </w:r>
      <w:bookmarkEnd w:id="114"/>
      <w:bookmarkEnd w:id="115"/>
    </w:p>
    <w:p w14:paraId="1375C080" w14:textId="77777777" w:rsidR="002414D6" w:rsidRPr="00997B6E" w:rsidRDefault="00D87E6A">
      <w:pPr>
        <w:pStyle w:val="FirstParagraph"/>
        <w:rPr>
          <w:lang w:val="fr-FR"/>
        </w:rPr>
      </w:pPr>
      <w:r w:rsidRPr="00997B6E">
        <w:rPr>
          <w:lang w:val="fr-FR"/>
        </w:rPr>
        <w:t>Les vues Django sont des fonctions ou des classes Python qui reçoivent une requête web et renvoient une réponse web. Elles sont le cœur de la logique métier de l’application. Pour SondagePro, les vues gèrent des opérations telles que la création, la modification et la suppression de sondages, l’affichage des formulaires de réponse, la soumission des réponses, et la présentation des résultats.</w:t>
      </w:r>
    </w:p>
    <w:p w14:paraId="2766A580" w14:textId="77777777" w:rsidR="002414D6" w:rsidRPr="00997B6E" w:rsidRDefault="00D87E6A">
      <w:pPr>
        <w:pStyle w:val="BodyText"/>
        <w:rPr>
          <w:lang w:val="fr-FR"/>
        </w:rPr>
      </w:pPr>
      <w:r w:rsidRPr="00997B6E">
        <w:rPr>
          <w:lang w:val="fr-FR"/>
        </w:rPr>
        <w:t>Exemple de vue pour la création d’un sondage (</w:t>
      </w:r>
      <w:r w:rsidRPr="00997B6E">
        <w:rPr>
          <w:rStyle w:val="VerbatimChar"/>
          <w:lang w:val="fr-FR"/>
        </w:rPr>
        <w:t>surveys/views.py</w:t>
      </w:r>
      <w:r w:rsidRPr="00997B6E">
        <w:rPr>
          <w:lang w:val="fr-FR"/>
        </w:rPr>
        <w:t>):</w:t>
      </w:r>
    </w:p>
    <w:p w14:paraId="27E7DF6A" w14:textId="77777777" w:rsidR="002414D6" w:rsidRDefault="00D87E6A">
      <w:pPr>
        <w:pStyle w:val="SourceCode"/>
      </w:pPr>
      <w:r>
        <w:rPr>
          <w:rStyle w:val="ImportTok"/>
        </w:rPr>
        <w:t>from</w:t>
      </w:r>
      <w:r>
        <w:rPr>
          <w:rStyle w:val="NormalTok"/>
        </w:rPr>
        <w:t xml:space="preserve"> django.shortcuts </w:t>
      </w:r>
      <w:r>
        <w:rPr>
          <w:rStyle w:val="ImportTok"/>
        </w:rPr>
        <w:t>import</w:t>
      </w:r>
      <w:r>
        <w:rPr>
          <w:rStyle w:val="NormalTok"/>
        </w:rPr>
        <w:t xml:space="preserve"> render, redirect, get_object_or_404</w:t>
      </w:r>
      <w:r>
        <w:br/>
      </w:r>
      <w:r>
        <w:rPr>
          <w:rStyle w:val="ImportTok"/>
        </w:rPr>
        <w:t>from</w:t>
      </w:r>
      <w:r>
        <w:rPr>
          <w:rStyle w:val="NormalTok"/>
        </w:rPr>
        <w:t xml:space="preserve"> django.contrib.auth.decorators </w:t>
      </w:r>
      <w:r>
        <w:rPr>
          <w:rStyle w:val="ImportTok"/>
        </w:rPr>
        <w:t>import</w:t>
      </w:r>
      <w:r>
        <w:rPr>
          <w:rStyle w:val="NormalTok"/>
        </w:rPr>
        <w:t xml:space="preserve"> login_required</w:t>
      </w:r>
      <w:r>
        <w:br/>
      </w:r>
      <w:r>
        <w:rPr>
          <w:rStyle w:val="ImportTok"/>
        </w:rPr>
        <w:t>from</w:t>
      </w:r>
      <w:r>
        <w:rPr>
          <w:rStyle w:val="NormalTok"/>
        </w:rPr>
        <w:t xml:space="preserve"> .forms </w:t>
      </w:r>
      <w:r>
        <w:rPr>
          <w:rStyle w:val="ImportTok"/>
        </w:rPr>
        <w:t>import</w:t>
      </w:r>
      <w:r>
        <w:rPr>
          <w:rStyle w:val="NormalTok"/>
        </w:rPr>
        <w:t xml:space="preserve"> SurveyForm, QuestionFormSet</w:t>
      </w:r>
      <w:r>
        <w:br/>
      </w:r>
      <w:r>
        <w:rPr>
          <w:rStyle w:val="ImportTok"/>
        </w:rPr>
        <w:t>from</w:t>
      </w:r>
      <w:r>
        <w:rPr>
          <w:rStyle w:val="NormalTok"/>
        </w:rPr>
        <w:t xml:space="preserve"> .models </w:t>
      </w:r>
      <w:r>
        <w:rPr>
          <w:rStyle w:val="ImportTok"/>
        </w:rPr>
        <w:t>import</w:t>
      </w:r>
      <w:r>
        <w:rPr>
          <w:rStyle w:val="NormalTok"/>
        </w:rPr>
        <w:t xml:space="preserve"> Survey</w:t>
      </w:r>
      <w:r>
        <w:br/>
      </w:r>
      <w:r>
        <w:br/>
      </w:r>
      <w:r>
        <w:rPr>
          <w:rStyle w:val="AttributeTok"/>
        </w:rPr>
        <w:t>@login_required</w:t>
      </w:r>
      <w:r>
        <w:br/>
      </w:r>
      <w:r>
        <w:rPr>
          <w:rStyle w:val="KeywordTok"/>
        </w:rPr>
        <w:t>def</w:t>
      </w:r>
      <w:r>
        <w:rPr>
          <w:rStyle w:val="NormalTok"/>
        </w:rPr>
        <w:t xml:space="preserve"> create_survey(request):</w:t>
      </w:r>
      <w:r>
        <w:br/>
      </w:r>
      <w:r>
        <w:rPr>
          <w:rStyle w:val="NormalTok"/>
        </w:rPr>
        <w:t xml:space="preserve">    </w:t>
      </w:r>
      <w:r>
        <w:rPr>
          <w:rStyle w:val="ControlFlowTok"/>
        </w:rPr>
        <w:t>if</w:t>
      </w:r>
      <w:r>
        <w:rPr>
          <w:rStyle w:val="NormalTok"/>
        </w:rPr>
        <w:t xml:space="preserve"> request.method </w:t>
      </w:r>
      <w:r>
        <w:rPr>
          <w:rStyle w:val="OperatorTok"/>
        </w:rPr>
        <w:t>==</w:t>
      </w:r>
      <w:r>
        <w:rPr>
          <w:rStyle w:val="NormalTok"/>
        </w:rPr>
        <w:t xml:space="preserve"> </w:t>
      </w:r>
      <w:r>
        <w:rPr>
          <w:rStyle w:val="StringTok"/>
        </w:rPr>
        <w:t>'POST'</w:t>
      </w:r>
      <w:r>
        <w:rPr>
          <w:rStyle w:val="NormalTok"/>
        </w:rPr>
        <w:t>:</w:t>
      </w:r>
      <w:r>
        <w:br/>
      </w:r>
      <w:r>
        <w:rPr>
          <w:rStyle w:val="NormalTok"/>
        </w:rPr>
        <w:t xml:space="preserve">        survey_form </w:t>
      </w:r>
      <w:r>
        <w:rPr>
          <w:rStyle w:val="OperatorTok"/>
        </w:rPr>
        <w:t>=</w:t>
      </w:r>
      <w:r>
        <w:rPr>
          <w:rStyle w:val="NormalTok"/>
        </w:rPr>
        <w:t xml:space="preserve"> SurveyForm(request.POST)</w:t>
      </w:r>
      <w:r>
        <w:br/>
      </w:r>
      <w:r>
        <w:rPr>
          <w:rStyle w:val="NormalTok"/>
        </w:rPr>
        <w:t xml:space="preserve">        question_formset </w:t>
      </w:r>
      <w:r>
        <w:rPr>
          <w:rStyle w:val="OperatorTok"/>
        </w:rPr>
        <w:t>=</w:t>
      </w:r>
      <w:r>
        <w:rPr>
          <w:rStyle w:val="NormalTok"/>
        </w:rPr>
        <w:t xml:space="preserve"> QuestionFormSet(request.POST, prefix</w:t>
      </w:r>
      <w:r>
        <w:rPr>
          <w:rStyle w:val="OperatorTok"/>
        </w:rPr>
        <w:t>=</w:t>
      </w:r>
      <w:r>
        <w:rPr>
          <w:rStyle w:val="StringTok"/>
        </w:rPr>
        <w:t>'questions'</w:t>
      </w:r>
      <w:r>
        <w:rPr>
          <w:rStyle w:val="NormalTok"/>
        </w:rPr>
        <w:t>)</w:t>
      </w:r>
      <w:r>
        <w:br/>
      </w:r>
      <w:r>
        <w:rPr>
          <w:rStyle w:val="NormalTok"/>
        </w:rPr>
        <w:t xml:space="preserve">        </w:t>
      </w:r>
      <w:r>
        <w:rPr>
          <w:rStyle w:val="ControlFlowTok"/>
        </w:rPr>
        <w:t>if</w:t>
      </w:r>
      <w:r>
        <w:rPr>
          <w:rStyle w:val="NormalTok"/>
        </w:rPr>
        <w:t xml:space="preserve"> survey_form.is_valid() </w:t>
      </w:r>
      <w:r>
        <w:rPr>
          <w:rStyle w:val="KeywordTok"/>
        </w:rPr>
        <w:t>and</w:t>
      </w:r>
      <w:r>
        <w:rPr>
          <w:rStyle w:val="NormalTok"/>
        </w:rPr>
        <w:t xml:space="preserve"> question_formset.is_valid():</w:t>
      </w:r>
      <w:r>
        <w:br/>
      </w:r>
      <w:r>
        <w:rPr>
          <w:rStyle w:val="NormalTok"/>
        </w:rPr>
        <w:t xml:space="preserve">            survey </w:t>
      </w:r>
      <w:r>
        <w:rPr>
          <w:rStyle w:val="OperatorTok"/>
        </w:rPr>
        <w:t>=</w:t>
      </w:r>
      <w:r>
        <w:rPr>
          <w:rStyle w:val="NormalTok"/>
        </w:rPr>
        <w:t xml:space="preserve"> survey_form.save(commit</w:t>
      </w:r>
      <w:r>
        <w:rPr>
          <w:rStyle w:val="OperatorTok"/>
        </w:rPr>
        <w:t>=</w:t>
      </w:r>
      <w:r>
        <w:rPr>
          <w:rStyle w:val="VariableTok"/>
        </w:rPr>
        <w:t>False</w:t>
      </w:r>
      <w:r>
        <w:rPr>
          <w:rStyle w:val="NormalTok"/>
        </w:rPr>
        <w:t>)</w:t>
      </w:r>
      <w:r>
        <w:br/>
      </w:r>
      <w:r>
        <w:rPr>
          <w:rStyle w:val="NormalTok"/>
        </w:rPr>
        <w:t xml:space="preserve">            survey.creator </w:t>
      </w:r>
      <w:r>
        <w:rPr>
          <w:rStyle w:val="OperatorTok"/>
        </w:rPr>
        <w:t>=</w:t>
      </w:r>
      <w:r>
        <w:rPr>
          <w:rStyle w:val="NormalTok"/>
        </w:rPr>
        <w:t xml:space="preserve"> request.user.creator </w:t>
      </w:r>
      <w:r>
        <w:rPr>
          <w:rStyle w:val="CommentTok"/>
        </w:rPr>
        <w:t># Assumer que l'utilisateur est un créateur</w:t>
      </w:r>
      <w:r>
        <w:br/>
      </w:r>
      <w:r>
        <w:rPr>
          <w:rStyle w:val="NormalTok"/>
        </w:rPr>
        <w:t xml:space="preserve">            survey.save()</w:t>
      </w:r>
      <w:r>
        <w:br/>
      </w:r>
      <w:r>
        <w:rPr>
          <w:rStyle w:val="NormalTok"/>
        </w:rPr>
        <w:t xml:space="preserve">            question_formset.instance </w:t>
      </w:r>
      <w:r>
        <w:rPr>
          <w:rStyle w:val="OperatorTok"/>
        </w:rPr>
        <w:t>=</w:t>
      </w:r>
      <w:r>
        <w:rPr>
          <w:rStyle w:val="NormalTok"/>
        </w:rPr>
        <w:t xml:space="preserve"> survey</w:t>
      </w:r>
      <w:r>
        <w:br/>
      </w:r>
      <w:r>
        <w:rPr>
          <w:rStyle w:val="NormalTok"/>
        </w:rPr>
        <w:t xml:space="preserve">            question_formset.save()</w:t>
      </w:r>
      <w:r>
        <w:br/>
      </w:r>
      <w:r>
        <w:rPr>
          <w:rStyle w:val="NormalTok"/>
        </w:rPr>
        <w:t xml:space="preserve">            </w:t>
      </w:r>
      <w:r>
        <w:rPr>
          <w:rStyle w:val="ControlFlowTok"/>
        </w:rPr>
        <w:t>return</w:t>
      </w:r>
      <w:r>
        <w:rPr>
          <w:rStyle w:val="NormalTok"/>
        </w:rPr>
        <w:t xml:space="preserve"> redirect(</w:t>
      </w:r>
      <w:r>
        <w:rPr>
          <w:rStyle w:val="StringTok"/>
        </w:rPr>
        <w:t>'survey_detail'</w:t>
      </w:r>
      <w:r>
        <w:rPr>
          <w:rStyle w:val="NormalTok"/>
        </w:rPr>
        <w:t>, pk</w:t>
      </w:r>
      <w:r>
        <w:rPr>
          <w:rStyle w:val="OperatorTok"/>
        </w:rPr>
        <w:t>=</w:t>
      </w:r>
      <w:r>
        <w:rPr>
          <w:rStyle w:val="NormalTok"/>
        </w:rPr>
        <w:t>survey.pk)</w:t>
      </w:r>
      <w:r>
        <w:br/>
      </w:r>
      <w:r>
        <w:rPr>
          <w:rStyle w:val="NormalTok"/>
        </w:rPr>
        <w:t xml:space="preserve">    </w:t>
      </w:r>
      <w:r>
        <w:rPr>
          <w:rStyle w:val="ControlFlowTok"/>
        </w:rPr>
        <w:t>else</w:t>
      </w:r>
      <w:r>
        <w:rPr>
          <w:rStyle w:val="NormalTok"/>
        </w:rPr>
        <w:t>:</w:t>
      </w:r>
      <w:r>
        <w:br/>
      </w:r>
      <w:r>
        <w:rPr>
          <w:rStyle w:val="NormalTok"/>
        </w:rPr>
        <w:t xml:space="preserve">        survey_form </w:t>
      </w:r>
      <w:r>
        <w:rPr>
          <w:rStyle w:val="OperatorTok"/>
        </w:rPr>
        <w:t>=</w:t>
      </w:r>
      <w:r>
        <w:rPr>
          <w:rStyle w:val="NormalTok"/>
        </w:rPr>
        <w:t xml:space="preserve"> SurveyForm()</w:t>
      </w:r>
      <w:r>
        <w:br/>
      </w:r>
      <w:r>
        <w:rPr>
          <w:rStyle w:val="NormalTok"/>
        </w:rPr>
        <w:t xml:space="preserve">        question_formset </w:t>
      </w:r>
      <w:r>
        <w:rPr>
          <w:rStyle w:val="OperatorTok"/>
        </w:rPr>
        <w:t>=</w:t>
      </w:r>
      <w:r>
        <w:rPr>
          <w:rStyle w:val="NormalTok"/>
        </w:rPr>
        <w:t xml:space="preserve"> QuestionFormSet(prefix</w:t>
      </w:r>
      <w:r>
        <w:rPr>
          <w:rStyle w:val="OperatorTok"/>
        </w:rPr>
        <w:t>=</w:t>
      </w:r>
      <w:r>
        <w:rPr>
          <w:rStyle w:val="StringTok"/>
        </w:rPr>
        <w:t>'questions'</w:t>
      </w:r>
      <w:r>
        <w:rPr>
          <w:rStyle w:val="NormalTok"/>
        </w:rPr>
        <w:t>)</w:t>
      </w:r>
      <w:r>
        <w:br/>
      </w:r>
      <w:r>
        <w:rPr>
          <w:rStyle w:val="NormalTok"/>
        </w:rPr>
        <w:t xml:space="preserve">    </w:t>
      </w:r>
      <w:r>
        <w:rPr>
          <w:rStyle w:val="ControlFlowTok"/>
        </w:rPr>
        <w:t>return</w:t>
      </w:r>
      <w:r>
        <w:rPr>
          <w:rStyle w:val="NormalTok"/>
        </w:rPr>
        <w:t xml:space="preserve"> render(request, </w:t>
      </w:r>
      <w:r>
        <w:rPr>
          <w:rStyle w:val="StringTok"/>
        </w:rPr>
        <w:t>'surveys/create_survey.html'</w:t>
      </w:r>
      <w:r>
        <w:rPr>
          <w:rStyle w:val="NormalTok"/>
        </w:rPr>
        <w:t>, {</w:t>
      </w:r>
      <w:r>
        <w:br/>
      </w:r>
      <w:r>
        <w:rPr>
          <w:rStyle w:val="NormalTok"/>
        </w:rPr>
        <w:t xml:space="preserve">        </w:t>
      </w:r>
      <w:r>
        <w:rPr>
          <w:rStyle w:val="StringTok"/>
        </w:rPr>
        <w:t>'survey_form'</w:t>
      </w:r>
      <w:r>
        <w:rPr>
          <w:rStyle w:val="NormalTok"/>
        </w:rPr>
        <w:t>: survey_form,</w:t>
      </w:r>
      <w:r>
        <w:br/>
      </w:r>
      <w:r>
        <w:rPr>
          <w:rStyle w:val="NormalTok"/>
        </w:rPr>
        <w:t xml:space="preserve">        </w:t>
      </w:r>
      <w:r>
        <w:rPr>
          <w:rStyle w:val="StringTok"/>
        </w:rPr>
        <w:t>'question_formset'</w:t>
      </w:r>
      <w:r>
        <w:rPr>
          <w:rStyle w:val="NormalTok"/>
        </w:rPr>
        <w:t>: question_formset</w:t>
      </w:r>
      <w:r>
        <w:br/>
      </w:r>
      <w:r>
        <w:rPr>
          <w:rStyle w:val="NormalTok"/>
        </w:rPr>
        <w:t xml:space="preserve">    })</w:t>
      </w:r>
    </w:p>
    <w:p w14:paraId="0572BD07" w14:textId="77777777" w:rsidR="002414D6" w:rsidRPr="00997B6E" w:rsidRDefault="00D87E6A">
      <w:pPr>
        <w:pStyle w:val="Heading3"/>
        <w:rPr>
          <w:lang w:val="fr-FR"/>
        </w:rPr>
      </w:pPr>
      <w:bookmarkStart w:id="117" w:name="_Toc229563718"/>
      <w:bookmarkStart w:id="118" w:name="_Toc229563812"/>
      <w:bookmarkStart w:id="119" w:name="modèles-django"/>
      <w:bookmarkEnd w:id="116"/>
      <w:r w:rsidRPr="00997B6E">
        <w:rPr>
          <w:lang w:val="fr-FR"/>
        </w:rPr>
        <w:t>Modèles Django</w:t>
      </w:r>
      <w:bookmarkEnd w:id="117"/>
      <w:bookmarkEnd w:id="118"/>
    </w:p>
    <w:p w14:paraId="1DCA6F04" w14:textId="77777777" w:rsidR="002414D6" w:rsidRPr="00997B6E" w:rsidRDefault="00D87E6A">
      <w:pPr>
        <w:pStyle w:val="FirstParagraph"/>
        <w:rPr>
          <w:lang w:val="fr-FR"/>
        </w:rPr>
      </w:pPr>
      <w:r w:rsidRPr="00997B6E">
        <w:rPr>
          <w:lang w:val="fr-FR"/>
        </w:rPr>
        <w:t xml:space="preserve">Les modèles Django définissent la structure de la base de données et fournissent une API de haut niveau pour interagir avec elle. Chaque modèle est une classe Python qui hérite de </w:t>
      </w:r>
      <w:r w:rsidRPr="00997B6E">
        <w:rPr>
          <w:rStyle w:val="VerbatimChar"/>
          <w:lang w:val="fr-FR"/>
        </w:rPr>
        <w:t>django.db.models.Model</w:t>
      </w:r>
      <w:r w:rsidRPr="00997B6E">
        <w:rPr>
          <w:lang w:val="fr-FR"/>
        </w:rPr>
        <w:t xml:space="preserve"> et représente une table dans la base de données. Les champs du modèle correspondent aux colonnes de la table.</w:t>
      </w:r>
    </w:p>
    <w:p w14:paraId="7A11AC24" w14:textId="77777777" w:rsidR="002414D6" w:rsidRPr="00997B6E" w:rsidRDefault="00D87E6A">
      <w:pPr>
        <w:pStyle w:val="BodyText"/>
        <w:rPr>
          <w:lang w:val="fr-FR"/>
        </w:rPr>
      </w:pPr>
      <w:r w:rsidRPr="00997B6E">
        <w:rPr>
          <w:lang w:val="fr-FR"/>
        </w:rPr>
        <w:t xml:space="preserve">Exemple de modèle </w:t>
      </w:r>
      <w:r w:rsidRPr="00997B6E">
        <w:rPr>
          <w:rStyle w:val="VerbatimChar"/>
          <w:lang w:val="fr-FR"/>
        </w:rPr>
        <w:t>Survey</w:t>
      </w:r>
      <w:r w:rsidRPr="00997B6E">
        <w:rPr>
          <w:lang w:val="fr-FR"/>
        </w:rPr>
        <w:t xml:space="preserve"> (</w:t>
      </w:r>
      <w:r w:rsidRPr="00997B6E">
        <w:rPr>
          <w:rStyle w:val="VerbatimChar"/>
          <w:lang w:val="fr-FR"/>
        </w:rPr>
        <w:t>surveys/models.py</w:t>
      </w:r>
      <w:r w:rsidRPr="00997B6E">
        <w:rPr>
          <w:lang w:val="fr-FR"/>
        </w:rPr>
        <w:t>):</w:t>
      </w:r>
    </w:p>
    <w:p w14:paraId="1305CA0E" w14:textId="77777777" w:rsidR="002414D6" w:rsidRDefault="00D87E6A">
      <w:pPr>
        <w:pStyle w:val="SourceCode"/>
      </w:pPr>
      <w:r>
        <w:rPr>
          <w:rStyle w:val="ImportTok"/>
        </w:rPr>
        <w:t>from</w:t>
      </w:r>
      <w:r>
        <w:rPr>
          <w:rStyle w:val="NormalTok"/>
        </w:rPr>
        <w:t xml:space="preserve"> django.db </w:t>
      </w:r>
      <w:r>
        <w:rPr>
          <w:rStyle w:val="ImportTok"/>
        </w:rPr>
        <w:t>import</w:t>
      </w:r>
      <w:r>
        <w:rPr>
          <w:rStyle w:val="NormalTok"/>
        </w:rPr>
        <w:t xml:space="preserve"> models</w:t>
      </w:r>
      <w:r>
        <w:br/>
      </w:r>
      <w:r>
        <w:rPr>
          <w:rStyle w:val="ImportTok"/>
        </w:rPr>
        <w:t>from</w:t>
      </w:r>
      <w:r>
        <w:rPr>
          <w:rStyle w:val="NormalTok"/>
        </w:rPr>
        <w:t xml:space="preserve"> users.models </w:t>
      </w:r>
      <w:r>
        <w:rPr>
          <w:rStyle w:val="ImportTok"/>
        </w:rPr>
        <w:t>import</w:t>
      </w:r>
      <w:r>
        <w:rPr>
          <w:rStyle w:val="NormalTok"/>
        </w:rPr>
        <w:t xml:space="preserve"> Creator </w:t>
      </w:r>
      <w:r>
        <w:rPr>
          <w:rStyle w:val="CommentTok"/>
        </w:rPr>
        <w:t># Supposons que Creator est dans l'app users</w:t>
      </w:r>
      <w:r>
        <w:br/>
      </w:r>
      <w:r>
        <w:br/>
      </w:r>
      <w:r>
        <w:rPr>
          <w:rStyle w:val="KeywordTok"/>
        </w:rPr>
        <w:t>class</w:t>
      </w:r>
      <w:r>
        <w:rPr>
          <w:rStyle w:val="NormalTok"/>
        </w:rPr>
        <w:t xml:space="preserve"> Survey(models.Model):</w:t>
      </w:r>
      <w:r>
        <w:br/>
      </w:r>
      <w:r>
        <w:rPr>
          <w:rStyle w:val="NormalTok"/>
        </w:rPr>
        <w:t xml:space="preserve">    creator </w:t>
      </w:r>
      <w:r>
        <w:rPr>
          <w:rStyle w:val="OperatorTok"/>
        </w:rPr>
        <w:t>=</w:t>
      </w:r>
      <w:r>
        <w:rPr>
          <w:rStyle w:val="NormalTok"/>
        </w:rPr>
        <w:t xml:space="preserve"> models.ForeignKey(Creator, on_delete</w:t>
      </w:r>
      <w:r>
        <w:rPr>
          <w:rStyle w:val="OperatorTok"/>
        </w:rPr>
        <w:t>=</w:t>
      </w:r>
      <w:r>
        <w:rPr>
          <w:rStyle w:val="NormalTok"/>
        </w:rPr>
        <w:t>models.CASCADE)</w:t>
      </w:r>
      <w:r>
        <w:br/>
      </w:r>
      <w:r>
        <w:rPr>
          <w:rStyle w:val="NormalTok"/>
        </w:rPr>
        <w:t xml:space="preserve">    title </w:t>
      </w:r>
      <w:r>
        <w:rPr>
          <w:rStyle w:val="OperatorTok"/>
        </w:rPr>
        <w:t>=</w:t>
      </w:r>
      <w:r>
        <w:rPr>
          <w:rStyle w:val="NormalTok"/>
        </w:rPr>
        <w:t xml:space="preserve"> models.CharField(max_length</w:t>
      </w:r>
      <w:r>
        <w:rPr>
          <w:rStyle w:val="OperatorTok"/>
        </w:rPr>
        <w:t>=</w:t>
      </w:r>
      <w:r>
        <w:rPr>
          <w:rStyle w:val="DecValTok"/>
        </w:rPr>
        <w:t>255</w:t>
      </w:r>
      <w:r>
        <w:rPr>
          <w:rStyle w:val="NormalTok"/>
        </w:rPr>
        <w:t>)</w:t>
      </w:r>
      <w:r>
        <w:br/>
      </w:r>
      <w:r>
        <w:rPr>
          <w:rStyle w:val="NormalTok"/>
        </w:rPr>
        <w:t xml:space="preserve">    description </w:t>
      </w:r>
      <w:r>
        <w:rPr>
          <w:rStyle w:val="OperatorTok"/>
        </w:rPr>
        <w:t>=</w:t>
      </w:r>
      <w:r>
        <w:rPr>
          <w:rStyle w:val="NormalTok"/>
        </w:rPr>
        <w:t xml:space="preserve"> models.TextField(blank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w:t>
      </w:r>
      <w:r>
        <w:br/>
      </w:r>
      <w:r>
        <w:rPr>
          <w:rStyle w:val="NormalTok"/>
        </w:rPr>
        <w:t xml:space="preserve">    start_date </w:t>
      </w:r>
      <w:r>
        <w:rPr>
          <w:rStyle w:val="OperatorTok"/>
        </w:rPr>
        <w:t>=</w:t>
      </w:r>
      <w:r>
        <w:rPr>
          <w:rStyle w:val="NormalTok"/>
        </w:rPr>
        <w:t xml:space="preserve"> models.DateTimeField()</w:t>
      </w:r>
      <w:r>
        <w:br/>
      </w:r>
      <w:r>
        <w:rPr>
          <w:rStyle w:val="NormalTok"/>
        </w:rPr>
        <w:t xml:space="preserve">    end_date </w:t>
      </w:r>
      <w:r>
        <w:rPr>
          <w:rStyle w:val="OperatorTok"/>
        </w:rPr>
        <w:t>=</w:t>
      </w:r>
      <w:r>
        <w:rPr>
          <w:rStyle w:val="NormalTok"/>
        </w:rPr>
        <w:t xml:space="preserve"> models.DateTimeField()</w:t>
      </w:r>
      <w:r>
        <w:br/>
      </w:r>
      <w:r>
        <w:rPr>
          <w:rStyle w:val="NormalTok"/>
        </w:rPr>
        <w:t xml:space="preserve">    is_active </w:t>
      </w:r>
      <w:r>
        <w:rPr>
          <w:rStyle w:val="OperatorTok"/>
        </w:rPr>
        <w:t>=</w:t>
      </w:r>
      <w:r>
        <w:rPr>
          <w:rStyle w:val="NormalTok"/>
        </w:rPr>
        <w:t xml:space="preserve"> models.BooleanField(default</w:t>
      </w:r>
      <w:r>
        <w:rPr>
          <w:rStyle w:val="OperatorTok"/>
        </w:rPr>
        <w:t>=</w:t>
      </w:r>
      <w:r>
        <w:rPr>
          <w:rStyle w:val="VariableTok"/>
        </w:rPr>
        <w:t>True</w:t>
      </w:r>
      <w:r>
        <w:rPr>
          <w:rStyle w:val="NormalTok"/>
        </w:rPr>
        <w:t>)</w:t>
      </w:r>
      <w:r>
        <w:br/>
      </w:r>
      <w:r>
        <w:rPr>
          <w:rStyle w:val="NormalTok"/>
        </w:rPr>
        <w:t xml:space="preserve">    is_anonymous </w:t>
      </w:r>
      <w:r>
        <w:rPr>
          <w:rStyle w:val="OperatorTok"/>
        </w:rPr>
        <w:t>=</w:t>
      </w:r>
      <w:r>
        <w:rPr>
          <w:rStyle w:val="NormalTok"/>
        </w:rPr>
        <w:t xml:space="preserve"> models.BooleanField(default</w:t>
      </w:r>
      <w:r>
        <w:rPr>
          <w:rStyle w:val="OperatorTok"/>
        </w:rPr>
        <w:t>=</w:t>
      </w:r>
      <w:r>
        <w:rPr>
          <w:rStyle w:val="VariableTok"/>
        </w:rPr>
        <w:t>False</w:t>
      </w:r>
      <w:r>
        <w:rPr>
          <w:rStyle w:val="NormalTok"/>
        </w:rPr>
        <w:t>)</w:t>
      </w:r>
      <w:r>
        <w:br/>
      </w:r>
      <w:r>
        <w:rPr>
          <w:rStyle w:val="NormalTok"/>
        </w:rPr>
        <w:t xml:space="preserve">    password_protected </w:t>
      </w:r>
      <w:r>
        <w:rPr>
          <w:rStyle w:val="OperatorTok"/>
        </w:rPr>
        <w:t>=</w:t>
      </w:r>
      <w:r>
        <w:rPr>
          <w:rStyle w:val="NormalTok"/>
        </w:rPr>
        <w:t xml:space="preserve"> models.BooleanField(default</w:t>
      </w:r>
      <w:r>
        <w:rPr>
          <w:rStyle w:val="OperatorTok"/>
        </w:rPr>
        <w:t>=</w:t>
      </w:r>
      <w:r>
        <w:rPr>
          <w:rStyle w:val="VariableTok"/>
        </w:rPr>
        <w:t>False</w:t>
      </w:r>
      <w:r>
        <w:rPr>
          <w:rStyle w:val="NormalTok"/>
        </w:rPr>
        <w:t>)</w:t>
      </w:r>
      <w:r>
        <w:br/>
      </w:r>
      <w:r>
        <w:rPr>
          <w:rStyle w:val="NormalTok"/>
        </w:rPr>
        <w:t xml:space="preserve">    password </w:t>
      </w:r>
      <w:r>
        <w:rPr>
          <w:rStyle w:val="OperatorTok"/>
        </w:rPr>
        <w:t>=</w:t>
      </w:r>
      <w:r>
        <w:rPr>
          <w:rStyle w:val="NormalTok"/>
        </w:rPr>
        <w:t xml:space="preserve"> models.CharField(max_length</w:t>
      </w:r>
      <w:r>
        <w:rPr>
          <w:rStyle w:val="OperatorTok"/>
        </w:rPr>
        <w:t>=</w:t>
      </w:r>
      <w:r>
        <w:rPr>
          <w:rStyle w:val="DecValTok"/>
        </w:rPr>
        <w:t>128</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w:t>
      </w:r>
      <w:r>
        <w:br/>
      </w:r>
      <w:r>
        <w:rPr>
          <w:rStyle w:val="NormalTok"/>
        </w:rPr>
        <w:t xml:space="preserve">    share_link </w:t>
      </w:r>
      <w:r>
        <w:rPr>
          <w:rStyle w:val="OperatorTok"/>
        </w:rPr>
        <w:t>=</w:t>
      </w:r>
      <w:r>
        <w:rPr>
          <w:rStyle w:val="NormalTok"/>
        </w:rPr>
        <w:t xml:space="preserve"> models.URLField(max_length</w:t>
      </w:r>
      <w:r>
        <w:rPr>
          <w:rStyle w:val="OperatorTok"/>
        </w:rPr>
        <w:t>=</w:t>
      </w:r>
      <w:r>
        <w:rPr>
          <w:rStyle w:val="DecValTok"/>
        </w:rPr>
        <w:t>200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w:t>
      </w:r>
      <w:r>
        <w:br/>
      </w:r>
      <w:r>
        <w:rPr>
          <w:rStyle w:val="NormalTok"/>
        </w:rPr>
        <w:t xml:space="preserve">    created_at </w:t>
      </w:r>
      <w:r>
        <w:rPr>
          <w:rStyle w:val="OperatorTok"/>
        </w:rPr>
        <w:t>=</w:t>
      </w:r>
      <w:r>
        <w:rPr>
          <w:rStyle w:val="NormalTok"/>
        </w:rPr>
        <w:t xml:space="preserve"> models.DateTimeField(auto_now_add</w:t>
      </w:r>
      <w:r>
        <w:rPr>
          <w:rStyle w:val="OperatorTok"/>
        </w:rPr>
        <w:t>=</w:t>
      </w:r>
      <w:r>
        <w:rPr>
          <w:rStyle w:val="VariableTok"/>
        </w:rPr>
        <w:t>True</w:t>
      </w:r>
      <w:r>
        <w:rPr>
          <w:rStyle w:val="NormalTok"/>
        </w:rPr>
        <w:t>)</w:t>
      </w:r>
      <w:r>
        <w:br/>
      </w:r>
      <w:r>
        <w:rPr>
          <w:rStyle w:val="NormalTok"/>
        </w:rPr>
        <w:t xml:space="preserve">    updated_at </w:t>
      </w:r>
      <w:r>
        <w:rPr>
          <w:rStyle w:val="OperatorTok"/>
        </w:rPr>
        <w:t>=</w:t>
      </w:r>
      <w:r>
        <w:rPr>
          <w:rStyle w:val="NormalTok"/>
        </w:rPr>
        <w:t xml:space="preserve"> models.DateTimeField(auto_now</w:t>
      </w:r>
      <w:r>
        <w:rPr>
          <w:rStyle w:val="OperatorTok"/>
        </w:rPr>
        <w:t>=</w:t>
      </w:r>
      <w:r>
        <w:rPr>
          <w:rStyle w:val="VariableTok"/>
        </w:rPr>
        <w:t>True</w:t>
      </w:r>
      <w:r>
        <w:rPr>
          <w:rStyle w:val="NormalTok"/>
        </w:rPr>
        <w:t>)</w:t>
      </w:r>
      <w:r>
        <w:br/>
      </w:r>
      <w:r>
        <w:br/>
      </w:r>
      <w:r>
        <w:rPr>
          <w:rStyle w:val="NormalTok"/>
        </w:rPr>
        <w:t xml:space="preserve">    </w:t>
      </w:r>
      <w:r>
        <w:rPr>
          <w:rStyle w:val="KeywordTok"/>
        </w:rPr>
        <w:t>def</w:t>
      </w:r>
      <w:r>
        <w:rPr>
          <w:rStyle w:val="NormalTok"/>
        </w:rPr>
        <w:t xml:space="preserve"> </w:t>
      </w:r>
      <w:r>
        <w:rPr>
          <w:rStyle w:val="FunctionTok"/>
        </w:rPr>
        <w:t>__str__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.title</w:t>
      </w:r>
      <w:r>
        <w:br/>
      </w:r>
      <w:r>
        <w:br/>
      </w:r>
      <w:r>
        <w:rPr>
          <w:rStyle w:val="NormalTok"/>
        </w:rPr>
        <w:t xml:space="preserve">    </w:t>
      </w:r>
      <w:r>
        <w:rPr>
          <w:rStyle w:val="KeywordTok"/>
        </w:rPr>
        <w:t>def</w:t>
      </w:r>
      <w:r>
        <w:rPr>
          <w:rStyle w:val="NormalTok"/>
        </w:rPr>
        <w:t xml:space="preserve"> save(</w:t>
      </w:r>
      <w:r>
        <w:rPr>
          <w:rStyle w:val="VariableTok"/>
        </w:rPr>
        <w:t>self</w:t>
      </w:r>
      <w:r>
        <w:rPr>
          <w:rStyle w:val="NormalTok"/>
        </w:rPr>
        <w:t xml:space="preserve">, </w:t>
      </w:r>
      <w:r>
        <w:rPr>
          <w:rStyle w:val="OperatorTok"/>
        </w:rPr>
        <w:t>*</w:t>
      </w:r>
      <w:r>
        <w:rPr>
          <w:rStyle w:val="NormalTok"/>
        </w:rPr>
        <w:t xml:space="preserve">args, </w:t>
      </w:r>
      <w:r>
        <w:rPr>
          <w:rStyle w:val="OperatorTok"/>
        </w:rPr>
        <w:t>**</w:t>
      </w:r>
      <w:r>
        <w:rPr>
          <w:rStyle w:val="NormalTok"/>
        </w:rPr>
        <w:t>kwargs):</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r>
        <w:rPr>
          <w:rStyle w:val="VariableTok"/>
        </w:rPr>
        <w:t>self</w:t>
      </w:r>
      <w:r>
        <w:rPr>
          <w:rStyle w:val="NormalTok"/>
        </w:rPr>
        <w:t>.share_link:</w:t>
      </w:r>
      <w:r>
        <w:br/>
      </w:r>
      <w:r>
        <w:rPr>
          <w:rStyle w:val="NormalTok"/>
        </w:rPr>
        <w:t xml:space="preserve">            </w:t>
      </w:r>
      <w:r>
        <w:rPr>
          <w:rStyle w:val="CommentTok"/>
        </w:rPr>
        <w:t># Générer un lien unique, par exemple, basé sur un UUID ou un slug</w:t>
      </w:r>
      <w:r>
        <w:br/>
      </w:r>
      <w:r>
        <w:rPr>
          <w:rStyle w:val="NormalTok"/>
        </w:rPr>
        <w:t xml:space="preserve">            </w:t>
      </w:r>
      <w:r>
        <w:rPr>
          <w:rStyle w:val="VariableTok"/>
        </w:rPr>
        <w:t>self</w:t>
      </w:r>
      <w:r>
        <w:rPr>
          <w:rStyle w:val="NormalTok"/>
        </w:rPr>
        <w:t xml:space="preserve">.share_link </w:t>
      </w:r>
      <w:r>
        <w:rPr>
          <w:rStyle w:val="OperatorTok"/>
        </w:rPr>
        <w:t>=</w:t>
      </w:r>
      <w:r>
        <w:rPr>
          <w:rStyle w:val="NormalTok"/>
        </w:rPr>
        <w:t xml:space="preserve"> </w:t>
      </w:r>
      <w:r>
        <w:rPr>
          <w:rStyle w:val="SpecialStringTok"/>
        </w:rPr>
        <w:t>f'/surveys/</w:t>
      </w:r>
      <w:r>
        <w:rPr>
          <w:rStyle w:val="SpecialCharTok"/>
        </w:rPr>
        <w:t>{</w:t>
      </w:r>
      <w:r>
        <w:rPr>
          <w:rStyle w:val="VariableTok"/>
        </w:rPr>
        <w:t>self</w:t>
      </w:r>
      <w:r>
        <w:rPr>
          <w:rStyle w:val="SpecialCharTok"/>
        </w:rPr>
        <w:t>.</w:t>
      </w:r>
      <w:r>
        <w:rPr>
          <w:rStyle w:val="NormalTok"/>
        </w:rPr>
        <w:t>pk</w:t>
      </w:r>
      <w:r>
        <w:rPr>
          <w:rStyle w:val="SpecialCharTok"/>
        </w:rPr>
        <w:t>}</w:t>
      </w:r>
      <w:r>
        <w:rPr>
          <w:rStyle w:val="SpecialStringTok"/>
        </w:rPr>
        <w:t>/take/'</w:t>
      </w:r>
      <w:r>
        <w:rPr>
          <w:rStyle w:val="NormalTok"/>
        </w:rPr>
        <w:t xml:space="preserve"> </w:t>
      </w:r>
      <w:r>
        <w:rPr>
          <w:rStyle w:val="CommentTok"/>
        </w:rPr>
        <w:t># Ceci est un exemple simplifié</w:t>
      </w:r>
      <w:r>
        <w:br/>
      </w:r>
      <w:r>
        <w:rPr>
          <w:rStyle w:val="NormalTok"/>
        </w:rPr>
        <w:t xml:space="preserve">        </w:t>
      </w:r>
      <w:r>
        <w:rPr>
          <w:rStyle w:val="BuiltInTok"/>
        </w:rPr>
        <w:t>super</w:t>
      </w:r>
      <w:r>
        <w:rPr>
          <w:rStyle w:val="NormalTok"/>
        </w:rPr>
        <w:t>().save(</w:t>
      </w:r>
      <w:r>
        <w:rPr>
          <w:rStyle w:val="OperatorTok"/>
        </w:rPr>
        <w:t>*</w:t>
      </w:r>
      <w:r>
        <w:rPr>
          <w:rStyle w:val="NormalTok"/>
        </w:rPr>
        <w:t xml:space="preserve">args, </w:t>
      </w:r>
      <w:r>
        <w:rPr>
          <w:rStyle w:val="OperatorTok"/>
        </w:rPr>
        <w:t>**</w:t>
      </w:r>
      <w:r>
        <w:rPr>
          <w:rStyle w:val="NormalTok"/>
        </w:rPr>
        <w:t>kwargs)</w:t>
      </w:r>
    </w:p>
    <w:p w14:paraId="602540FE" w14:textId="77777777" w:rsidR="002414D6" w:rsidRPr="00997B6E" w:rsidRDefault="00D87E6A">
      <w:pPr>
        <w:pStyle w:val="Heading3"/>
        <w:rPr>
          <w:lang w:val="fr-FR"/>
        </w:rPr>
      </w:pPr>
      <w:bookmarkStart w:id="120" w:name="_Toc229563719"/>
      <w:bookmarkStart w:id="121" w:name="_Toc229563813"/>
      <w:bookmarkStart w:id="122" w:name="formulaires-dynamiques-django-forms"/>
      <w:bookmarkEnd w:id="119"/>
      <w:r w:rsidRPr="00997B6E">
        <w:rPr>
          <w:lang w:val="fr-FR"/>
        </w:rPr>
        <w:t>Formulaires dynamiques (Django Forms)</w:t>
      </w:r>
      <w:bookmarkEnd w:id="120"/>
      <w:bookmarkEnd w:id="121"/>
    </w:p>
    <w:p w14:paraId="103B3C2C" w14:textId="77777777" w:rsidR="002414D6" w:rsidRPr="00997B6E" w:rsidRDefault="00D87E6A">
      <w:pPr>
        <w:pStyle w:val="FirstParagraph"/>
        <w:rPr>
          <w:lang w:val="fr-FR"/>
        </w:rPr>
      </w:pPr>
      <w:r w:rsidRPr="00997B6E">
        <w:rPr>
          <w:lang w:val="fr-FR"/>
        </w:rPr>
        <w:t xml:space="preserve">Django Forms est utilisé pour gérer la création et la validation des formulaires web. Pour SondagePro, cela inclut les formulaires de création de sondages, d’ajout de questions, et de soumission de réponses. L’utilisation de </w:t>
      </w:r>
      <w:r w:rsidRPr="00997B6E">
        <w:rPr>
          <w:rStyle w:val="VerbatimChar"/>
          <w:lang w:val="fr-FR"/>
        </w:rPr>
        <w:t>ModelForm</w:t>
      </w:r>
      <w:r w:rsidRPr="00997B6E">
        <w:rPr>
          <w:lang w:val="fr-FR"/>
        </w:rPr>
        <w:t xml:space="preserve"> simplifie l’interaction avec les modèles de la base de données. Des formsets sont employés pour gérer dynamiquement plusieurs questions et choix au sein d’un même formulaire.</w:t>
      </w:r>
    </w:p>
    <w:p w14:paraId="4B802D0A" w14:textId="77777777" w:rsidR="002414D6" w:rsidRPr="00997B6E" w:rsidRDefault="00D87E6A">
      <w:pPr>
        <w:pStyle w:val="BodyText"/>
        <w:rPr>
          <w:lang w:val="fr-FR"/>
        </w:rPr>
      </w:pPr>
      <w:r w:rsidRPr="00997B6E">
        <w:rPr>
          <w:lang w:val="fr-FR"/>
        </w:rPr>
        <w:t xml:space="preserve">Exemple de </w:t>
      </w:r>
      <w:r w:rsidRPr="00997B6E">
        <w:rPr>
          <w:rStyle w:val="VerbatimChar"/>
          <w:lang w:val="fr-FR"/>
        </w:rPr>
        <w:t>SurveyForm</w:t>
      </w:r>
      <w:r w:rsidRPr="00997B6E">
        <w:rPr>
          <w:lang w:val="fr-FR"/>
        </w:rPr>
        <w:t xml:space="preserve"> et </w:t>
      </w:r>
      <w:r w:rsidRPr="00997B6E">
        <w:rPr>
          <w:rStyle w:val="VerbatimChar"/>
          <w:lang w:val="fr-FR"/>
        </w:rPr>
        <w:t>QuestionForm</w:t>
      </w:r>
      <w:r w:rsidRPr="00997B6E">
        <w:rPr>
          <w:lang w:val="fr-FR"/>
        </w:rPr>
        <w:t xml:space="preserve"> (</w:t>
      </w:r>
      <w:r w:rsidRPr="00997B6E">
        <w:rPr>
          <w:rStyle w:val="VerbatimChar"/>
          <w:lang w:val="fr-FR"/>
        </w:rPr>
        <w:t>surveys/forms.py</w:t>
      </w:r>
      <w:r w:rsidRPr="00997B6E">
        <w:rPr>
          <w:lang w:val="fr-FR"/>
        </w:rPr>
        <w:t>):</w:t>
      </w:r>
    </w:p>
    <w:p w14:paraId="0F4CB64C" w14:textId="77777777" w:rsidR="002414D6" w:rsidRDefault="00D87E6A">
      <w:pPr>
        <w:pStyle w:val="SourceCode"/>
      </w:pPr>
      <w:r>
        <w:rPr>
          <w:rStyle w:val="ImportTok"/>
        </w:rPr>
        <w:t>from</w:t>
      </w:r>
      <w:r>
        <w:rPr>
          <w:rStyle w:val="NormalTok"/>
        </w:rPr>
        <w:t xml:space="preserve"> django </w:t>
      </w:r>
      <w:r>
        <w:rPr>
          <w:rStyle w:val="ImportTok"/>
        </w:rPr>
        <w:t>import</w:t>
      </w:r>
      <w:r>
        <w:rPr>
          <w:rStyle w:val="NormalTok"/>
        </w:rPr>
        <w:t xml:space="preserve"> forms</w:t>
      </w:r>
      <w:r>
        <w:br/>
      </w:r>
      <w:r>
        <w:rPr>
          <w:rStyle w:val="ImportTok"/>
        </w:rPr>
        <w:t>from</w:t>
      </w:r>
      <w:r>
        <w:rPr>
          <w:rStyle w:val="NormalTok"/>
        </w:rPr>
        <w:t xml:space="preserve"> django.forms </w:t>
      </w:r>
      <w:r>
        <w:rPr>
          <w:rStyle w:val="ImportTok"/>
        </w:rPr>
        <w:t>import</w:t>
      </w:r>
      <w:r>
        <w:rPr>
          <w:rStyle w:val="NormalTok"/>
        </w:rPr>
        <w:t xml:space="preserve"> inlineformset_factory</w:t>
      </w:r>
      <w:r>
        <w:br/>
      </w:r>
      <w:r>
        <w:rPr>
          <w:rStyle w:val="ImportTok"/>
        </w:rPr>
        <w:t>from</w:t>
      </w:r>
      <w:r>
        <w:rPr>
          <w:rStyle w:val="NormalTok"/>
        </w:rPr>
        <w:t xml:space="preserve"> .models </w:t>
      </w:r>
      <w:r>
        <w:rPr>
          <w:rStyle w:val="ImportTok"/>
        </w:rPr>
        <w:t>import</w:t>
      </w:r>
      <w:r>
        <w:rPr>
          <w:rStyle w:val="NormalTok"/>
        </w:rPr>
        <w:t xml:space="preserve"> Survey, Question, Choice</w:t>
      </w:r>
      <w:r>
        <w:br/>
      </w:r>
      <w:r>
        <w:br/>
      </w:r>
      <w:r>
        <w:rPr>
          <w:rStyle w:val="KeywordTok"/>
        </w:rPr>
        <w:t>class</w:t>
      </w:r>
      <w:r>
        <w:rPr>
          <w:rStyle w:val="NormalTok"/>
        </w:rPr>
        <w:t xml:space="preserve"> SurveyForm(forms.ModelForm):</w:t>
      </w:r>
      <w:r>
        <w:br/>
      </w:r>
      <w:r>
        <w:rPr>
          <w:rStyle w:val="NormalTok"/>
        </w:rPr>
        <w:t xml:space="preserve">    </w:t>
      </w:r>
      <w:r>
        <w:rPr>
          <w:rStyle w:val="KeywordTok"/>
        </w:rPr>
        <w:t>class</w:t>
      </w:r>
      <w:r>
        <w:rPr>
          <w:rStyle w:val="NormalTok"/>
        </w:rPr>
        <w:t xml:space="preserve"> Meta:</w:t>
      </w:r>
      <w:r>
        <w:br/>
      </w:r>
      <w:r>
        <w:rPr>
          <w:rStyle w:val="NormalTok"/>
        </w:rPr>
        <w:t xml:space="preserve">        model </w:t>
      </w:r>
      <w:r>
        <w:rPr>
          <w:rStyle w:val="OperatorTok"/>
        </w:rPr>
        <w:t>=</w:t>
      </w:r>
      <w:r>
        <w:rPr>
          <w:rStyle w:val="NormalTok"/>
        </w:rPr>
        <w:t xml:space="preserve"> Survey</w:t>
      </w:r>
      <w:r>
        <w:br/>
      </w:r>
      <w:r>
        <w:rPr>
          <w:rStyle w:val="NormalTok"/>
        </w:rPr>
        <w:t xml:space="preserve">        fields </w:t>
      </w:r>
      <w:r>
        <w:rPr>
          <w:rStyle w:val="OperatorTok"/>
        </w:rPr>
        <w:t>=</w:t>
      </w:r>
      <w:r>
        <w:rPr>
          <w:rStyle w:val="NormalTok"/>
        </w:rPr>
        <w:t xml:space="preserve"> [</w:t>
      </w:r>
      <w:r>
        <w:rPr>
          <w:rStyle w:val="StringTok"/>
        </w:rPr>
        <w:t>'title'</w:t>
      </w:r>
      <w:r>
        <w:rPr>
          <w:rStyle w:val="NormalTok"/>
        </w:rPr>
        <w:t xml:space="preserve">, </w:t>
      </w:r>
      <w:r>
        <w:rPr>
          <w:rStyle w:val="StringTok"/>
        </w:rPr>
        <w:t>'description'</w:t>
      </w:r>
      <w:r>
        <w:rPr>
          <w:rStyle w:val="NormalTok"/>
        </w:rPr>
        <w:t xml:space="preserve">, </w:t>
      </w:r>
      <w:r>
        <w:rPr>
          <w:rStyle w:val="StringTok"/>
        </w:rPr>
        <w:t>'start_date'</w:t>
      </w:r>
      <w:r>
        <w:rPr>
          <w:rStyle w:val="NormalTok"/>
        </w:rPr>
        <w:t xml:space="preserve">, </w:t>
      </w:r>
      <w:r>
        <w:rPr>
          <w:rStyle w:val="StringTok"/>
        </w:rPr>
        <w:t>'end_date'</w:t>
      </w:r>
      <w:r>
        <w:rPr>
          <w:rStyle w:val="NormalTok"/>
        </w:rPr>
        <w:t xml:space="preserve">, </w:t>
      </w:r>
      <w:r>
        <w:rPr>
          <w:rStyle w:val="StringTok"/>
        </w:rPr>
        <w:t>'is_anonymous'</w:t>
      </w:r>
      <w:r>
        <w:rPr>
          <w:rStyle w:val="NormalTok"/>
        </w:rPr>
        <w:t xml:space="preserve">, </w:t>
      </w:r>
      <w:r>
        <w:rPr>
          <w:rStyle w:val="StringTok"/>
        </w:rPr>
        <w:t>'password_protected'</w:t>
      </w:r>
      <w:r>
        <w:rPr>
          <w:rStyle w:val="NormalTok"/>
        </w:rPr>
        <w:t xml:space="preserve">, </w:t>
      </w:r>
      <w:r>
        <w:rPr>
          <w:rStyle w:val="StringTok"/>
        </w:rPr>
        <w:t>'password'</w:t>
      </w:r>
      <w:r>
        <w:rPr>
          <w:rStyle w:val="NormalTok"/>
        </w:rPr>
        <w:t>]</w:t>
      </w:r>
      <w:r>
        <w:br/>
      </w:r>
      <w:r>
        <w:rPr>
          <w:rStyle w:val="NormalTok"/>
        </w:rPr>
        <w:t xml:space="preserve">        widgets </w:t>
      </w:r>
      <w:r>
        <w:rPr>
          <w:rStyle w:val="OperatorTok"/>
        </w:rPr>
        <w:t>=</w:t>
      </w:r>
      <w:r>
        <w:rPr>
          <w:rStyle w:val="NormalTok"/>
        </w:rPr>
        <w:t xml:space="preserve"> {</w:t>
      </w:r>
      <w:r>
        <w:br/>
      </w:r>
      <w:r>
        <w:rPr>
          <w:rStyle w:val="NormalTok"/>
        </w:rPr>
        <w:t xml:space="preserve">            </w:t>
      </w:r>
      <w:r>
        <w:rPr>
          <w:rStyle w:val="StringTok"/>
        </w:rPr>
        <w:t>'start_date'</w:t>
      </w:r>
      <w:r>
        <w:rPr>
          <w:rStyle w:val="NormalTok"/>
        </w:rPr>
        <w:t>: forms.DateTimeInput(attrs</w:t>
      </w:r>
      <w:r>
        <w:rPr>
          <w:rStyle w:val="OperatorTok"/>
        </w:rPr>
        <w:t>=</w:t>
      </w:r>
      <w:r>
        <w:rPr>
          <w:rStyle w:val="NormalTok"/>
        </w:rPr>
        <w:t>{</w:t>
      </w:r>
      <w:r>
        <w:rPr>
          <w:rStyle w:val="StringTok"/>
        </w:rPr>
        <w:t>'type'</w:t>
      </w:r>
      <w:r>
        <w:rPr>
          <w:rStyle w:val="NormalTok"/>
        </w:rPr>
        <w:t xml:space="preserve">: </w:t>
      </w:r>
      <w:r>
        <w:rPr>
          <w:rStyle w:val="StringTok"/>
        </w:rPr>
        <w:t>'datetime-local'</w:t>
      </w:r>
      <w:r>
        <w:rPr>
          <w:rStyle w:val="NormalTok"/>
        </w:rPr>
        <w:t>}),</w:t>
      </w:r>
      <w:r>
        <w:br/>
      </w:r>
      <w:r>
        <w:rPr>
          <w:rStyle w:val="NormalTok"/>
        </w:rPr>
        <w:t xml:space="preserve">            </w:t>
      </w:r>
      <w:r>
        <w:rPr>
          <w:rStyle w:val="StringTok"/>
        </w:rPr>
        <w:t>'end_date'</w:t>
      </w:r>
      <w:r>
        <w:rPr>
          <w:rStyle w:val="NormalTok"/>
        </w:rPr>
        <w:t>: forms.DateTimeInput(attrs</w:t>
      </w:r>
      <w:r>
        <w:rPr>
          <w:rStyle w:val="OperatorTok"/>
        </w:rPr>
        <w:t>=</w:t>
      </w:r>
      <w:r>
        <w:rPr>
          <w:rStyle w:val="NormalTok"/>
        </w:rPr>
        <w:t>{</w:t>
      </w:r>
      <w:r>
        <w:rPr>
          <w:rStyle w:val="StringTok"/>
        </w:rPr>
        <w:t>'type'</w:t>
      </w:r>
      <w:r>
        <w:rPr>
          <w:rStyle w:val="NormalTok"/>
        </w:rPr>
        <w:t xml:space="preserve">: </w:t>
      </w:r>
      <w:r>
        <w:rPr>
          <w:rStyle w:val="StringTok"/>
        </w:rPr>
        <w:t>'datetime-local'</w:t>
      </w:r>
      <w:r>
        <w:rPr>
          <w:rStyle w:val="NormalTok"/>
        </w:rPr>
        <w:t>}),</w:t>
      </w:r>
      <w:r>
        <w:br/>
      </w:r>
      <w:r>
        <w:rPr>
          <w:rStyle w:val="NormalTok"/>
        </w:rPr>
        <w:t xml:space="preserve">            </w:t>
      </w:r>
      <w:r>
        <w:rPr>
          <w:rStyle w:val="StringTok"/>
        </w:rPr>
        <w:t>'password'</w:t>
      </w:r>
      <w:r>
        <w:rPr>
          <w:rStyle w:val="NormalTok"/>
        </w:rPr>
        <w:t>: forms.PasswordInput(render_value</w:t>
      </w:r>
      <w:r>
        <w:rPr>
          <w:rStyle w:val="OperatorTok"/>
        </w:rPr>
        <w:t>=</w:t>
      </w:r>
      <w:r>
        <w:rPr>
          <w:rStyle w:val="VariableTok"/>
        </w:rPr>
        <w:t>True</w:t>
      </w:r>
      <w:r>
        <w:rPr>
          <w:rStyle w:val="NormalTok"/>
        </w:rPr>
        <w:t>),</w:t>
      </w:r>
      <w:r>
        <w:br/>
      </w:r>
      <w:r>
        <w:rPr>
          <w:rStyle w:val="NormalTok"/>
        </w:rPr>
        <w:t xml:space="preserve">        }</w:t>
      </w:r>
      <w:r>
        <w:br/>
      </w:r>
      <w:r>
        <w:br/>
      </w:r>
      <w:r>
        <w:rPr>
          <w:rStyle w:val="KeywordTok"/>
        </w:rPr>
        <w:t>class</w:t>
      </w:r>
      <w:r>
        <w:rPr>
          <w:rStyle w:val="NormalTok"/>
        </w:rPr>
        <w:t xml:space="preserve"> QuestionForm(forms.ModelForm):</w:t>
      </w:r>
      <w:r>
        <w:br/>
      </w:r>
      <w:r>
        <w:rPr>
          <w:rStyle w:val="NormalTok"/>
        </w:rPr>
        <w:t xml:space="preserve">    </w:t>
      </w:r>
      <w:r>
        <w:rPr>
          <w:rStyle w:val="KeywordTok"/>
        </w:rPr>
        <w:t>class</w:t>
      </w:r>
      <w:r>
        <w:rPr>
          <w:rStyle w:val="NormalTok"/>
        </w:rPr>
        <w:t xml:space="preserve"> Meta:</w:t>
      </w:r>
      <w:r>
        <w:br/>
      </w:r>
      <w:r>
        <w:rPr>
          <w:rStyle w:val="NormalTok"/>
        </w:rPr>
        <w:t xml:space="preserve">        model </w:t>
      </w:r>
      <w:r>
        <w:rPr>
          <w:rStyle w:val="OperatorTok"/>
        </w:rPr>
        <w:t>=</w:t>
      </w:r>
      <w:r>
        <w:rPr>
          <w:rStyle w:val="NormalTok"/>
        </w:rPr>
        <w:t xml:space="preserve"> Question</w:t>
      </w:r>
      <w:r>
        <w:br/>
      </w:r>
      <w:r>
        <w:rPr>
          <w:rStyle w:val="NormalTok"/>
        </w:rPr>
        <w:t xml:space="preserve">        fields </w:t>
      </w:r>
      <w:r>
        <w:rPr>
          <w:rStyle w:val="OperatorTok"/>
        </w:rPr>
        <w:t>=</w:t>
      </w:r>
      <w:r>
        <w:rPr>
          <w:rStyle w:val="NormalTok"/>
        </w:rPr>
        <w:t xml:space="preserve"> [</w:t>
      </w:r>
      <w:r>
        <w:rPr>
          <w:rStyle w:val="StringTok"/>
        </w:rPr>
        <w:t>'text'</w:t>
      </w:r>
      <w:r>
        <w:rPr>
          <w:rStyle w:val="NormalTok"/>
        </w:rPr>
        <w:t xml:space="preserve">, </w:t>
      </w:r>
      <w:r>
        <w:rPr>
          <w:rStyle w:val="StringTok"/>
        </w:rPr>
        <w:t>'question_type'</w:t>
      </w:r>
      <w:r>
        <w:rPr>
          <w:rStyle w:val="NormalTok"/>
        </w:rPr>
        <w:t xml:space="preserve">, </w:t>
      </w:r>
      <w:r>
        <w:rPr>
          <w:rStyle w:val="StringTok"/>
        </w:rPr>
        <w:t>'order'</w:t>
      </w:r>
      <w:r>
        <w:rPr>
          <w:rStyle w:val="NormalTok"/>
        </w:rPr>
        <w:t xml:space="preserve">, </w:t>
      </w:r>
      <w:r>
        <w:rPr>
          <w:rStyle w:val="StringTok"/>
        </w:rPr>
        <w:t>'is_required'</w:t>
      </w:r>
      <w:r>
        <w:rPr>
          <w:rStyle w:val="NormalTok"/>
        </w:rPr>
        <w:t xml:space="preserve">, </w:t>
      </w:r>
      <w:r>
        <w:rPr>
          <w:rStyle w:val="StringTok"/>
        </w:rPr>
        <w:t>'parent_question'</w:t>
      </w:r>
      <w:r>
        <w:rPr>
          <w:rStyle w:val="NormalTok"/>
        </w:rPr>
        <w:t xml:space="preserve">, </w:t>
      </w:r>
      <w:r>
        <w:rPr>
          <w:rStyle w:val="StringTok"/>
        </w:rPr>
        <w:t>'parent_answer_va</w:t>
      </w:r>
      <w:r>
        <w:rPr>
          <w:rStyle w:val="StringTok"/>
        </w:rPr>
        <w:t>lue'</w:t>
      </w:r>
      <w:r>
        <w:rPr>
          <w:rStyle w:val="NormalTok"/>
        </w:rPr>
        <w:t>]</w:t>
      </w:r>
      <w:r>
        <w:br/>
      </w:r>
      <w:r>
        <w:br/>
      </w:r>
      <w:r>
        <w:rPr>
          <w:rStyle w:val="NormalTok"/>
        </w:rPr>
        <w:t xml:space="preserve">ChoiceFormSet </w:t>
      </w:r>
      <w:r>
        <w:rPr>
          <w:rStyle w:val="OperatorTok"/>
        </w:rPr>
        <w:t>=</w:t>
      </w:r>
      <w:r>
        <w:rPr>
          <w:rStyle w:val="NormalTok"/>
        </w:rPr>
        <w:t xml:space="preserve"> inlineformset_factory(Question, Choice, fields</w:t>
      </w:r>
      <w:r>
        <w:rPr>
          <w:rStyle w:val="OperatorTok"/>
        </w:rPr>
        <w:t>=</w:t>
      </w:r>
      <w:r>
        <w:rPr>
          <w:rStyle w:val="NormalTok"/>
        </w:rPr>
        <w:t>(</w:t>
      </w:r>
      <w:r>
        <w:rPr>
          <w:rStyle w:val="StringTok"/>
        </w:rPr>
        <w:t>'text'</w:t>
      </w:r>
      <w:r>
        <w:rPr>
          <w:rStyle w:val="NormalTok"/>
        </w:rPr>
        <w:t xml:space="preserve">, </w:t>
      </w:r>
      <w:r>
        <w:rPr>
          <w:rStyle w:val="StringTok"/>
        </w:rPr>
        <w:t>'value'</w:t>
      </w:r>
      <w:r>
        <w:rPr>
          <w:rStyle w:val="NormalTok"/>
        </w:rPr>
        <w:t>), extra</w:t>
      </w:r>
      <w:r>
        <w:rPr>
          <w:rStyle w:val="OperatorTok"/>
        </w:rPr>
        <w:t>=</w:t>
      </w:r>
      <w:r>
        <w:rPr>
          <w:rStyle w:val="DecValTok"/>
        </w:rPr>
        <w:t>1</w:t>
      </w:r>
      <w:r>
        <w:rPr>
          <w:rStyle w:val="NormalTok"/>
        </w:rPr>
        <w:t>, can_delete</w:t>
      </w:r>
      <w:r>
        <w:rPr>
          <w:rStyle w:val="OperatorTok"/>
        </w:rPr>
        <w:t>=</w:t>
      </w:r>
      <w:r>
        <w:rPr>
          <w:rStyle w:val="VariableTok"/>
        </w:rPr>
        <w:t>True</w:t>
      </w:r>
      <w:r>
        <w:rPr>
          <w:rStyle w:val="NormalTok"/>
        </w:rPr>
        <w:t>)</w:t>
      </w:r>
      <w:r>
        <w:br/>
      </w:r>
      <w:r>
        <w:rPr>
          <w:rStyle w:val="NormalTok"/>
        </w:rPr>
        <w:t xml:space="preserve">QuestionFormSet </w:t>
      </w:r>
      <w:r>
        <w:rPr>
          <w:rStyle w:val="OperatorTok"/>
        </w:rPr>
        <w:t>=</w:t>
      </w:r>
      <w:r>
        <w:rPr>
          <w:rStyle w:val="NormalTok"/>
        </w:rPr>
        <w:t xml:space="preserve"> inlineformset_factory(Survey, Question, form</w:t>
      </w:r>
      <w:r>
        <w:rPr>
          <w:rStyle w:val="OperatorTok"/>
        </w:rPr>
        <w:t>=</w:t>
      </w:r>
      <w:r>
        <w:rPr>
          <w:rStyle w:val="NormalTok"/>
        </w:rPr>
        <w:t>QuestionForm, extra</w:t>
      </w:r>
      <w:r>
        <w:rPr>
          <w:rStyle w:val="OperatorTok"/>
        </w:rPr>
        <w:t>=</w:t>
      </w:r>
      <w:r>
        <w:rPr>
          <w:rStyle w:val="DecValTok"/>
        </w:rPr>
        <w:t>1</w:t>
      </w:r>
      <w:r>
        <w:rPr>
          <w:rStyle w:val="NormalTok"/>
        </w:rPr>
        <w:t>, can_delete</w:t>
      </w:r>
      <w:r>
        <w:rPr>
          <w:rStyle w:val="OperatorTok"/>
        </w:rPr>
        <w:t>=</w:t>
      </w:r>
      <w:r>
        <w:rPr>
          <w:rStyle w:val="VariableTok"/>
        </w:rPr>
        <w:t>True</w:t>
      </w:r>
      <w:r>
        <w:rPr>
          <w:rStyle w:val="NormalTok"/>
        </w:rPr>
        <w:t>)</w:t>
      </w:r>
    </w:p>
    <w:p w14:paraId="0CFA3709" w14:textId="77777777" w:rsidR="002414D6" w:rsidRPr="00997B6E" w:rsidRDefault="00D87E6A">
      <w:pPr>
        <w:pStyle w:val="Heading3"/>
        <w:rPr>
          <w:lang w:val="fr-FR"/>
        </w:rPr>
      </w:pPr>
      <w:bookmarkStart w:id="123" w:name="_Toc229563720"/>
      <w:bookmarkStart w:id="124" w:name="_Toc229563814"/>
      <w:bookmarkStart w:id="125" w:name="authentification-django-authentication"/>
      <w:bookmarkEnd w:id="122"/>
      <w:r w:rsidRPr="00997B6E">
        <w:rPr>
          <w:lang w:val="fr-FR"/>
        </w:rPr>
        <w:t>Authentification (Django Authentication)</w:t>
      </w:r>
      <w:bookmarkEnd w:id="123"/>
      <w:bookmarkEnd w:id="124"/>
    </w:p>
    <w:p w14:paraId="761E1B4C" w14:textId="77777777" w:rsidR="002414D6" w:rsidRPr="00997B6E" w:rsidRDefault="00D87E6A">
      <w:pPr>
        <w:pStyle w:val="FirstParagraph"/>
        <w:rPr>
          <w:lang w:val="fr-FR"/>
        </w:rPr>
      </w:pPr>
      <w:r w:rsidRPr="00997B6E">
        <w:rPr>
          <w:lang w:val="fr-FR"/>
        </w:rPr>
        <w:t>Le système d’authentification intégré de Django est utilisé pour gérer l’inscription, la connexion, la déconnexion et la gestion des mots de passe des utilisateurs. Un modèle d’utilisateur personnalisé (</w:t>
      </w:r>
      <w:r w:rsidRPr="00997B6E">
        <w:rPr>
          <w:rStyle w:val="VerbatimChar"/>
          <w:lang w:val="fr-FR"/>
        </w:rPr>
        <w:t>CustomUser</w:t>
      </w:r>
      <w:r w:rsidRPr="00997B6E">
        <w:rPr>
          <w:lang w:val="fr-FR"/>
        </w:rPr>
        <w:t xml:space="preserve"> ou </w:t>
      </w:r>
      <w:r w:rsidRPr="00997B6E">
        <w:rPr>
          <w:rStyle w:val="VerbatimChar"/>
          <w:lang w:val="fr-FR"/>
        </w:rPr>
        <w:t>Utilisateur</w:t>
      </w:r>
      <w:r w:rsidRPr="00997B6E">
        <w:rPr>
          <w:lang w:val="fr-FR"/>
        </w:rPr>
        <w:t xml:space="preserve">) peut être étendu pour inclure des champs spécifiques au projet, comme </w:t>
      </w:r>
      <w:r w:rsidRPr="00997B6E">
        <w:rPr>
          <w:rStyle w:val="VerbatimChar"/>
          <w:lang w:val="fr-FR"/>
        </w:rPr>
        <w:t>is_creator</w:t>
      </w:r>
      <w:r w:rsidRPr="00997B6E">
        <w:rPr>
          <w:lang w:val="fr-FR"/>
        </w:rPr>
        <w:t>.</w:t>
      </w:r>
    </w:p>
    <w:p w14:paraId="7C0A3A4D" w14:textId="77777777" w:rsidR="002414D6" w:rsidRPr="00997B6E" w:rsidRDefault="00D87E6A">
      <w:pPr>
        <w:pStyle w:val="Heading3"/>
        <w:rPr>
          <w:lang w:val="fr-FR"/>
        </w:rPr>
      </w:pPr>
      <w:bookmarkStart w:id="126" w:name="_Toc229563721"/>
      <w:bookmarkStart w:id="127" w:name="_Toc229563815"/>
      <w:bookmarkStart w:id="128" w:name="sécurité-csrf"/>
      <w:bookmarkEnd w:id="125"/>
      <w:r w:rsidRPr="00997B6E">
        <w:rPr>
          <w:lang w:val="fr-FR"/>
        </w:rPr>
        <w:t>Sécurité CSRF</w:t>
      </w:r>
      <w:bookmarkEnd w:id="126"/>
      <w:bookmarkEnd w:id="127"/>
    </w:p>
    <w:p w14:paraId="2F6B9A61" w14:textId="77777777" w:rsidR="002414D6" w:rsidRPr="00997B6E" w:rsidRDefault="00D87E6A">
      <w:pPr>
        <w:pStyle w:val="FirstParagraph"/>
        <w:rPr>
          <w:lang w:val="fr-FR"/>
        </w:rPr>
      </w:pPr>
      <w:r w:rsidRPr="00997B6E">
        <w:rPr>
          <w:lang w:val="fr-FR"/>
        </w:rPr>
        <w:t xml:space="preserve">Django intègre une protection robuste contre les attaques CSRF (Cross-Site Request Forgery) via le middleware </w:t>
      </w:r>
      <w:r w:rsidRPr="00997B6E">
        <w:rPr>
          <w:rStyle w:val="VerbatimChar"/>
          <w:lang w:val="fr-FR"/>
        </w:rPr>
        <w:t>CsrfViewMiddleware</w:t>
      </w:r>
      <w:r w:rsidRPr="00997B6E">
        <w:rPr>
          <w:lang w:val="fr-FR"/>
        </w:rPr>
        <w:t xml:space="preserve"> et le tag de template </w:t>
      </w:r>
      <w:r w:rsidRPr="00997B6E">
        <w:rPr>
          <w:rStyle w:val="VerbatimChar"/>
          <w:lang w:val="fr-FR"/>
        </w:rPr>
        <w:t>{% csrf_token %}</w:t>
      </w:r>
      <w:r w:rsidRPr="00997B6E">
        <w:rPr>
          <w:lang w:val="fr-FR"/>
        </w:rPr>
        <w:t>. Tous les formulaires POST dans SondagePro incluent ce token pour garantir la sécurité des requêtes.</w:t>
      </w:r>
    </w:p>
    <w:p w14:paraId="4E0E3F33" w14:textId="77777777" w:rsidR="002414D6" w:rsidRPr="00997B6E" w:rsidRDefault="00D87E6A">
      <w:pPr>
        <w:pStyle w:val="Heading3"/>
        <w:rPr>
          <w:lang w:val="fr-FR"/>
        </w:rPr>
      </w:pPr>
      <w:bookmarkStart w:id="129" w:name="_Toc229563722"/>
      <w:bookmarkStart w:id="130" w:name="_Toc229563816"/>
      <w:bookmarkStart w:id="131" w:name="responsive-design-bootstrap"/>
      <w:bookmarkEnd w:id="128"/>
      <w:r w:rsidRPr="00997B6E">
        <w:rPr>
          <w:lang w:val="fr-FR"/>
        </w:rPr>
        <w:t>Responsive Design Bootstrap</w:t>
      </w:r>
      <w:bookmarkEnd w:id="129"/>
      <w:bookmarkEnd w:id="130"/>
    </w:p>
    <w:p w14:paraId="139B57B4" w14:textId="77777777" w:rsidR="002414D6" w:rsidRPr="00997B6E" w:rsidRDefault="00D87E6A">
      <w:pPr>
        <w:pStyle w:val="FirstParagraph"/>
        <w:rPr>
          <w:lang w:val="fr-FR"/>
        </w:rPr>
      </w:pPr>
      <w:r w:rsidRPr="00997B6E">
        <w:rPr>
          <w:lang w:val="fr-FR"/>
        </w:rPr>
        <w:t xml:space="preserve">L’interface utilisateur de SondagePro est développée avec </w:t>
      </w:r>
      <w:r w:rsidRPr="00997B6E">
        <w:rPr>
          <w:b/>
          <w:bCs/>
          <w:lang w:val="fr-FR"/>
        </w:rPr>
        <w:t>Bootstrap 5</w:t>
      </w:r>
      <w:r w:rsidRPr="00997B6E">
        <w:rPr>
          <w:lang w:val="fr-FR"/>
        </w:rPr>
        <w:t>, un framework CSS populaire qui assure un design réactif et mobile-first. Cela garantit que l’application est entièrement fonctionnelle et esthétiquement agréable sur une large gamme d’appareils, des ordinateurs de bureau aux smartphones.</w:t>
      </w:r>
    </w:p>
    <w:p w14:paraId="49805581" w14:textId="77777777" w:rsidR="002414D6" w:rsidRPr="00997B6E" w:rsidRDefault="00D87E6A">
      <w:pPr>
        <w:pStyle w:val="Heading3"/>
        <w:rPr>
          <w:lang w:val="fr-FR"/>
        </w:rPr>
      </w:pPr>
      <w:bookmarkStart w:id="132" w:name="_Toc229563723"/>
      <w:bookmarkStart w:id="133" w:name="_Toc229563817"/>
      <w:bookmarkStart w:id="134" w:name="javascript-ajax-fetch-api"/>
      <w:bookmarkEnd w:id="131"/>
      <w:r w:rsidRPr="00997B6E">
        <w:rPr>
          <w:lang w:val="fr-FR"/>
        </w:rPr>
        <w:t>JavaScript AJAX / Fetch API</w:t>
      </w:r>
      <w:bookmarkEnd w:id="132"/>
      <w:bookmarkEnd w:id="133"/>
    </w:p>
    <w:p w14:paraId="5B5D09C8" w14:textId="77777777" w:rsidR="002414D6" w:rsidRPr="00997B6E" w:rsidRDefault="00D87E6A">
      <w:pPr>
        <w:pStyle w:val="FirstParagraph"/>
        <w:rPr>
          <w:lang w:val="fr-FR"/>
        </w:rPr>
      </w:pPr>
      <w:r w:rsidRPr="00997B6E">
        <w:rPr>
          <w:lang w:val="fr-FR"/>
        </w:rPr>
        <w:t>Pour une expérience utilisateur dynamique et sans rechargement de page, JavaScript (ES6) est utilisé avec l’API Fetch pour effectuer des requêtes AJAX. Cela est particulièrement utile pour des fonctionnalités comme la mise à jour en temps réel des résultats de sondage, la gestion des questions conditionnelles sans soumettre le formulaire entier, ou la validation asynchrone des entrées.</w:t>
      </w:r>
    </w:p>
    <w:p w14:paraId="1B4D2848" w14:textId="77777777" w:rsidR="002414D6" w:rsidRPr="00997B6E" w:rsidRDefault="00D87E6A">
      <w:pPr>
        <w:pStyle w:val="Heading3"/>
        <w:rPr>
          <w:lang w:val="fr-FR"/>
        </w:rPr>
      </w:pPr>
      <w:bookmarkStart w:id="135" w:name="_Toc229563724"/>
      <w:bookmarkStart w:id="136" w:name="_Toc229563818"/>
      <w:bookmarkStart w:id="137" w:name="intégration-chart.js"/>
      <w:bookmarkEnd w:id="134"/>
      <w:r w:rsidRPr="00997B6E">
        <w:rPr>
          <w:lang w:val="fr-FR"/>
        </w:rPr>
        <w:t>Intégration Chart.js</w:t>
      </w:r>
      <w:bookmarkEnd w:id="135"/>
      <w:bookmarkEnd w:id="136"/>
    </w:p>
    <w:p w14:paraId="7A0F17D6" w14:textId="77777777" w:rsidR="002414D6" w:rsidRPr="00997B6E" w:rsidRDefault="00D87E6A">
      <w:pPr>
        <w:pStyle w:val="FirstParagraph"/>
        <w:rPr>
          <w:lang w:val="fr-FR"/>
        </w:rPr>
      </w:pPr>
      <w:r w:rsidRPr="00997B6E">
        <w:rPr>
          <w:b/>
          <w:bCs/>
          <w:lang w:val="fr-FR"/>
        </w:rPr>
        <w:t>Chart.js</w:t>
      </w:r>
      <w:r w:rsidRPr="00997B6E">
        <w:rPr>
          <w:lang w:val="fr-FR"/>
        </w:rPr>
        <w:t xml:space="preserve"> est intégré au frontend pour la visualisation graphique des résultats de sondage. Les données sont récupérées via des requêtes AJAX depuis les vues Django et sont ensuite utilisées par Chart.js pour générer des diagrammes interactifs (barres, circulaires, lignes) qui offrent une compréhension rapide et intuitive des réponses collectées.</w:t>
      </w:r>
    </w:p>
    <w:p w14:paraId="30126A19" w14:textId="77777777" w:rsidR="002414D6" w:rsidRDefault="009D79A1">
      <w:r>
        <w:rPr>
          <w:noProof/>
        </w:rPr>
      </w:r>
      <w:r w:rsidR="009D79A1">
        <w:rPr>
          <w:noProof/>
        </w:rPr>
        <w:pict w14:anchorId="613E78D5">
          <v:rect id="_x0000_i1034" style="width:0;height:1.5pt" o:hralign="center" o:hrstd="t" o:hr="t"/>
        </w:pict>
      </w:r>
    </w:p>
    <w:p w14:paraId="4D7D1693" w14:textId="6E84AE3D" w:rsidR="002414D6" w:rsidRPr="00997B6E" w:rsidRDefault="00D44D95">
      <w:pPr>
        <w:pStyle w:val="Heading2"/>
        <w:rPr>
          <w:lang w:val="fr-FR"/>
        </w:rPr>
      </w:pPr>
      <w:bookmarkStart w:id="138" w:name="_Toc229563725"/>
      <w:bookmarkStart w:id="139" w:name="_Toc229563819"/>
      <w:bookmarkStart w:id="140" w:name="fonctionnalités-implémentées"/>
      <w:bookmarkEnd w:id="107"/>
      <w:bookmarkEnd w:id="137"/>
      <w:r>
        <w:rPr>
          <w:lang w:val="fr-FR"/>
        </w:rPr>
        <w:t>6</w:t>
      </w:r>
      <w:r w:rsidRPr="00997B6E">
        <w:rPr>
          <w:lang w:val="fr-FR"/>
        </w:rPr>
        <w:t>. Fonctionnalités implémentées</w:t>
      </w:r>
      <w:bookmarkEnd w:id="138"/>
      <w:bookmarkEnd w:id="139"/>
    </w:p>
    <w:p w14:paraId="52D7E8E8" w14:textId="77777777" w:rsidR="002414D6" w:rsidRPr="00997B6E" w:rsidRDefault="00D87E6A">
      <w:pPr>
        <w:pStyle w:val="FirstParagraph"/>
        <w:rPr>
          <w:lang w:val="fr-FR"/>
        </w:rPr>
      </w:pPr>
      <w:r w:rsidRPr="00997B6E">
        <w:rPr>
          <w:lang w:val="fr-FR"/>
        </w:rPr>
        <w:t>L’application SondagePro intègre un ensemble de fonctionnalités clés, développées pour offrir une solution complète et flexible de gestion de sondages. Ces fonctionnalités répondent aux besoins identifiés dans le cahier des charges et exploitent les capacités des technologies choisies.</w:t>
      </w:r>
    </w:p>
    <w:p w14:paraId="400EEE83" w14:textId="77777777" w:rsidR="002414D6" w:rsidRPr="00997B6E" w:rsidRDefault="00D87E6A">
      <w:pPr>
        <w:pStyle w:val="Heading3"/>
        <w:rPr>
          <w:lang w:val="fr-FR"/>
        </w:rPr>
      </w:pPr>
      <w:bookmarkStart w:id="141" w:name="_Toc229563726"/>
      <w:bookmarkStart w:id="142" w:name="_Toc229563820"/>
      <w:bookmarkStart w:id="143" w:name="Xdac122567748e78a7b9f9a78308ed35682fd3e5"/>
      <w:r w:rsidRPr="00997B6E">
        <w:rPr>
          <w:lang w:val="fr-FR"/>
        </w:rPr>
        <w:t>Authentification et Gestion des Utilisateurs</w:t>
      </w:r>
      <w:bookmarkEnd w:id="141"/>
      <w:bookmarkEnd w:id="142"/>
    </w:p>
    <w:p w14:paraId="17E0F674" w14:textId="77777777" w:rsidR="002414D6" w:rsidRPr="00997B6E" w:rsidRDefault="00D87E6A">
      <w:pPr>
        <w:pStyle w:val="FirstParagraph"/>
        <w:rPr>
          <w:lang w:val="fr-FR"/>
        </w:rPr>
      </w:pPr>
      <w:r w:rsidRPr="00997B6E">
        <w:rPr>
          <w:lang w:val="fr-FR"/>
        </w:rPr>
        <w:t>Le système d’authentification de Django a été mis en œuvre pour gérer l’accès à la plateforme. Les utilisateurs peuvent s’inscrire, se connecter et gérer leur profil. Une distinction est faite entre les créateurs de sondages et les participants, avec des rôles et permissions adaptés. Les sessions utilisateur sont gérées de manière sécurisée, garantissant que seuls les utilisateurs autorisés peuvent accéder aux fonctionnalités spécifiques.</w:t>
      </w:r>
    </w:p>
    <w:p w14:paraId="2C5B71F8" w14:textId="77777777" w:rsidR="002414D6" w:rsidRPr="00997B6E" w:rsidRDefault="00D87E6A">
      <w:pPr>
        <w:pStyle w:val="Heading3"/>
        <w:rPr>
          <w:lang w:val="fr-FR"/>
        </w:rPr>
      </w:pPr>
      <w:bookmarkStart w:id="144" w:name="_Toc229563727"/>
      <w:bookmarkStart w:id="145" w:name="_Toc229563821"/>
      <w:bookmarkStart w:id="146" w:name="création-de-sondages-dynamiques"/>
      <w:bookmarkEnd w:id="143"/>
      <w:r w:rsidRPr="00997B6E">
        <w:rPr>
          <w:lang w:val="fr-FR"/>
        </w:rPr>
        <w:t>Création de Sondages Dynamiques</w:t>
      </w:r>
      <w:bookmarkEnd w:id="144"/>
      <w:bookmarkEnd w:id="145"/>
    </w:p>
    <w:p w14:paraId="4B3008EA" w14:textId="77777777" w:rsidR="002414D6" w:rsidRPr="00997B6E" w:rsidRDefault="00D87E6A">
      <w:pPr>
        <w:pStyle w:val="FirstParagraph"/>
        <w:rPr>
          <w:lang w:val="fr-FR"/>
        </w:rPr>
      </w:pPr>
      <w:r w:rsidRPr="00997B6E">
        <w:rPr>
          <w:lang w:val="fr-FR"/>
        </w:rPr>
        <w:t>Les créateurs disposent d’une interface intuitive pour concevoir des sondages. Ils peuvent définir le titre, la description, les dates de début et de fin, et choisir parmi plusieurs types de questions : texte libre, choix unique (radio), choix multiples (checkbox), et échelle de Likert. La flexibilité de cette fonctionnalité permet de construire des questionnaires adaptés à une grande variété d’enquêtes.</w:t>
      </w:r>
    </w:p>
    <w:p w14:paraId="0CD2E056" w14:textId="77777777" w:rsidR="002414D6" w:rsidRPr="00997B6E" w:rsidRDefault="00D87E6A">
      <w:pPr>
        <w:pStyle w:val="Heading3"/>
        <w:rPr>
          <w:lang w:val="fr-FR"/>
        </w:rPr>
      </w:pPr>
      <w:bookmarkStart w:id="147" w:name="_Toc229563728"/>
      <w:bookmarkStart w:id="148" w:name="_Toc229563822"/>
      <w:bookmarkStart w:id="149" w:name="questions-conditionnelles"/>
      <w:bookmarkEnd w:id="146"/>
      <w:r w:rsidRPr="00997B6E">
        <w:rPr>
          <w:lang w:val="fr-FR"/>
        </w:rPr>
        <w:t>Questions Conditionnelles</w:t>
      </w:r>
      <w:bookmarkEnd w:id="147"/>
      <w:bookmarkEnd w:id="148"/>
    </w:p>
    <w:p w14:paraId="10F5093A" w14:textId="77777777" w:rsidR="002414D6" w:rsidRPr="00997B6E" w:rsidRDefault="00D87E6A">
      <w:pPr>
        <w:pStyle w:val="FirstParagraph"/>
        <w:rPr>
          <w:lang w:val="fr-FR"/>
        </w:rPr>
      </w:pPr>
      <w:r w:rsidRPr="00997B6E">
        <w:rPr>
          <w:lang w:val="fr-FR"/>
        </w:rPr>
        <w:t>Une fonctionnalité avancée implémentée est la gestion des questions conditionnelles. Cela permet d’afficher ou de masquer certaines questions en fonction des réponses données aux questions précédentes. Cette logique dynamique rend les sondages plus pertinents pour les participants et améliore la qualité des données collectées en évitant les questions non applicables.</w:t>
      </w:r>
    </w:p>
    <w:p w14:paraId="236FC293" w14:textId="77777777" w:rsidR="002414D6" w:rsidRPr="00997B6E" w:rsidRDefault="00D87E6A">
      <w:pPr>
        <w:pStyle w:val="Heading3"/>
        <w:rPr>
          <w:lang w:val="fr-FR"/>
        </w:rPr>
      </w:pPr>
      <w:bookmarkStart w:id="150" w:name="_Toc229563729"/>
      <w:bookmarkStart w:id="151" w:name="_Toc229563823"/>
      <w:bookmarkStart w:id="152" w:name="partage-via-lien-unique"/>
      <w:bookmarkEnd w:id="149"/>
      <w:r w:rsidRPr="00997B6E">
        <w:rPr>
          <w:lang w:val="fr-FR"/>
        </w:rPr>
        <w:t>Partage via Lien Unique</w:t>
      </w:r>
      <w:bookmarkEnd w:id="150"/>
      <w:bookmarkEnd w:id="151"/>
    </w:p>
    <w:p w14:paraId="11884657" w14:textId="77777777" w:rsidR="002414D6" w:rsidRPr="00997B6E" w:rsidRDefault="00D87E6A">
      <w:pPr>
        <w:pStyle w:val="FirstParagraph"/>
        <w:rPr>
          <w:lang w:val="fr-FR"/>
        </w:rPr>
      </w:pPr>
      <w:r w:rsidRPr="00997B6E">
        <w:rPr>
          <w:lang w:val="fr-FR"/>
        </w:rPr>
        <w:t>Chaque sondage créé génère un lien URL unique. Ce lien peut être facilement partagé avec les participants via e-mail, réseaux sociaux ou toute autre plateforme. Cette méthode de diffusion simplifie l’accès aux sondages et maximise la portée de la collecte de données.</w:t>
      </w:r>
    </w:p>
    <w:p w14:paraId="33FF2F47" w14:textId="77777777" w:rsidR="002414D6" w:rsidRPr="00997B6E" w:rsidRDefault="00D87E6A">
      <w:pPr>
        <w:pStyle w:val="Heading3"/>
        <w:rPr>
          <w:lang w:val="fr-FR"/>
        </w:rPr>
      </w:pPr>
      <w:bookmarkStart w:id="153" w:name="_Toc229563730"/>
      <w:bookmarkStart w:id="154" w:name="_Toc229563824"/>
      <w:bookmarkStart w:id="155" w:name="exportation-des-résultats-csv"/>
      <w:bookmarkEnd w:id="152"/>
      <w:r w:rsidRPr="00997B6E">
        <w:rPr>
          <w:lang w:val="fr-FR"/>
        </w:rPr>
        <w:t>Exportation des Résultats (CSV)</w:t>
      </w:r>
      <w:bookmarkEnd w:id="153"/>
      <w:bookmarkEnd w:id="154"/>
    </w:p>
    <w:p w14:paraId="5FC58F0F" w14:textId="77777777" w:rsidR="002414D6" w:rsidRPr="00997B6E" w:rsidRDefault="00D87E6A">
      <w:pPr>
        <w:pStyle w:val="FirstParagraph"/>
        <w:rPr>
          <w:lang w:val="fr-FR"/>
        </w:rPr>
      </w:pPr>
      <w:r w:rsidRPr="00997B6E">
        <w:rPr>
          <w:lang w:val="fr-FR"/>
        </w:rPr>
        <w:t>Les créateurs de sondages peuvent exporter les données brutes des réponses au format CSV. Cette fonctionnalité est essentielle pour permettre une analyse approfondie des données à l’aide d’outils externes (tableurs, logiciels d’analyse statistique). L’exportation inclut toutes les réponses, associées aux questions et, si applicable, aux informations du participant.</w:t>
      </w:r>
    </w:p>
    <w:p w14:paraId="390E0B3D" w14:textId="77777777" w:rsidR="002414D6" w:rsidRPr="00997B6E" w:rsidRDefault="00D87E6A">
      <w:pPr>
        <w:pStyle w:val="Heading3"/>
        <w:rPr>
          <w:lang w:val="fr-FR"/>
        </w:rPr>
      </w:pPr>
      <w:bookmarkStart w:id="156" w:name="_Toc229563731"/>
      <w:bookmarkStart w:id="157" w:name="_Toc229563825"/>
      <w:bookmarkStart w:id="158" w:name="tableau-de-bord-et-statistiques"/>
      <w:bookmarkEnd w:id="155"/>
      <w:r w:rsidRPr="00997B6E">
        <w:rPr>
          <w:lang w:val="fr-FR"/>
        </w:rPr>
        <w:t>Tableau de Bord et Statistiques</w:t>
      </w:r>
      <w:bookmarkEnd w:id="156"/>
      <w:bookmarkEnd w:id="157"/>
    </w:p>
    <w:p w14:paraId="6AD2065D" w14:textId="77777777" w:rsidR="002414D6" w:rsidRPr="00997B6E" w:rsidRDefault="00D87E6A">
      <w:pPr>
        <w:pStyle w:val="FirstParagraph"/>
        <w:rPr>
          <w:lang w:val="fr-FR"/>
        </w:rPr>
      </w:pPr>
      <w:r w:rsidRPr="00997B6E">
        <w:rPr>
          <w:lang w:val="fr-FR"/>
        </w:rPr>
        <w:t>Un tableau de bord personnalisé est disponible pour les créateurs, offrant un aperçu rapide de l’état de leurs sondages (actifs, terminés, nombre de participants). Pour chaque sondage, des statistiques agrégées sont présentées, telles que le nombre total de réponses, le taux de complétion, et la répartition des réponses pour chaque question.</w:t>
      </w:r>
    </w:p>
    <w:p w14:paraId="164B0A82" w14:textId="77777777" w:rsidR="002414D6" w:rsidRPr="00997B6E" w:rsidRDefault="00D87E6A">
      <w:pPr>
        <w:pStyle w:val="Heading3"/>
        <w:rPr>
          <w:lang w:val="fr-FR"/>
        </w:rPr>
      </w:pPr>
      <w:bookmarkStart w:id="159" w:name="_Toc229563732"/>
      <w:bookmarkStart w:id="160" w:name="_Toc229563826"/>
      <w:bookmarkStart w:id="161" w:name="visualisation-graphique-avec-chart.js"/>
      <w:bookmarkEnd w:id="158"/>
      <w:r w:rsidRPr="00997B6E">
        <w:rPr>
          <w:lang w:val="fr-FR"/>
        </w:rPr>
        <w:t>Visualisation Graphique avec Chart.js</w:t>
      </w:r>
      <w:bookmarkEnd w:id="159"/>
      <w:bookmarkEnd w:id="160"/>
    </w:p>
    <w:p w14:paraId="57DEE648" w14:textId="77777777" w:rsidR="002414D6" w:rsidRPr="00997B6E" w:rsidRDefault="00D87E6A">
      <w:pPr>
        <w:pStyle w:val="FirstParagraph"/>
        <w:rPr>
          <w:lang w:val="fr-FR"/>
        </w:rPr>
      </w:pPr>
      <w:r w:rsidRPr="00997B6E">
        <w:rPr>
          <w:lang w:val="fr-FR"/>
        </w:rPr>
        <w:t>L’intégration de Chart.js permet une visualisation graphique interactive des résultats des sondages. Des diagrammes à barres, circulaires et linéaires sont utilisés pour représenter les distributions de réponses, les tendances et les proportions. Cette présentation visuelle facilite l’interprétation rapide des données et la détection des insights clés.</w:t>
      </w:r>
    </w:p>
    <w:p w14:paraId="1D3535D2" w14:textId="77777777" w:rsidR="002414D6" w:rsidRPr="00997B6E" w:rsidRDefault="00D87E6A">
      <w:pPr>
        <w:pStyle w:val="Heading3"/>
        <w:rPr>
          <w:lang w:val="fr-FR"/>
        </w:rPr>
      </w:pPr>
      <w:bookmarkStart w:id="162" w:name="_Toc229563733"/>
      <w:bookmarkStart w:id="163" w:name="_Toc229563827"/>
      <w:bookmarkStart w:id="164" w:name="notifications"/>
      <w:bookmarkEnd w:id="161"/>
      <w:r w:rsidRPr="00997B6E">
        <w:rPr>
          <w:lang w:val="fr-FR"/>
        </w:rPr>
        <w:t>Notifications</w:t>
      </w:r>
      <w:bookmarkEnd w:id="162"/>
      <w:bookmarkEnd w:id="163"/>
    </w:p>
    <w:p w14:paraId="1D5E6EB7" w14:textId="77777777" w:rsidR="002414D6" w:rsidRPr="00997B6E" w:rsidRDefault="00D87E6A">
      <w:pPr>
        <w:pStyle w:val="FirstParagraph"/>
        <w:rPr>
          <w:lang w:val="fr-FR"/>
        </w:rPr>
      </w:pPr>
      <w:r w:rsidRPr="00997B6E">
        <w:rPr>
          <w:lang w:val="fr-FR"/>
        </w:rPr>
        <w:t>Un système de notification informe les créateurs des événements importants, tels que de nouvelles participations à leurs sondages ou l’approche de la date de fin d’un sondage. Ces notifications aident les créateurs à rester informés et à gérer leurs sondages de manière proactive.</w:t>
      </w:r>
    </w:p>
    <w:p w14:paraId="4ACA2983" w14:textId="77777777" w:rsidR="002414D6" w:rsidRPr="00997B6E" w:rsidRDefault="00D87E6A">
      <w:pPr>
        <w:pStyle w:val="Heading3"/>
        <w:rPr>
          <w:lang w:val="fr-FR"/>
        </w:rPr>
      </w:pPr>
      <w:bookmarkStart w:id="165" w:name="_Toc229563734"/>
      <w:bookmarkStart w:id="166" w:name="_Toc229563828"/>
      <w:bookmarkStart w:id="167" w:name="protection-par-mot-de-passe"/>
      <w:bookmarkEnd w:id="164"/>
      <w:r w:rsidRPr="00997B6E">
        <w:rPr>
          <w:lang w:val="fr-FR"/>
        </w:rPr>
        <w:t>Protection par Mot de Passe</w:t>
      </w:r>
      <w:bookmarkEnd w:id="165"/>
      <w:bookmarkEnd w:id="166"/>
    </w:p>
    <w:p w14:paraId="48A767EC" w14:textId="77777777" w:rsidR="002414D6" w:rsidRPr="00997B6E" w:rsidRDefault="00D87E6A">
      <w:pPr>
        <w:pStyle w:val="FirstParagraph"/>
        <w:rPr>
          <w:lang w:val="fr-FR"/>
        </w:rPr>
      </w:pPr>
      <w:r w:rsidRPr="00997B6E">
        <w:rPr>
          <w:lang w:val="fr-FR"/>
        </w:rPr>
        <w:t>Pour les sondages nécessitant une confidentialité accrue, une option de protection par mot de passe a été implémentée. Seuls les participants disposant du mot de passe correct peuvent accéder au sondage, ajoutant une couche de sécurité supplémentaire.</w:t>
      </w:r>
    </w:p>
    <w:p w14:paraId="594AA0B3" w14:textId="77777777" w:rsidR="002414D6" w:rsidRPr="00997B6E" w:rsidRDefault="00D87E6A">
      <w:pPr>
        <w:pStyle w:val="Heading3"/>
        <w:rPr>
          <w:lang w:val="fr-FR"/>
        </w:rPr>
      </w:pPr>
      <w:bookmarkStart w:id="168" w:name="_Toc229563735"/>
      <w:bookmarkStart w:id="169" w:name="_Toc229563829"/>
      <w:bookmarkStart w:id="170" w:name="limitation-par-ip"/>
      <w:bookmarkEnd w:id="167"/>
      <w:r w:rsidRPr="00997B6E">
        <w:rPr>
          <w:lang w:val="fr-FR"/>
        </w:rPr>
        <w:t>Limitation par IP</w:t>
      </w:r>
      <w:bookmarkEnd w:id="168"/>
      <w:bookmarkEnd w:id="169"/>
    </w:p>
    <w:p w14:paraId="1F03D64F" w14:textId="77777777" w:rsidR="002414D6" w:rsidRPr="00997B6E" w:rsidRDefault="00D87E6A">
      <w:pPr>
        <w:pStyle w:val="FirstParagraph"/>
        <w:rPr>
          <w:lang w:val="fr-FR"/>
        </w:rPr>
      </w:pPr>
      <w:r w:rsidRPr="00997B6E">
        <w:rPr>
          <w:lang w:val="fr-FR"/>
        </w:rPr>
        <w:t>Pour prévenir les réponses multiples et garantir l’intégrité des données, une fonctionnalité de limitation par adresse IP a été mise en place. Elle permet de restreindre le nombre de participations à un sondage depuis une même adresse IP sur une période donnée, réduisant ainsi le risque de manipulation des résultats.</w:t>
      </w:r>
    </w:p>
    <w:p w14:paraId="71416206" w14:textId="77777777" w:rsidR="002414D6" w:rsidRDefault="009D79A1">
      <w:r>
        <w:rPr>
          <w:noProof/>
        </w:rPr>
      </w:r>
      <w:r w:rsidR="009D79A1">
        <w:rPr>
          <w:noProof/>
        </w:rPr>
        <w:pict w14:anchorId="34AE7E56">
          <v:rect id="_x0000_i1035" style="width:0;height:1.5pt" o:hralign="center" o:hrstd="t" o:hr="t"/>
        </w:pict>
      </w:r>
    </w:p>
    <w:p w14:paraId="745A6B66" w14:textId="44C21A54" w:rsidR="002414D6" w:rsidRPr="00997B6E" w:rsidRDefault="00D44D95">
      <w:pPr>
        <w:pStyle w:val="Heading2"/>
        <w:rPr>
          <w:lang w:val="fr-FR"/>
        </w:rPr>
      </w:pPr>
      <w:bookmarkStart w:id="171" w:name="_Toc229563736"/>
      <w:bookmarkStart w:id="172" w:name="_Toc229563830"/>
      <w:bookmarkStart w:id="173" w:name="difficultés-rencontrées-et-solutions"/>
      <w:bookmarkEnd w:id="140"/>
      <w:bookmarkEnd w:id="170"/>
      <w:r>
        <w:rPr>
          <w:lang w:val="fr-FR"/>
        </w:rPr>
        <w:t>7</w:t>
      </w:r>
      <w:r w:rsidRPr="00997B6E">
        <w:rPr>
          <w:lang w:val="fr-FR"/>
        </w:rPr>
        <w:t>. Difficultés rencontrées et solutions</w:t>
      </w:r>
      <w:bookmarkEnd w:id="171"/>
      <w:bookmarkEnd w:id="172"/>
    </w:p>
    <w:p w14:paraId="4BD7258F" w14:textId="77777777" w:rsidR="002414D6" w:rsidRPr="00997B6E" w:rsidRDefault="00D87E6A">
      <w:pPr>
        <w:pStyle w:val="FirstParagraph"/>
        <w:rPr>
          <w:lang w:val="fr-FR"/>
        </w:rPr>
      </w:pPr>
      <w:r w:rsidRPr="00997B6E">
        <w:rPr>
          <w:lang w:val="fr-FR"/>
        </w:rPr>
        <w:t>Le développement d’une application web complexe comme SondagePro s’accompagne inévitablement de défis techniques. Cette section détaille les principales difficultés rencontrées et les solutions mises en œuvre pour les surmonter.</w:t>
      </w:r>
    </w:p>
    <w:p w14:paraId="17C8C262" w14:textId="77777777" w:rsidR="002414D6" w:rsidRPr="00997B6E" w:rsidRDefault="00D87E6A">
      <w:pPr>
        <w:pStyle w:val="Heading3"/>
        <w:rPr>
          <w:lang w:val="fr-FR"/>
        </w:rPr>
      </w:pPr>
      <w:bookmarkStart w:id="174" w:name="_Toc229563737"/>
      <w:bookmarkStart w:id="175" w:name="_Toc229563831"/>
      <w:bookmarkStart w:id="176" w:name="compatibilité-mysql"/>
      <w:r w:rsidRPr="00997B6E">
        <w:rPr>
          <w:lang w:val="fr-FR"/>
        </w:rPr>
        <w:t>Compatibilité MySQL</w:t>
      </w:r>
      <w:bookmarkEnd w:id="174"/>
      <w:bookmarkEnd w:id="175"/>
    </w:p>
    <w:p w14:paraId="0BD5DE81" w14:textId="77777777" w:rsidR="002414D6" w:rsidRPr="00997B6E" w:rsidRDefault="00D87E6A">
      <w:pPr>
        <w:pStyle w:val="FirstParagraph"/>
        <w:rPr>
          <w:lang w:val="fr-FR"/>
        </w:rPr>
      </w:pPr>
      <w:r w:rsidRPr="00997B6E">
        <w:rPr>
          <w:b/>
          <w:bCs/>
          <w:lang w:val="fr-FR"/>
        </w:rPr>
        <w:t>Difficulté :</w:t>
      </w:r>
      <w:r w:rsidRPr="00997B6E">
        <w:rPr>
          <w:lang w:val="fr-FR"/>
        </w:rPr>
        <w:t xml:space="preserve"> Lors de l’intégration de MySQL avec Django, des problèmes de compatibilité ont été rencontrés, notamment avec certaines versions de pilotes ou des configurations spécifiques de la base de données qui ne s’alignaient pas parfaitement avec l’ORM de Django. Des erreurs liées aux types de champs ou aux encodages de caractères sont apparues.</w:t>
      </w:r>
    </w:p>
    <w:p w14:paraId="26C5B77B" w14:textId="77777777" w:rsidR="002414D6" w:rsidRPr="00997B6E" w:rsidRDefault="00D87E6A">
      <w:pPr>
        <w:pStyle w:val="BodyText"/>
        <w:rPr>
          <w:lang w:val="fr-FR"/>
        </w:rPr>
      </w:pPr>
      <w:r w:rsidRPr="00997B6E">
        <w:rPr>
          <w:b/>
          <w:bCs/>
          <w:lang w:val="fr-FR"/>
        </w:rPr>
        <w:t>Solution :</w:t>
      </w:r>
      <w:r w:rsidRPr="00997B6E">
        <w:rPr>
          <w:lang w:val="fr-FR"/>
        </w:rPr>
        <w:t xml:space="preserve"> La solution a impliqué une vérification minutieuse des versions de </w:t>
      </w:r>
      <w:r w:rsidRPr="00997B6E">
        <w:rPr>
          <w:rStyle w:val="VerbatimChar"/>
          <w:lang w:val="fr-FR"/>
        </w:rPr>
        <w:t>mysqlclient</w:t>
      </w:r>
      <w:r w:rsidRPr="00997B6E">
        <w:rPr>
          <w:lang w:val="fr-FR"/>
        </w:rPr>
        <w:t xml:space="preserve"> (le connecteur Python pour MySQL) et de MySQL Server. Il a été nécessaire de s’assurer que les versions étaient compatibles et de configurer correctement l’encodage </w:t>
      </w:r>
      <w:r w:rsidRPr="00997B6E">
        <w:rPr>
          <w:rStyle w:val="VerbatimChar"/>
          <w:lang w:val="fr-FR"/>
        </w:rPr>
        <w:t>utf8mb4</w:t>
      </w:r>
      <w:r w:rsidRPr="00997B6E">
        <w:rPr>
          <w:lang w:val="fr-FR"/>
        </w:rPr>
        <w:t xml:space="preserve"> dans MySQL pour supporter une gamme complète de caractères. L’utilisation de l’ORM de Django a ensuite été ajustée pour s’assurer que les types de champs définis dans les modèles correspondaient aux types de données MySQL appropriés.</w:t>
      </w:r>
    </w:p>
    <w:p w14:paraId="0A1CC181" w14:textId="77777777" w:rsidR="002414D6" w:rsidRDefault="00D87E6A">
      <w:pPr>
        <w:pStyle w:val="Heading3"/>
      </w:pPr>
      <w:bookmarkStart w:id="177" w:name="_Toc229563738"/>
      <w:bookmarkStart w:id="178" w:name="_Toc229563832"/>
      <w:bookmarkStart w:id="179" w:name="X8277a1cef8c5f1bdf5b456966f26887efb06467"/>
      <w:bookmarkEnd w:id="176"/>
      <w:r>
        <w:t>Communication Frontend/Backend (AJAX/Fetch API)</w:t>
      </w:r>
      <w:bookmarkEnd w:id="177"/>
      <w:bookmarkEnd w:id="178"/>
    </w:p>
    <w:p w14:paraId="0C3820D9" w14:textId="77777777" w:rsidR="002414D6" w:rsidRPr="00997B6E" w:rsidRDefault="00D87E6A">
      <w:pPr>
        <w:pStyle w:val="FirstParagraph"/>
        <w:rPr>
          <w:lang w:val="fr-FR"/>
        </w:rPr>
      </w:pPr>
      <w:r w:rsidRPr="00997B6E">
        <w:rPr>
          <w:b/>
          <w:bCs/>
          <w:lang w:val="fr-FR"/>
        </w:rPr>
        <w:t>Difficulté :</w:t>
      </w:r>
      <w:r w:rsidRPr="00997B6E">
        <w:rPr>
          <w:lang w:val="fr-FR"/>
        </w:rPr>
        <w:t xml:space="preserve"> La mise en place d’une communication asynchrone fluide entre le frontend (JavaScript) et le backend (Django) pour des fonctionnalités dynamiques (comme les questions conditionnelles ou la mise à jour des graphiques) a posé des défis. La gestion des requêtes AJAX, des réponses JSON et des erreurs côté serveur a nécessité une attention particulière.</w:t>
      </w:r>
    </w:p>
    <w:p w14:paraId="6050D409" w14:textId="77777777" w:rsidR="002414D6" w:rsidRPr="00997B6E" w:rsidRDefault="00D87E6A">
      <w:pPr>
        <w:pStyle w:val="BodyText"/>
        <w:rPr>
          <w:lang w:val="fr-FR"/>
        </w:rPr>
      </w:pPr>
      <w:r w:rsidRPr="00997B6E">
        <w:rPr>
          <w:b/>
          <w:bCs/>
          <w:lang w:val="fr-FR"/>
        </w:rPr>
        <w:t>Solution :</w:t>
      </w:r>
      <w:r w:rsidRPr="00997B6E">
        <w:rPr>
          <w:lang w:val="fr-FR"/>
        </w:rPr>
        <w:t xml:space="preserve"> L’utilisation de l’API Fetch de JavaScript a été privilégiée pour les requêtes asynchrones, en combinaison avec le Django REST Framework (pour les endpoints API) ou des vues Django renvoyant des réponses JSON. Une gestion robuste des erreurs côté client et serveur a été implémentée, avec des messages d’erreur clairs et des mécanismes de fallback. La sérialisation et la désérialisation des données JSON ont été gérées avec </w:t>
      </w:r>
      <w:r w:rsidRPr="00997B6E">
        <w:rPr>
          <w:rStyle w:val="VerbatimChar"/>
          <w:lang w:val="fr-FR"/>
        </w:rPr>
        <w:t>json.dumps</w:t>
      </w:r>
      <w:r w:rsidRPr="00997B6E">
        <w:rPr>
          <w:lang w:val="fr-FR"/>
        </w:rPr>
        <w:t xml:space="preserve"> et </w:t>
      </w:r>
      <w:r w:rsidRPr="00997B6E">
        <w:rPr>
          <w:rStyle w:val="VerbatimChar"/>
          <w:lang w:val="fr-FR"/>
        </w:rPr>
        <w:t>json.loads</w:t>
      </w:r>
      <w:r w:rsidRPr="00997B6E">
        <w:rPr>
          <w:lang w:val="fr-FR"/>
        </w:rPr>
        <w:t xml:space="preserve"> en Python, et </w:t>
      </w:r>
      <w:r w:rsidRPr="00997B6E">
        <w:rPr>
          <w:rStyle w:val="VerbatimChar"/>
          <w:lang w:val="fr-FR"/>
        </w:rPr>
        <w:t>JSON.parse</w:t>
      </w:r>
      <w:r w:rsidRPr="00997B6E">
        <w:rPr>
          <w:lang w:val="fr-FR"/>
        </w:rPr>
        <w:t xml:space="preserve"> et </w:t>
      </w:r>
      <w:r w:rsidRPr="00997B6E">
        <w:rPr>
          <w:rStyle w:val="VerbatimChar"/>
          <w:lang w:val="fr-FR"/>
        </w:rPr>
        <w:t>JSON.stringify</w:t>
      </w:r>
      <w:r w:rsidRPr="00997B6E">
        <w:rPr>
          <w:lang w:val="fr-FR"/>
        </w:rPr>
        <w:t xml:space="preserve"> en JavaScript.</w:t>
      </w:r>
    </w:p>
    <w:p w14:paraId="17E347BF" w14:textId="77777777" w:rsidR="002414D6" w:rsidRDefault="00D87E6A">
      <w:pPr>
        <w:pStyle w:val="Heading3"/>
      </w:pPr>
      <w:bookmarkStart w:id="180" w:name="_Toc229563739"/>
      <w:bookmarkStart w:id="181" w:name="_Toc229563833"/>
      <w:bookmarkStart w:id="182" w:name="Xa62c4c9d609ff51e4768beae30a816703f850aa"/>
      <w:bookmarkEnd w:id="179"/>
      <w:r>
        <w:t>Gestion des relations ORM (One-to-Many, Many-to-Many)</w:t>
      </w:r>
      <w:bookmarkEnd w:id="180"/>
      <w:bookmarkEnd w:id="181"/>
    </w:p>
    <w:p w14:paraId="05442223" w14:textId="77777777" w:rsidR="002414D6" w:rsidRPr="00997B6E" w:rsidRDefault="00D87E6A">
      <w:pPr>
        <w:pStyle w:val="FirstParagraph"/>
        <w:rPr>
          <w:lang w:val="fr-FR"/>
        </w:rPr>
      </w:pPr>
      <w:r w:rsidRPr="00997B6E">
        <w:rPr>
          <w:b/>
          <w:bCs/>
          <w:lang w:val="fr-FR"/>
        </w:rPr>
        <w:t>Difficulté :</w:t>
      </w:r>
      <w:r w:rsidRPr="00997B6E">
        <w:rPr>
          <w:lang w:val="fr-FR"/>
        </w:rPr>
        <w:t xml:space="preserve"> La modélisation de relations complexes entre les entités (par exemple, un sondage a plusieurs questions, une question a plusieurs choix, un participant a plusieurs réponses) et leur manipulation via l’ORM de Django a parfois été délicate. Des erreurs courantes incluaient des problèmes de requêtes N+1 ou une mauvaise utilisation des </w:t>
      </w:r>
      <w:r w:rsidRPr="00997B6E">
        <w:rPr>
          <w:rStyle w:val="VerbatimChar"/>
          <w:lang w:val="fr-FR"/>
        </w:rPr>
        <w:t>related_name</w:t>
      </w:r>
      <w:r w:rsidRPr="00997B6E">
        <w:rPr>
          <w:lang w:val="fr-FR"/>
        </w:rPr>
        <w:t>.</w:t>
      </w:r>
    </w:p>
    <w:p w14:paraId="21DE5196" w14:textId="77777777" w:rsidR="002414D6" w:rsidRPr="00997B6E" w:rsidRDefault="00D87E6A">
      <w:pPr>
        <w:pStyle w:val="BodyText"/>
        <w:rPr>
          <w:lang w:val="fr-FR"/>
        </w:rPr>
      </w:pPr>
      <w:r w:rsidRPr="00997B6E">
        <w:rPr>
          <w:b/>
          <w:bCs/>
          <w:lang w:val="fr-FR"/>
        </w:rPr>
        <w:t>Solution :</w:t>
      </w:r>
      <w:r w:rsidRPr="00997B6E">
        <w:rPr>
          <w:lang w:val="fr-FR"/>
        </w:rPr>
        <w:t xml:space="preserve"> Une conception rigoureuse des modèles Django a été effectuée, en définissant clairement les clés étrangères (</w:t>
      </w:r>
      <w:r w:rsidRPr="00997B6E">
        <w:rPr>
          <w:rStyle w:val="VerbatimChar"/>
          <w:lang w:val="fr-FR"/>
        </w:rPr>
        <w:t>ForeignKey</w:t>
      </w:r>
      <w:r w:rsidRPr="00997B6E">
        <w:rPr>
          <w:lang w:val="fr-FR"/>
        </w:rPr>
        <w:t>) et les relations Many-to-Many (</w:t>
      </w:r>
      <w:r w:rsidRPr="00997B6E">
        <w:rPr>
          <w:rStyle w:val="VerbatimChar"/>
          <w:lang w:val="fr-FR"/>
        </w:rPr>
        <w:t>ManyToManyField</w:t>
      </w:r>
      <w:r w:rsidRPr="00997B6E">
        <w:rPr>
          <w:lang w:val="fr-FR"/>
        </w:rPr>
        <w:t xml:space="preserve">). L’utilisation de </w:t>
      </w:r>
      <w:r w:rsidRPr="00997B6E">
        <w:rPr>
          <w:rStyle w:val="VerbatimChar"/>
          <w:lang w:val="fr-FR"/>
        </w:rPr>
        <w:t>select_related</w:t>
      </w:r>
      <w:r w:rsidRPr="00997B6E">
        <w:rPr>
          <w:lang w:val="fr-FR"/>
        </w:rPr>
        <w:t xml:space="preserve"> et </w:t>
      </w:r>
      <w:r w:rsidRPr="00997B6E">
        <w:rPr>
          <w:rStyle w:val="VerbatimChar"/>
          <w:lang w:val="fr-FR"/>
        </w:rPr>
        <w:t>prefetch_related</w:t>
      </w:r>
      <w:r w:rsidRPr="00997B6E">
        <w:rPr>
          <w:lang w:val="fr-FR"/>
        </w:rPr>
        <w:t xml:space="preserve"> dans les requêtes de l’ORM a permis d’optimiser les performances en réduisant le nombre de requêtes à la base de données. Des tests unitaires ont été écrits pour valider le bon fonctionnement des relations et des requêtes.</w:t>
      </w:r>
    </w:p>
    <w:p w14:paraId="68ECBC29" w14:textId="77777777" w:rsidR="002414D6" w:rsidRPr="00997B6E" w:rsidRDefault="00D87E6A">
      <w:pPr>
        <w:pStyle w:val="Heading3"/>
        <w:rPr>
          <w:lang w:val="fr-FR"/>
        </w:rPr>
      </w:pPr>
      <w:bookmarkStart w:id="183" w:name="_Toc229563740"/>
      <w:bookmarkStart w:id="184" w:name="_Toc229563834"/>
      <w:bookmarkStart w:id="185" w:name="validation-des-formulaires-dynamiques"/>
      <w:bookmarkEnd w:id="182"/>
      <w:r w:rsidRPr="00997B6E">
        <w:rPr>
          <w:lang w:val="fr-FR"/>
        </w:rPr>
        <w:t>Validation des formulaires dynamiques</w:t>
      </w:r>
      <w:bookmarkEnd w:id="183"/>
      <w:bookmarkEnd w:id="184"/>
    </w:p>
    <w:p w14:paraId="5CFB5479" w14:textId="77777777" w:rsidR="002414D6" w:rsidRPr="00997B6E" w:rsidRDefault="00D87E6A">
      <w:pPr>
        <w:pStyle w:val="FirstParagraph"/>
        <w:rPr>
          <w:lang w:val="fr-FR"/>
        </w:rPr>
      </w:pPr>
      <w:r w:rsidRPr="00997B6E">
        <w:rPr>
          <w:b/>
          <w:bCs/>
          <w:lang w:val="fr-FR"/>
        </w:rPr>
        <w:t>Difficulté :</w:t>
      </w:r>
      <w:r w:rsidRPr="00997B6E">
        <w:rPr>
          <w:lang w:val="fr-FR"/>
        </w:rPr>
        <w:t xml:space="preserve"> La validation des formulaires, en particulier ceux générés dynamiquement (comme les formulaires de création de sondages avec des questions et choix multiples via des formsets), a présenté des complexités. Assurer que toutes les données soumises étaient valides et cohérentes avant l’enregistrement en base de données a été un point critique.</w:t>
      </w:r>
    </w:p>
    <w:p w14:paraId="30E48F28" w14:textId="77777777" w:rsidR="002414D6" w:rsidRPr="00997B6E" w:rsidRDefault="00D87E6A">
      <w:pPr>
        <w:pStyle w:val="BodyText"/>
        <w:rPr>
          <w:lang w:val="fr-FR"/>
        </w:rPr>
      </w:pPr>
      <w:r w:rsidRPr="00997B6E">
        <w:rPr>
          <w:b/>
          <w:bCs/>
          <w:lang w:val="fr-FR"/>
        </w:rPr>
        <w:t>Solution :</w:t>
      </w:r>
      <w:r w:rsidRPr="00997B6E">
        <w:rPr>
          <w:lang w:val="fr-FR"/>
        </w:rPr>
        <w:t xml:space="preserve"> Django Forms et les </w:t>
      </w:r>
      <w:r w:rsidRPr="00997B6E">
        <w:rPr>
          <w:rStyle w:val="VerbatimChar"/>
          <w:lang w:val="fr-FR"/>
        </w:rPr>
        <w:t>inlineformset_factory</w:t>
      </w:r>
      <w:r w:rsidRPr="00997B6E">
        <w:rPr>
          <w:lang w:val="fr-FR"/>
        </w:rPr>
        <w:t xml:space="preserve"> ont été utilisés pour gérer la validation côté serveur. Des méthodes de validation personnalisées ont été ajoutées aux formulaires et aux modèles pour des règles de validation spécifiques (par exemple, s’assurer que la date de fin est postérieure à la date de début). Côté client, des validations JavaScript ont été implémentées pour fournir un feedback immédiat à l’utilisateur et améliorer l’expérience.</w:t>
      </w:r>
    </w:p>
    <w:p w14:paraId="4B54CC45" w14:textId="77777777" w:rsidR="002414D6" w:rsidRPr="00997B6E" w:rsidRDefault="00D87E6A">
      <w:pPr>
        <w:pStyle w:val="Heading3"/>
        <w:rPr>
          <w:lang w:val="fr-FR"/>
        </w:rPr>
      </w:pPr>
      <w:bookmarkStart w:id="186" w:name="_Toc229563741"/>
      <w:bookmarkStart w:id="187" w:name="_Toc229563835"/>
      <w:bookmarkStart w:id="188" w:name="sécurité-csrf-xss-injection-sql"/>
      <w:bookmarkEnd w:id="185"/>
      <w:r w:rsidRPr="00997B6E">
        <w:rPr>
          <w:lang w:val="fr-FR"/>
        </w:rPr>
        <w:t>Sécurité (CSRF, XSS, Injection SQL)</w:t>
      </w:r>
      <w:bookmarkEnd w:id="186"/>
      <w:bookmarkEnd w:id="187"/>
    </w:p>
    <w:p w14:paraId="0F2D4BA3" w14:textId="77777777" w:rsidR="002414D6" w:rsidRPr="00997B6E" w:rsidRDefault="00D87E6A">
      <w:pPr>
        <w:pStyle w:val="FirstParagraph"/>
        <w:rPr>
          <w:lang w:val="fr-FR"/>
        </w:rPr>
      </w:pPr>
      <w:r w:rsidRPr="00997B6E">
        <w:rPr>
          <w:b/>
          <w:bCs/>
          <w:lang w:val="fr-FR"/>
        </w:rPr>
        <w:t>Difficulté :</w:t>
      </w:r>
      <w:r w:rsidRPr="00997B6E">
        <w:rPr>
          <w:lang w:val="fr-FR"/>
        </w:rPr>
        <w:t xml:space="preserve"> La protection de l’application contre les vulnérabilités de sécurité courantes telles que les attaques CSRF, XSS et les injections SQL a été une préoccupation constante.</w:t>
      </w:r>
    </w:p>
    <w:p w14:paraId="57BB5427" w14:textId="77777777" w:rsidR="002414D6" w:rsidRPr="00997B6E" w:rsidRDefault="00D87E6A">
      <w:pPr>
        <w:pStyle w:val="BodyText"/>
        <w:rPr>
          <w:lang w:val="fr-FR"/>
        </w:rPr>
      </w:pPr>
      <w:r w:rsidRPr="00997B6E">
        <w:rPr>
          <w:b/>
          <w:bCs/>
          <w:lang w:val="fr-FR"/>
        </w:rPr>
        <w:t>Solution :</w:t>
      </w:r>
      <w:r w:rsidRPr="00997B6E">
        <w:rPr>
          <w:lang w:val="fr-FR"/>
        </w:rPr>
        <w:t xml:space="preserve"> Django offre des mécanismes de sécurité intégrés qui ont été pleinement exploités. La protection CSRF est activée par défaut et le tag </w:t>
      </w:r>
      <w:r w:rsidRPr="00997B6E">
        <w:rPr>
          <w:rStyle w:val="VerbatimChar"/>
          <w:lang w:val="fr-FR"/>
        </w:rPr>
        <w:t>{% csrf_token %}</w:t>
      </w:r>
      <w:r w:rsidRPr="00997B6E">
        <w:rPr>
          <w:lang w:val="fr-FR"/>
        </w:rPr>
        <w:t xml:space="preserve"> a été systématiquement utilisé dans tous les formulaires. Django ORM protège automatiquement contre les injections SQL en échappant les entrées. Pour les attaques XSS, les templates de Django échappent automatiquement le contenu par défaut, et des mesures supplémentaires ont été prises pour désinfecter les entrées utilisateur lorsque nécessaire.</w:t>
      </w:r>
    </w:p>
    <w:p w14:paraId="48982EE3" w14:textId="77777777" w:rsidR="002414D6" w:rsidRPr="00997B6E" w:rsidRDefault="00D87E6A">
      <w:pPr>
        <w:pStyle w:val="Heading3"/>
        <w:rPr>
          <w:lang w:val="fr-FR"/>
        </w:rPr>
      </w:pPr>
      <w:bookmarkStart w:id="189" w:name="_Toc229563742"/>
      <w:bookmarkStart w:id="190" w:name="_Toc229563836"/>
      <w:bookmarkStart w:id="191" w:name="gestion-des-permissions-et-accès"/>
      <w:bookmarkEnd w:id="188"/>
      <w:r w:rsidRPr="00997B6E">
        <w:rPr>
          <w:lang w:val="fr-FR"/>
        </w:rPr>
        <w:t>Gestion des permissions et accès</w:t>
      </w:r>
      <w:bookmarkEnd w:id="189"/>
      <w:bookmarkEnd w:id="190"/>
    </w:p>
    <w:p w14:paraId="114BA8B0" w14:textId="77777777" w:rsidR="002414D6" w:rsidRPr="00997B6E" w:rsidRDefault="00D87E6A">
      <w:pPr>
        <w:pStyle w:val="FirstParagraph"/>
        <w:rPr>
          <w:lang w:val="fr-FR"/>
        </w:rPr>
      </w:pPr>
      <w:r w:rsidRPr="00997B6E">
        <w:rPr>
          <w:b/>
          <w:bCs/>
          <w:lang w:val="fr-FR"/>
        </w:rPr>
        <w:t>Difficulté :</w:t>
      </w:r>
      <w:r w:rsidRPr="00997B6E">
        <w:rPr>
          <w:lang w:val="fr-FR"/>
        </w:rPr>
        <w:t xml:space="preserve"> Définir et appliquer des permissions granulaires pour les différents types d’utilisateurs (administrateurs, créateurs, participants) et pour l’accès aux ressources (sondages, questions, réponses) a été un défi pour assurer que chaque utilisateur n’accède qu’aux données et fonctionnalités autorisées.</w:t>
      </w:r>
    </w:p>
    <w:p w14:paraId="1E9322D5" w14:textId="77777777" w:rsidR="002414D6" w:rsidRPr="00997B6E" w:rsidRDefault="00D87E6A">
      <w:pPr>
        <w:pStyle w:val="BodyText"/>
        <w:rPr>
          <w:lang w:val="fr-FR"/>
        </w:rPr>
      </w:pPr>
      <w:r w:rsidRPr="00997B6E">
        <w:rPr>
          <w:b/>
          <w:bCs/>
          <w:lang w:val="fr-FR"/>
        </w:rPr>
        <w:t>Solution :</w:t>
      </w:r>
      <w:r w:rsidRPr="00997B6E">
        <w:rPr>
          <w:lang w:val="fr-FR"/>
        </w:rPr>
        <w:t xml:space="preserve"> Le système d’authentification et d’autorisation de Django a été étendu. Des groupes d’utilisateurs et des permissions personnalisées ont été créés. Des décorateurs (</w:t>
      </w:r>
      <w:r w:rsidRPr="00997B6E">
        <w:rPr>
          <w:rStyle w:val="VerbatimChar"/>
          <w:lang w:val="fr-FR"/>
        </w:rPr>
        <w:t>@login_required</w:t>
      </w:r>
      <w:r w:rsidRPr="00997B6E">
        <w:rPr>
          <w:lang w:val="fr-FR"/>
        </w:rPr>
        <w:t xml:space="preserve">, </w:t>
      </w:r>
      <w:r w:rsidRPr="00997B6E">
        <w:rPr>
          <w:rStyle w:val="VerbatimChar"/>
          <w:lang w:val="fr-FR"/>
        </w:rPr>
        <w:t>@permission_required</w:t>
      </w:r>
      <w:r w:rsidRPr="00997B6E">
        <w:rPr>
          <w:lang w:val="fr-FR"/>
        </w:rPr>
        <w:t>) et des mixins (</w:t>
      </w:r>
      <w:r w:rsidRPr="00997B6E">
        <w:rPr>
          <w:rStyle w:val="VerbatimChar"/>
          <w:lang w:val="fr-FR"/>
        </w:rPr>
        <w:t>LoginRequiredMixin</w:t>
      </w:r>
      <w:r w:rsidRPr="00997B6E">
        <w:rPr>
          <w:lang w:val="fr-FR"/>
        </w:rPr>
        <w:t xml:space="preserve">, </w:t>
      </w:r>
      <w:r w:rsidRPr="00997B6E">
        <w:rPr>
          <w:rStyle w:val="VerbatimChar"/>
          <w:lang w:val="fr-FR"/>
        </w:rPr>
        <w:t>PermissionRequiredMixin</w:t>
      </w:r>
      <w:r w:rsidRPr="00997B6E">
        <w:rPr>
          <w:lang w:val="fr-FR"/>
        </w:rPr>
        <w:t>) ont été utilisés dans les vues pour restreindre l’accès. Des requêtes de base de données ont été construites pour filtrer les objets en fonction des permissions de l’utilisateur connecté.</w:t>
      </w:r>
    </w:p>
    <w:p w14:paraId="0DAC1661" w14:textId="77777777" w:rsidR="002414D6" w:rsidRDefault="009D79A1">
      <w:r>
        <w:rPr>
          <w:noProof/>
        </w:rPr>
      </w:r>
      <w:r w:rsidR="009D79A1">
        <w:rPr>
          <w:noProof/>
        </w:rPr>
        <w:pict w14:anchorId="253185DB">
          <v:rect id="_x0000_i1036" style="width:0;height:1.5pt" o:hralign="center" o:hrstd="t" o:hr="t"/>
        </w:pict>
      </w:r>
    </w:p>
    <w:p w14:paraId="1DE34847" w14:textId="6BDAF458" w:rsidR="002414D6" w:rsidRPr="00997B6E" w:rsidRDefault="00D44D95">
      <w:pPr>
        <w:pStyle w:val="Heading2"/>
        <w:rPr>
          <w:lang w:val="fr-FR"/>
        </w:rPr>
      </w:pPr>
      <w:bookmarkStart w:id="192" w:name="_Toc229563743"/>
      <w:bookmarkStart w:id="193" w:name="_Toc229563837"/>
      <w:bookmarkStart w:id="194" w:name="tests-et-validation"/>
      <w:bookmarkEnd w:id="173"/>
      <w:bookmarkEnd w:id="191"/>
      <w:r>
        <w:rPr>
          <w:lang w:val="fr-FR"/>
        </w:rPr>
        <w:t>8</w:t>
      </w:r>
      <w:r w:rsidRPr="00997B6E">
        <w:rPr>
          <w:lang w:val="fr-FR"/>
        </w:rPr>
        <w:t>. Tests et validation</w:t>
      </w:r>
      <w:bookmarkEnd w:id="192"/>
      <w:bookmarkEnd w:id="193"/>
    </w:p>
    <w:p w14:paraId="335898BF" w14:textId="77777777" w:rsidR="002414D6" w:rsidRPr="00997B6E" w:rsidRDefault="00D87E6A">
      <w:pPr>
        <w:pStyle w:val="FirstParagraph"/>
        <w:rPr>
          <w:lang w:val="fr-FR"/>
        </w:rPr>
      </w:pPr>
      <w:r w:rsidRPr="00997B6E">
        <w:rPr>
          <w:lang w:val="fr-FR"/>
        </w:rPr>
        <w:t>La phase de tests et de validation est essentielle pour garantir la qualité, la fiabilité et la conformité de l’application SondagePro aux spécifications définies. Une approche méthodique a été adoptée, combinant différents types de tests pour couvrir l’ensemble des fonctionnalités et des exigences non fonctionnelles.</w:t>
      </w:r>
    </w:p>
    <w:p w14:paraId="68E89FC4" w14:textId="77777777" w:rsidR="002414D6" w:rsidRPr="00997B6E" w:rsidRDefault="00D87E6A">
      <w:pPr>
        <w:pStyle w:val="Heading3"/>
        <w:rPr>
          <w:lang w:val="fr-FR"/>
        </w:rPr>
      </w:pPr>
      <w:bookmarkStart w:id="195" w:name="_Toc229563744"/>
      <w:bookmarkStart w:id="196" w:name="_Toc229563838"/>
      <w:bookmarkStart w:id="197" w:name="tests-fonctionnels"/>
      <w:r w:rsidRPr="00997B6E">
        <w:rPr>
          <w:lang w:val="fr-FR"/>
        </w:rPr>
        <w:t>Tests fonctionnels</w:t>
      </w:r>
      <w:bookmarkEnd w:id="195"/>
      <w:bookmarkEnd w:id="196"/>
    </w:p>
    <w:p w14:paraId="3F460DE0" w14:textId="77777777" w:rsidR="002414D6" w:rsidRDefault="00D87E6A">
      <w:pPr>
        <w:pStyle w:val="FirstParagraph"/>
      </w:pPr>
      <w:r w:rsidRPr="00997B6E">
        <w:rPr>
          <w:lang w:val="fr-FR"/>
        </w:rPr>
        <w:t xml:space="preserve">Les tests fonctionnels ont été menés pour vérifier que chaque fonctionnalité de l’application se comporte comme attendu, conformément au cahier des charges. </w:t>
      </w:r>
      <w:r>
        <w:t>Cela inclut :</w:t>
      </w:r>
    </w:p>
    <w:p w14:paraId="7D8F24E3" w14:textId="77777777" w:rsidR="002414D6" w:rsidRPr="00997B6E" w:rsidRDefault="00D87E6A">
      <w:pPr>
        <w:pStyle w:val="Compact"/>
        <w:numPr>
          <w:ilvl w:val="0"/>
          <w:numId w:val="32"/>
        </w:numPr>
        <w:rPr>
          <w:lang w:val="fr-FR"/>
        </w:rPr>
      </w:pPr>
      <w:r w:rsidRPr="00997B6E">
        <w:rPr>
          <w:b/>
          <w:bCs/>
          <w:lang w:val="fr-FR"/>
        </w:rPr>
        <w:t>Tests de création et gestion de sondages :</w:t>
      </w:r>
      <w:r w:rsidRPr="00997B6E">
        <w:rPr>
          <w:lang w:val="fr-FR"/>
        </w:rPr>
        <w:t xml:space="preserve"> Vérification de la création de sondages avec différents types de questions, l’ajout de questions conditionnelles, la modification et la suppression de sondages.</w:t>
      </w:r>
    </w:p>
    <w:p w14:paraId="7787027C" w14:textId="77777777" w:rsidR="002414D6" w:rsidRPr="00997B6E" w:rsidRDefault="00D87E6A">
      <w:pPr>
        <w:pStyle w:val="Compact"/>
        <w:numPr>
          <w:ilvl w:val="0"/>
          <w:numId w:val="32"/>
        </w:numPr>
        <w:rPr>
          <w:lang w:val="fr-FR"/>
        </w:rPr>
      </w:pPr>
      <w:r w:rsidRPr="00997B6E">
        <w:rPr>
          <w:b/>
          <w:bCs/>
          <w:lang w:val="fr-FR"/>
        </w:rPr>
        <w:t>Tests de diffusion :</w:t>
      </w:r>
      <w:r w:rsidRPr="00997B6E">
        <w:rPr>
          <w:lang w:val="fr-FR"/>
        </w:rPr>
        <w:t xml:space="preserve"> S’assurer que les liens de partage sont générés correctement et que les sondages sont accessibles via ces liens.</w:t>
      </w:r>
    </w:p>
    <w:p w14:paraId="11775027" w14:textId="77777777" w:rsidR="002414D6" w:rsidRPr="00997B6E" w:rsidRDefault="00D87E6A">
      <w:pPr>
        <w:pStyle w:val="Compact"/>
        <w:numPr>
          <w:ilvl w:val="0"/>
          <w:numId w:val="32"/>
        </w:numPr>
        <w:rPr>
          <w:lang w:val="fr-FR"/>
        </w:rPr>
      </w:pPr>
      <w:r w:rsidRPr="00997B6E">
        <w:rPr>
          <w:b/>
          <w:bCs/>
          <w:lang w:val="fr-FR"/>
        </w:rPr>
        <w:t>Tests de participation :</w:t>
      </w:r>
      <w:r w:rsidRPr="00997B6E">
        <w:rPr>
          <w:lang w:val="fr-FR"/>
        </w:rPr>
        <w:t xml:space="preserve"> Validation du processus de réponse aux sondages, y compris la soumission de réponses pour différents types de questions, la gestion des sondages anonymes et protégés par mot de passe.</w:t>
      </w:r>
    </w:p>
    <w:p w14:paraId="294A9A72" w14:textId="77777777" w:rsidR="002414D6" w:rsidRPr="00997B6E" w:rsidRDefault="00D87E6A">
      <w:pPr>
        <w:pStyle w:val="Compact"/>
        <w:numPr>
          <w:ilvl w:val="0"/>
          <w:numId w:val="32"/>
        </w:numPr>
        <w:rPr>
          <w:lang w:val="fr-FR"/>
        </w:rPr>
      </w:pPr>
      <w:r w:rsidRPr="00997B6E">
        <w:rPr>
          <w:b/>
          <w:bCs/>
          <w:lang w:val="fr-FR"/>
        </w:rPr>
        <w:t>Tests d’analyse et d’exportation :</w:t>
      </w:r>
      <w:r w:rsidRPr="00997B6E">
        <w:rPr>
          <w:lang w:val="fr-FR"/>
        </w:rPr>
        <w:t xml:space="preserve"> Vérification de l’affichage correct des statistiques et des graphiques, ainsi que de l’exportation des données au format CSV.</w:t>
      </w:r>
    </w:p>
    <w:p w14:paraId="2E13DCAF" w14:textId="77777777" w:rsidR="002414D6" w:rsidRPr="00997B6E" w:rsidRDefault="00D87E6A">
      <w:pPr>
        <w:pStyle w:val="Compact"/>
        <w:numPr>
          <w:ilvl w:val="0"/>
          <w:numId w:val="32"/>
        </w:numPr>
        <w:rPr>
          <w:lang w:val="fr-FR"/>
        </w:rPr>
      </w:pPr>
      <w:r w:rsidRPr="00997B6E">
        <w:rPr>
          <w:b/>
          <w:bCs/>
          <w:lang w:val="fr-FR"/>
        </w:rPr>
        <w:t>Tests d’authentification et d’autorisation :</w:t>
      </w:r>
      <w:r w:rsidRPr="00997B6E">
        <w:rPr>
          <w:lang w:val="fr-FR"/>
        </w:rPr>
        <w:t xml:space="preserve"> S’assurer que les utilisateurs peuvent s’inscrire, se connecter, se déconnecter et que les permissions sont correctement appliquées (par exemple, seuls les créateurs peuvent créer des sondages).</w:t>
      </w:r>
    </w:p>
    <w:p w14:paraId="4B05F42C" w14:textId="77777777" w:rsidR="002414D6" w:rsidRPr="00997B6E" w:rsidRDefault="00D87E6A">
      <w:pPr>
        <w:pStyle w:val="FirstParagraph"/>
        <w:rPr>
          <w:lang w:val="fr-FR"/>
        </w:rPr>
      </w:pPr>
      <w:r w:rsidRPr="00997B6E">
        <w:rPr>
          <w:lang w:val="fr-FR"/>
        </w:rPr>
        <w:t xml:space="preserve">Des scénarios de test ont été élaborés pour chaque fonctionnalité, couvrant les cas nominaux et les cas limites. Des outils de test automatisés de Django (Django’s </w:t>
      </w:r>
      <w:r w:rsidRPr="00997B6E">
        <w:rPr>
          <w:rStyle w:val="VerbatimChar"/>
          <w:lang w:val="fr-FR"/>
        </w:rPr>
        <w:t>TestCase</w:t>
      </w:r>
      <w:r w:rsidRPr="00997B6E">
        <w:rPr>
          <w:lang w:val="fr-FR"/>
        </w:rPr>
        <w:t xml:space="preserve"> et </w:t>
      </w:r>
      <w:r w:rsidRPr="00997B6E">
        <w:rPr>
          <w:rStyle w:val="VerbatimChar"/>
          <w:lang w:val="fr-FR"/>
        </w:rPr>
        <w:t>Client</w:t>
      </w:r>
      <w:r w:rsidRPr="00997B6E">
        <w:rPr>
          <w:lang w:val="fr-FR"/>
        </w:rPr>
        <w:t>) ont été utilisés pour simuler les interactions utilisateur et vérifier les réponses du système.</w:t>
      </w:r>
    </w:p>
    <w:p w14:paraId="3E752A94" w14:textId="77777777" w:rsidR="002414D6" w:rsidRPr="00997B6E" w:rsidRDefault="00D87E6A">
      <w:pPr>
        <w:pStyle w:val="Heading3"/>
        <w:rPr>
          <w:lang w:val="fr-FR"/>
        </w:rPr>
      </w:pPr>
      <w:bookmarkStart w:id="198" w:name="_Toc229563745"/>
      <w:bookmarkStart w:id="199" w:name="_Toc229563839"/>
      <w:bookmarkStart w:id="200" w:name="validation-des-formulaires"/>
      <w:bookmarkEnd w:id="197"/>
      <w:r w:rsidRPr="00997B6E">
        <w:rPr>
          <w:lang w:val="fr-FR"/>
        </w:rPr>
        <w:t>Validation des formulaires</w:t>
      </w:r>
      <w:bookmarkEnd w:id="198"/>
      <w:bookmarkEnd w:id="199"/>
    </w:p>
    <w:p w14:paraId="2FEF4D81" w14:textId="77777777" w:rsidR="002414D6" w:rsidRDefault="00D87E6A">
      <w:pPr>
        <w:pStyle w:val="FirstParagraph"/>
      </w:pPr>
      <w:r w:rsidRPr="00997B6E">
        <w:rPr>
          <w:lang w:val="fr-FR"/>
        </w:rPr>
        <w:t xml:space="preserve">La validation des formulaires est cruciale pour maintenir l’intégrité des données. </w:t>
      </w:r>
      <w:r>
        <w:t>Des tests spécifiques ont été effectués pour :</w:t>
      </w:r>
    </w:p>
    <w:p w14:paraId="0A7D0A42" w14:textId="77777777" w:rsidR="002414D6" w:rsidRPr="00997B6E" w:rsidRDefault="00D87E6A">
      <w:pPr>
        <w:pStyle w:val="Compact"/>
        <w:numPr>
          <w:ilvl w:val="0"/>
          <w:numId w:val="33"/>
        </w:numPr>
        <w:rPr>
          <w:lang w:val="fr-FR"/>
        </w:rPr>
      </w:pPr>
      <w:r w:rsidRPr="00997B6E">
        <w:rPr>
          <w:b/>
          <w:bCs/>
          <w:lang w:val="fr-FR"/>
        </w:rPr>
        <w:t>Validation côté client :</w:t>
      </w:r>
      <w:r w:rsidRPr="00997B6E">
        <w:rPr>
          <w:lang w:val="fr-FR"/>
        </w:rPr>
        <w:t xml:space="preserve"> Vérification que les règles de validation JavaScript empêchent la soumission de données invalides avant l’envoi au serveur (par exemple, champs obligatoires, formats d’e-mail).</w:t>
      </w:r>
    </w:p>
    <w:p w14:paraId="79FF48E2" w14:textId="77777777" w:rsidR="002414D6" w:rsidRPr="00997B6E" w:rsidRDefault="00D87E6A">
      <w:pPr>
        <w:pStyle w:val="Compact"/>
        <w:numPr>
          <w:ilvl w:val="0"/>
          <w:numId w:val="33"/>
        </w:numPr>
        <w:rPr>
          <w:lang w:val="fr-FR"/>
        </w:rPr>
      </w:pPr>
      <w:r w:rsidRPr="00997B6E">
        <w:rPr>
          <w:b/>
          <w:bCs/>
          <w:lang w:val="fr-FR"/>
        </w:rPr>
        <w:t>Validation côté serveur :</w:t>
      </w:r>
      <w:r w:rsidRPr="00997B6E">
        <w:rPr>
          <w:lang w:val="fr-FR"/>
        </w:rPr>
        <w:t xml:space="preserve"> S’assurer que les validations définies dans les </w:t>
      </w:r>
      <w:r w:rsidRPr="00997B6E">
        <w:rPr>
          <w:rStyle w:val="VerbatimChar"/>
          <w:lang w:val="fr-FR"/>
        </w:rPr>
        <w:t>forms.py</w:t>
      </w:r>
      <w:r w:rsidRPr="00997B6E">
        <w:rPr>
          <w:lang w:val="fr-FR"/>
        </w:rPr>
        <w:t xml:space="preserve"> et </w:t>
      </w:r>
      <w:r w:rsidRPr="00997B6E">
        <w:rPr>
          <w:rStyle w:val="VerbatimChar"/>
          <w:lang w:val="fr-FR"/>
        </w:rPr>
        <w:t>models.py</w:t>
      </w:r>
      <w:r w:rsidRPr="00997B6E">
        <w:rPr>
          <w:lang w:val="fr-FR"/>
        </w:rPr>
        <w:t xml:space="preserve"> de Django fonctionnent correctement, rejetant les données incorrectes et affichant des messages d’erreur appropriés.</w:t>
      </w:r>
    </w:p>
    <w:p w14:paraId="519C0E2C" w14:textId="77777777" w:rsidR="002414D6" w:rsidRPr="00997B6E" w:rsidRDefault="00D87E6A">
      <w:pPr>
        <w:pStyle w:val="Compact"/>
        <w:numPr>
          <w:ilvl w:val="0"/>
          <w:numId w:val="33"/>
        </w:numPr>
        <w:rPr>
          <w:lang w:val="fr-FR"/>
        </w:rPr>
      </w:pPr>
      <w:r w:rsidRPr="00997B6E">
        <w:rPr>
          <w:b/>
          <w:bCs/>
          <w:lang w:val="fr-FR"/>
        </w:rPr>
        <w:t>Tests de sécurité des formulaires :</w:t>
      </w:r>
      <w:r w:rsidRPr="00997B6E">
        <w:rPr>
          <w:lang w:val="fr-FR"/>
        </w:rPr>
        <w:t xml:space="preserve"> Vérification de la présence et de l’efficacité du token CSRF pour toutes les soumissions de formulaires POST.</w:t>
      </w:r>
    </w:p>
    <w:p w14:paraId="6AD8826D" w14:textId="77777777" w:rsidR="002414D6" w:rsidRPr="00997B6E" w:rsidRDefault="00D87E6A">
      <w:pPr>
        <w:pStyle w:val="Heading3"/>
        <w:rPr>
          <w:lang w:val="fr-FR"/>
        </w:rPr>
      </w:pPr>
      <w:bookmarkStart w:id="201" w:name="_Toc229563746"/>
      <w:bookmarkStart w:id="202" w:name="_Toc229563840"/>
      <w:bookmarkStart w:id="203" w:name="X604bbc0cd05a52265db9001ec69e6b7cade6925"/>
      <w:bookmarkEnd w:id="200"/>
      <w:r w:rsidRPr="00997B6E">
        <w:rPr>
          <w:lang w:val="fr-FR"/>
        </w:rPr>
        <w:t>Tests utilisateurs (User Acceptance Testing - UAT)</w:t>
      </w:r>
      <w:bookmarkEnd w:id="201"/>
      <w:bookmarkEnd w:id="202"/>
    </w:p>
    <w:p w14:paraId="0F1084A4" w14:textId="77777777" w:rsidR="002414D6" w:rsidRPr="00997B6E" w:rsidRDefault="00D87E6A">
      <w:pPr>
        <w:pStyle w:val="FirstParagraph"/>
        <w:rPr>
          <w:lang w:val="fr-FR"/>
        </w:rPr>
      </w:pPr>
      <w:r w:rsidRPr="00997B6E">
        <w:rPr>
          <w:lang w:val="fr-FR"/>
        </w:rPr>
        <w:t>Bien que le projet soit universitaire, une phase de tests utilisateurs simplifiée a été envisagée pour évaluer l’expérience utilisateur et l’ergonomie de l’application. Des utilisateurs représentatifs ont été invités à interagir avec l’application pour identifier les éventuels problèmes d’utilisabilité, les bugs non détectés et les améliorations potentielles. Leurs retours ont été précieux pour affiner l’interface et le flux utilisateur.</w:t>
      </w:r>
    </w:p>
    <w:p w14:paraId="07BD3091" w14:textId="77777777" w:rsidR="002414D6" w:rsidRPr="00997B6E" w:rsidRDefault="00D87E6A">
      <w:pPr>
        <w:pStyle w:val="Heading3"/>
        <w:rPr>
          <w:lang w:val="fr-FR"/>
        </w:rPr>
      </w:pPr>
      <w:bookmarkStart w:id="204" w:name="_Toc229563747"/>
      <w:bookmarkStart w:id="205" w:name="_Toc229563841"/>
      <w:bookmarkStart w:id="206" w:name="captures-des-résultats"/>
      <w:bookmarkEnd w:id="203"/>
      <w:r w:rsidRPr="00997B6E">
        <w:rPr>
          <w:lang w:val="fr-FR"/>
        </w:rPr>
        <w:t>Captures des résultats</w:t>
      </w:r>
      <w:bookmarkEnd w:id="204"/>
      <w:bookmarkEnd w:id="205"/>
    </w:p>
    <w:p w14:paraId="7FFCEBDC" w14:textId="77777777" w:rsidR="002414D6" w:rsidRPr="00997B6E" w:rsidRDefault="00D87E6A">
      <w:pPr>
        <w:pStyle w:val="FirstParagraph"/>
        <w:rPr>
          <w:lang w:val="fr-FR"/>
        </w:rPr>
      </w:pPr>
      <w:r w:rsidRPr="00997B6E">
        <w:rPr>
          <w:lang w:val="fr-FR"/>
        </w:rPr>
        <w:t>Plusieurs captures d’écran ont été réalisées tout au long du développement pour documenter l’interface utilisateur et les différentes fonctionnalités de l’application. Ces captures sont insérées dans le rapport pour illustrer les points clés et fournir une représentation visuelle du système.</w:t>
      </w:r>
    </w:p>
    <w:p w14:paraId="7CCFE945" w14:textId="7D17B6F4" w:rsidR="00726C24" w:rsidRDefault="009822B2">
      <w:r>
        <w:t xml:space="preserve">                                                         </w:t>
      </w:r>
      <w:r w:rsidR="00726C24" w:rsidRPr="00726C24">
        <w:rPr>
          <w:noProof/>
          <w:lang w:val="fr-FR"/>
        </w:rPr>
        <w:drawing>
          <wp:inline distT="0" distB="0" distL="0" distR="0" wp14:anchorId="66026AD6" wp14:editId="05C97A53">
            <wp:extent cx="1341236" cy="2354784"/>
            <wp:effectExtent l="0" t="0" r="0" b="7620"/>
            <wp:docPr id="2287181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718167" name=""/>
                    <pic:cNvPicPr/>
                  </pic:nvPicPr>
                  <pic:blipFill>
                    <a:blip r:embed="rId17"/>
                    <a:stretch>
                      <a:fillRect/>
                    </a:stretch>
                  </pic:blipFill>
                  <pic:spPr>
                    <a:xfrm>
                      <a:off x="0" y="0"/>
                      <a:ext cx="1341236" cy="2354784"/>
                    </a:xfrm>
                    <a:prstGeom prst="rect">
                      <a:avLst/>
                    </a:prstGeom>
                  </pic:spPr>
                </pic:pic>
              </a:graphicData>
            </a:graphic>
          </wp:inline>
        </w:drawing>
      </w:r>
    </w:p>
    <w:p w14:paraId="40CCBD39" w14:textId="1A609FAE" w:rsidR="00726C24" w:rsidRDefault="009822B2">
      <w:r>
        <w:t xml:space="preserve">                                                        </w:t>
      </w:r>
      <w:r w:rsidRPr="009822B2">
        <w:rPr>
          <w:noProof/>
        </w:rPr>
        <w:drawing>
          <wp:inline distT="0" distB="0" distL="0" distR="0" wp14:anchorId="75E1D3BF" wp14:editId="73852DEF">
            <wp:extent cx="1897544" cy="6942422"/>
            <wp:effectExtent l="0" t="0" r="7620" b="0"/>
            <wp:docPr id="508850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850262" name=""/>
                    <pic:cNvPicPr/>
                  </pic:nvPicPr>
                  <pic:blipFill>
                    <a:blip r:embed="rId18"/>
                    <a:stretch>
                      <a:fillRect/>
                    </a:stretch>
                  </pic:blipFill>
                  <pic:spPr>
                    <a:xfrm>
                      <a:off x="0" y="0"/>
                      <a:ext cx="1897544" cy="6942422"/>
                    </a:xfrm>
                    <a:prstGeom prst="rect">
                      <a:avLst/>
                    </a:prstGeom>
                  </pic:spPr>
                </pic:pic>
              </a:graphicData>
            </a:graphic>
          </wp:inline>
        </w:drawing>
      </w:r>
    </w:p>
    <w:p w14:paraId="5AA724EC" w14:textId="77777777" w:rsidR="009822B2" w:rsidRDefault="009822B2"/>
    <w:p w14:paraId="59D0768F" w14:textId="11D2AF98" w:rsidR="002414D6" w:rsidRDefault="009D79A1">
      <w:r>
        <w:rPr>
          <w:noProof/>
        </w:rPr>
      </w:r>
      <w:r w:rsidR="009D79A1">
        <w:rPr>
          <w:noProof/>
        </w:rPr>
        <w:pict w14:anchorId="77E8E983">
          <v:rect id="_x0000_i1037" style="width:0;height:1.5pt" o:hralign="center" o:hrstd="t" o:hr="t"/>
        </w:pict>
      </w:r>
    </w:p>
    <w:p w14:paraId="2D613F57" w14:textId="3831A8D1" w:rsidR="002414D6" w:rsidRPr="00997B6E" w:rsidRDefault="00D44D95">
      <w:pPr>
        <w:pStyle w:val="Heading2"/>
        <w:rPr>
          <w:lang w:val="fr-FR"/>
        </w:rPr>
      </w:pPr>
      <w:bookmarkStart w:id="207" w:name="_Toc229563748"/>
      <w:bookmarkStart w:id="208" w:name="_Toc229563842"/>
      <w:bookmarkStart w:id="209" w:name="perspectives-damélioration"/>
      <w:bookmarkEnd w:id="194"/>
      <w:bookmarkEnd w:id="206"/>
      <w:r>
        <w:rPr>
          <w:lang w:val="fr-FR"/>
        </w:rPr>
        <w:t>9</w:t>
      </w:r>
      <w:r w:rsidRPr="00997B6E">
        <w:rPr>
          <w:lang w:val="fr-FR"/>
        </w:rPr>
        <w:t>. Perspectives d’amélioration</w:t>
      </w:r>
      <w:bookmarkEnd w:id="207"/>
      <w:bookmarkEnd w:id="208"/>
    </w:p>
    <w:p w14:paraId="06C7BBF5" w14:textId="77777777" w:rsidR="002414D6" w:rsidRPr="00997B6E" w:rsidRDefault="00D87E6A">
      <w:pPr>
        <w:pStyle w:val="FirstParagraph"/>
        <w:rPr>
          <w:lang w:val="fr-FR"/>
        </w:rPr>
      </w:pPr>
      <w:r w:rsidRPr="00997B6E">
        <w:rPr>
          <w:lang w:val="fr-FR"/>
        </w:rPr>
        <w:t>Le projet SondagePro, bien que fonctionnel et robuste, offre de nombreuses pistes d’amélioration et d’extension pour l’avenir. Ces perspectives visent à enrichir l’expérience utilisateur, à augmenter les capacités d’analyse et à étendre la portée de l’application.</w:t>
      </w:r>
    </w:p>
    <w:p w14:paraId="37826731" w14:textId="77777777" w:rsidR="002414D6" w:rsidRPr="00997B6E" w:rsidRDefault="00D87E6A">
      <w:pPr>
        <w:pStyle w:val="Heading3"/>
        <w:rPr>
          <w:lang w:val="fr-FR"/>
        </w:rPr>
      </w:pPr>
      <w:bookmarkStart w:id="210" w:name="_Toc229563749"/>
      <w:bookmarkStart w:id="211" w:name="_Toc229563843"/>
      <w:bookmarkStart w:id="212" w:name="notifications-temps-réel"/>
      <w:r w:rsidRPr="00997B6E">
        <w:rPr>
          <w:lang w:val="fr-FR"/>
        </w:rPr>
        <w:t>Notifications temps réel</w:t>
      </w:r>
      <w:bookmarkEnd w:id="210"/>
      <w:bookmarkEnd w:id="211"/>
    </w:p>
    <w:p w14:paraId="20BD9DB1" w14:textId="77777777" w:rsidR="002414D6" w:rsidRPr="00997B6E" w:rsidRDefault="00D87E6A">
      <w:pPr>
        <w:pStyle w:val="FirstParagraph"/>
        <w:rPr>
          <w:lang w:val="fr-FR"/>
        </w:rPr>
      </w:pPr>
      <w:r w:rsidRPr="00997B6E">
        <w:rPr>
          <w:lang w:val="fr-FR"/>
        </w:rPr>
        <w:t>Actuellement, les notifications sont basées sur un système de polling ou de déclenchement différé. L’intégration de technologies de notifications en temps réel, telles que WebSockets (par exemple, avec Django Channels), permettrait aux créateurs de sondages de recevoir instantanément des alertes concernant de nouvelles participations ou des commentaires, améliorant ainsi la réactivité de la plateforme.</w:t>
      </w:r>
    </w:p>
    <w:p w14:paraId="25574F71" w14:textId="77777777" w:rsidR="002414D6" w:rsidRPr="00997B6E" w:rsidRDefault="00D87E6A">
      <w:pPr>
        <w:pStyle w:val="Heading3"/>
        <w:rPr>
          <w:lang w:val="fr-FR"/>
        </w:rPr>
      </w:pPr>
      <w:bookmarkStart w:id="213" w:name="_Toc229563750"/>
      <w:bookmarkStart w:id="214" w:name="_Toc229563844"/>
      <w:bookmarkStart w:id="215" w:name="api-mobile"/>
      <w:bookmarkEnd w:id="212"/>
      <w:r w:rsidRPr="00997B6E">
        <w:rPr>
          <w:lang w:val="fr-FR"/>
        </w:rPr>
        <w:t>API mobile</w:t>
      </w:r>
      <w:bookmarkEnd w:id="213"/>
      <w:bookmarkEnd w:id="214"/>
    </w:p>
    <w:p w14:paraId="218F681C" w14:textId="77777777" w:rsidR="002414D6" w:rsidRPr="00997B6E" w:rsidRDefault="00D87E6A">
      <w:pPr>
        <w:pStyle w:val="FirstParagraph"/>
        <w:rPr>
          <w:lang w:val="fr-FR"/>
        </w:rPr>
      </w:pPr>
      <w:r w:rsidRPr="00997B6E">
        <w:rPr>
          <w:lang w:val="fr-FR"/>
        </w:rPr>
        <w:t>Le développement d’une API RESTful dédiée, en utilisant Django REST Framework, ouvrirait la voie à la création d’applications mobiles natives (iOS et Android) pour SondagePro. Cela permettrait aux utilisateurs de créer, gérer et participer à des sondages directement depuis leurs appareils mobiles, offrant une flexibilité accrue et une meilleure accessibilité.</w:t>
      </w:r>
    </w:p>
    <w:p w14:paraId="1599CDA5" w14:textId="77777777" w:rsidR="002414D6" w:rsidRPr="00997B6E" w:rsidRDefault="00D87E6A">
      <w:pPr>
        <w:pStyle w:val="Heading3"/>
        <w:rPr>
          <w:lang w:val="fr-FR"/>
        </w:rPr>
      </w:pPr>
      <w:bookmarkStart w:id="216" w:name="_Toc229563751"/>
      <w:bookmarkStart w:id="217" w:name="_Toc229563845"/>
      <w:bookmarkStart w:id="218" w:name="ia-pour-analyse-des-réponses"/>
      <w:bookmarkEnd w:id="215"/>
      <w:r w:rsidRPr="00997B6E">
        <w:rPr>
          <w:lang w:val="fr-FR"/>
        </w:rPr>
        <w:t>IA pour analyse des réponses</w:t>
      </w:r>
      <w:bookmarkEnd w:id="216"/>
      <w:bookmarkEnd w:id="217"/>
    </w:p>
    <w:p w14:paraId="4872F3C1" w14:textId="77777777" w:rsidR="002414D6" w:rsidRDefault="00D87E6A">
      <w:pPr>
        <w:pStyle w:val="FirstParagraph"/>
      </w:pPr>
      <w:r w:rsidRPr="00997B6E">
        <w:rPr>
          <w:lang w:val="fr-FR"/>
        </w:rPr>
        <w:t xml:space="preserve">L’intégration de capacités d’intelligence artificielle et de traitement du langage naturel (NLP) pourrait révolutionner l’analyse des réponses textuelles. </w:t>
      </w:r>
      <w:r>
        <w:t>Par exemple, l’IA pourrait être utilisée pour :</w:t>
      </w:r>
    </w:p>
    <w:p w14:paraId="7CFE1185" w14:textId="77777777" w:rsidR="002414D6" w:rsidRPr="00997B6E" w:rsidRDefault="00D87E6A">
      <w:pPr>
        <w:pStyle w:val="Compact"/>
        <w:numPr>
          <w:ilvl w:val="0"/>
          <w:numId w:val="34"/>
        </w:numPr>
        <w:rPr>
          <w:lang w:val="fr-FR"/>
        </w:rPr>
      </w:pPr>
      <w:r w:rsidRPr="00997B6E">
        <w:rPr>
          <w:b/>
          <w:bCs/>
          <w:lang w:val="fr-FR"/>
        </w:rPr>
        <w:t>Analyse de sentiment :</w:t>
      </w:r>
      <w:r w:rsidRPr="00997B6E">
        <w:rPr>
          <w:lang w:val="fr-FR"/>
        </w:rPr>
        <w:t xml:space="preserve"> Évaluer le sentiment général exprimé dans les réponses ouvertes.</w:t>
      </w:r>
    </w:p>
    <w:p w14:paraId="39F3166D" w14:textId="77777777" w:rsidR="002414D6" w:rsidRPr="00997B6E" w:rsidRDefault="00D87E6A">
      <w:pPr>
        <w:pStyle w:val="Compact"/>
        <w:numPr>
          <w:ilvl w:val="0"/>
          <w:numId w:val="34"/>
        </w:numPr>
        <w:rPr>
          <w:lang w:val="fr-FR"/>
        </w:rPr>
      </w:pPr>
      <w:r w:rsidRPr="00997B6E">
        <w:rPr>
          <w:b/>
          <w:bCs/>
          <w:lang w:val="fr-FR"/>
        </w:rPr>
        <w:t>Extraction de mots-clés :</w:t>
      </w:r>
      <w:r w:rsidRPr="00997B6E">
        <w:rPr>
          <w:lang w:val="fr-FR"/>
        </w:rPr>
        <w:t xml:space="preserve"> Identifier les thèmes récurrents et les concepts importants.</w:t>
      </w:r>
    </w:p>
    <w:p w14:paraId="3DB017DC" w14:textId="77777777" w:rsidR="002414D6" w:rsidRPr="00997B6E" w:rsidRDefault="00D87E6A">
      <w:pPr>
        <w:pStyle w:val="Compact"/>
        <w:numPr>
          <w:ilvl w:val="0"/>
          <w:numId w:val="34"/>
        </w:numPr>
        <w:rPr>
          <w:lang w:val="fr-FR"/>
        </w:rPr>
      </w:pPr>
      <w:r w:rsidRPr="00997B6E">
        <w:rPr>
          <w:b/>
          <w:bCs/>
          <w:lang w:val="fr-FR"/>
        </w:rPr>
        <w:t>Regroupement de réponses :</w:t>
      </w:r>
      <w:r w:rsidRPr="00997B6E">
        <w:rPr>
          <w:lang w:val="fr-FR"/>
        </w:rPr>
        <w:t xml:space="preserve"> Catégoriser automatiquement les réponses similaires pour faciliter l’analyse qualitative.</w:t>
      </w:r>
    </w:p>
    <w:p w14:paraId="2790189B" w14:textId="77777777" w:rsidR="002414D6" w:rsidRPr="00997B6E" w:rsidRDefault="00D87E6A">
      <w:pPr>
        <w:pStyle w:val="Heading3"/>
        <w:rPr>
          <w:lang w:val="fr-FR"/>
        </w:rPr>
      </w:pPr>
      <w:bookmarkStart w:id="219" w:name="_Toc229563752"/>
      <w:bookmarkStart w:id="220" w:name="_Toc229563846"/>
      <w:bookmarkStart w:id="221" w:name="système-de-recommandation"/>
      <w:bookmarkEnd w:id="218"/>
      <w:r w:rsidRPr="00997B6E">
        <w:rPr>
          <w:lang w:val="fr-FR"/>
        </w:rPr>
        <w:t>Système de recommandation</w:t>
      </w:r>
      <w:bookmarkEnd w:id="219"/>
      <w:bookmarkEnd w:id="220"/>
    </w:p>
    <w:p w14:paraId="5E0CC94D" w14:textId="77777777" w:rsidR="002414D6" w:rsidRPr="00997B6E" w:rsidRDefault="00D87E6A">
      <w:pPr>
        <w:pStyle w:val="FirstParagraph"/>
        <w:rPr>
          <w:lang w:val="fr-FR"/>
        </w:rPr>
      </w:pPr>
      <w:r w:rsidRPr="00997B6E">
        <w:rPr>
          <w:lang w:val="fr-FR"/>
        </w:rPr>
        <w:t>Un système de recommandation pourrait suggérer aux créateurs de sondages des types de questions, des structures de sondages ou des modèles basés sur leurs préférences passées ou sur la popularité de certains formats. Cela accélérerait le processus de création et améliorerait la qualité des sondages.</w:t>
      </w:r>
    </w:p>
    <w:p w14:paraId="2B936464" w14:textId="77777777" w:rsidR="002414D6" w:rsidRPr="00997B6E" w:rsidRDefault="00D87E6A">
      <w:pPr>
        <w:pStyle w:val="Heading3"/>
        <w:rPr>
          <w:lang w:val="fr-FR"/>
        </w:rPr>
      </w:pPr>
      <w:bookmarkStart w:id="222" w:name="_Toc229563753"/>
      <w:bookmarkStart w:id="223" w:name="_Toc229563847"/>
      <w:bookmarkStart w:id="224" w:name="multilingue"/>
      <w:bookmarkEnd w:id="221"/>
      <w:r w:rsidRPr="00997B6E">
        <w:rPr>
          <w:lang w:val="fr-FR"/>
        </w:rPr>
        <w:t>Multilingue</w:t>
      </w:r>
      <w:bookmarkEnd w:id="222"/>
      <w:bookmarkEnd w:id="223"/>
    </w:p>
    <w:p w14:paraId="507F2CDD" w14:textId="77777777" w:rsidR="002414D6" w:rsidRPr="00997B6E" w:rsidRDefault="00D87E6A">
      <w:pPr>
        <w:pStyle w:val="FirstParagraph"/>
        <w:rPr>
          <w:lang w:val="fr-FR"/>
        </w:rPr>
      </w:pPr>
      <w:r w:rsidRPr="00997B6E">
        <w:rPr>
          <w:lang w:val="fr-FR"/>
        </w:rPr>
        <w:t>L’internationalisation (i18n) et la localisation (l10n) de l’application permettraient à SondagePro de supporter plusieurs langues. Cela rendrait la plateforme accessible à un public mondial et faciliterait la création de sondages dans différentes langues.</w:t>
      </w:r>
    </w:p>
    <w:p w14:paraId="39E900A3" w14:textId="77777777" w:rsidR="002414D6" w:rsidRPr="00997B6E" w:rsidRDefault="00D87E6A">
      <w:pPr>
        <w:pStyle w:val="Heading3"/>
        <w:rPr>
          <w:lang w:val="fr-FR"/>
        </w:rPr>
      </w:pPr>
      <w:bookmarkStart w:id="225" w:name="_Toc229563754"/>
      <w:bookmarkStart w:id="226" w:name="_Toc229563848"/>
      <w:bookmarkStart w:id="227" w:name="hébergement-cloud"/>
      <w:bookmarkEnd w:id="224"/>
      <w:r w:rsidRPr="00997B6E">
        <w:rPr>
          <w:lang w:val="fr-FR"/>
        </w:rPr>
        <w:t>Hébergement cloud</w:t>
      </w:r>
      <w:bookmarkEnd w:id="225"/>
      <w:bookmarkEnd w:id="226"/>
    </w:p>
    <w:p w14:paraId="3ACA4BB3" w14:textId="77777777" w:rsidR="002414D6" w:rsidRPr="00997B6E" w:rsidRDefault="00D87E6A">
      <w:pPr>
        <w:pStyle w:val="FirstParagraph"/>
        <w:rPr>
          <w:lang w:val="fr-FR"/>
        </w:rPr>
      </w:pPr>
      <w:r w:rsidRPr="00997B6E">
        <w:rPr>
          <w:lang w:val="fr-FR"/>
        </w:rPr>
        <w:t>Actuellement, le projet est développé dans un environnement local. Une perspective majeure serait le déploiement de l’application sur une plateforme cloud (comme AWS, Google Cloud, Azure ou Heroku). Cela garantirait une haute disponibilité, une scalabilité automatique et une meilleure performance pour un nombre croissant d’utilisateurs et de sondages.</w:t>
      </w:r>
    </w:p>
    <w:p w14:paraId="7DC6EDBC" w14:textId="77777777" w:rsidR="002414D6" w:rsidRDefault="009D79A1">
      <w:r>
        <w:rPr>
          <w:noProof/>
        </w:rPr>
      </w:r>
      <w:r w:rsidR="009D79A1">
        <w:rPr>
          <w:noProof/>
        </w:rPr>
        <w:pict w14:anchorId="3D534751">
          <v:rect id="_x0000_i1038" style="width:0;height:1.5pt" o:hralign="center" o:hrstd="t" o:hr="t"/>
        </w:pict>
      </w:r>
    </w:p>
    <w:p w14:paraId="539B5216" w14:textId="291E120F" w:rsidR="002414D6" w:rsidRPr="00997B6E" w:rsidRDefault="00D87E6A">
      <w:pPr>
        <w:pStyle w:val="Heading2"/>
        <w:rPr>
          <w:lang w:val="fr-FR"/>
        </w:rPr>
      </w:pPr>
      <w:bookmarkStart w:id="228" w:name="_Toc229563755"/>
      <w:bookmarkStart w:id="229" w:name="_Toc229563849"/>
      <w:bookmarkStart w:id="230" w:name="conclusion-générale"/>
      <w:bookmarkEnd w:id="209"/>
      <w:bookmarkEnd w:id="227"/>
      <w:r w:rsidRPr="00997B6E">
        <w:rPr>
          <w:lang w:val="fr-FR"/>
        </w:rPr>
        <w:t>1</w:t>
      </w:r>
      <w:r w:rsidR="00D44D95">
        <w:rPr>
          <w:lang w:val="fr-FR"/>
        </w:rPr>
        <w:t>0</w:t>
      </w:r>
      <w:r w:rsidRPr="00997B6E">
        <w:rPr>
          <w:lang w:val="fr-FR"/>
        </w:rPr>
        <w:t>. Conclusion générale</w:t>
      </w:r>
      <w:bookmarkEnd w:id="228"/>
      <w:bookmarkEnd w:id="229"/>
    </w:p>
    <w:p w14:paraId="08A8FB86" w14:textId="77777777" w:rsidR="002414D6" w:rsidRPr="00997B6E" w:rsidRDefault="00D87E6A">
      <w:pPr>
        <w:pStyle w:val="FirstParagraph"/>
        <w:rPr>
          <w:lang w:val="fr-FR"/>
        </w:rPr>
      </w:pPr>
      <w:r w:rsidRPr="00997B6E">
        <w:rPr>
          <w:lang w:val="fr-FR"/>
        </w:rPr>
        <w:t xml:space="preserve">Le projet </w:t>
      </w:r>
      <w:r w:rsidRPr="00997B6E">
        <w:rPr>
          <w:b/>
          <w:bCs/>
          <w:lang w:val="fr-FR"/>
        </w:rPr>
        <w:t>SondagePro – Application Web de Sondages Dynamiques</w:t>
      </w:r>
      <w:r w:rsidRPr="00997B6E">
        <w:rPr>
          <w:lang w:val="fr-FR"/>
        </w:rPr>
        <w:t xml:space="preserve"> a été une entreprise ambitieuse et enrichissante, aboutissant à la création d’une plateforme web fonctionnelle et robuste pour la gestion de sondages en ligne. En s’appuyant sur le framework Django et un ensemble de technologies modernes, nous avons réussi à concevoir une solution qui répond aux besoins complexes de collecte, d’analyse et de visualisation de données, tout en offrant une expérience utilisateur intuitive et sécurisée.</w:t>
      </w:r>
    </w:p>
    <w:p w14:paraId="55C5FBE0" w14:textId="77777777" w:rsidR="002414D6" w:rsidRPr="00997B6E" w:rsidRDefault="00D87E6A">
      <w:pPr>
        <w:pStyle w:val="BodyText"/>
        <w:rPr>
          <w:lang w:val="fr-FR"/>
        </w:rPr>
      </w:pPr>
      <w:r w:rsidRPr="00997B6E">
        <w:rPr>
          <w:lang w:val="fr-FR"/>
        </w:rPr>
        <w:t>Ce rapport a détaillé l’ensemble du processus, depuis l’analyse des besoins et la conception architecturale basée sur l’architecture MVT de Django, jusqu’au développement des fonctionnalités clés telles que la création de sondages dynamiques, les questions conditionnelles, la gestion des utilisateurs, l’exportation des résultats et la visualisation graphique avec Chart.js. Les défis techniques rencontrés, notamment en matière de compatibilité MySQL, de communication asynchrone et de gestion des relations OR</w:t>
      </w:r>
      <w:r w:rsidRPr="00997B6E">
        <w:rPr>
          <w:lang w:val="fr-FR"/>
        </w:rPr>
        <w:t>M, ont été surmontés grâce à une approche méthodique et à l’exploitation des meilleures pratiques de développement.</w:t>
      </w:r>
    </w:p>
    <w:p w14:paraId="275CA30F" w14:textId="77777777" w:rsidR="002414D6" w:rsidRPr="00997B6E" w:rsidRDefault="00D87E6A">
      <w:pPr>
        <w:pStyle w:val="BodyText"/>
        <w:rPr>
          <w:lang w:val="fr-FR"/>
        </w:rPr>
      </w:pPr>
      <w:r w:rsidRPr="00997B6E">
        <w:rPr>
          <w:lang w:val="fr-FR"/>
        </w:rPr>
        <w:t>SondagePro démontre la puissance et la flexibilité de Django pour le développement rapide d’applications web complexes. Il constitue une base solide pour de futures évolutions, avec des perspectives prometteuses telles que l’intégration de notifications en temps réel, le développement d’une API mobile, l’application de l’intelligence artificielle pour l’analyse des réponses, et le déploiement sur des infrastructures cloud. Ce projet a non seulement permis de mettre en pratique des connaissances techniques a</w:t>
      </w:r>
      <w:r w:rsidRPr="00997B6E">
        <w:rPr>
          <w:lang w:val="fr-FR"/>
        </w:rPr>
        <w:t>pprofondies, mais a également souligné l’importance d’une planification rigoureuse, d’une conception soignée et d’une résolution créative des problèmes dans le cycle de vie du développement logiciel.</w:t>
      </w:r>
    </w:p>
    <w:p w14:paraId="27E83265" w14:textId="77777777" w:rsidR="002414D6" w:rsidRPr="00997B6E" w:rsidRDefault="00D87E6A">
      <w:pPr>
        <w:pStyle w:val="BodyText"/>
        <w:rPr>
          <w:lang w:val="fr-FR"/>
        </w:rPr>
      </w:pPr>
      <w:r w:rsidRPr="00997B6E">
        <w:rPr>
          <w:lang w:val="fr-FR"/>
        </w:rPr>
        <w:t>En somme, SondagePro</w:t>
      </w:r>
      <w:r w:rsidRPr="00997B6E">
        <w:rPr>
          <w:lang w:val="fr-FR"/>
        </w:rPr>
        <w:t xml:space="preserve"> est plus qu’une simple application de sondage ; c’est une preuve de concept d’une solution complète et évolutive, prête à s’adapter aux exigences futures du monde numérique.</w:t>
      </w:r>
    </w:p>
    <w:p w14:paraId="11E20C29" w14:textId="77777777" w:rsidR="002414D6" w:rsidRDefault="009D79A1">
      <w:r>
        <w:rPr>
          <w:noProof/>
        </w:rPr>
      </w:r>
      <w:r w:rsidR="009D79A1">
        <w:rPr>
          <w:noProof/>
        </w:rPr>
        <w:pict w14:anchorId="3EE3CAAA">
          <v:rect id="_x0000_i1039" style="width:0;height:1.5pt" o:hralign="center" o:hrstd="t" o:hr="t"/>
        </w:pict>
      </w:r>
    </w:p>
    <w:p w14:paraId="27F92E9A" w14:textId="1253778E" w:rsidR="002414D6" w:rsidRPr="00997B6E" w:rsidRDefault="00D87E6A">
      <w:pPr>
        <w:pStyle w:val="Heading2"/>
        <w:rPr>
          <w:lang w:val="fr-FR"/>
        </w:rPr>
      </w:pPr>
      <w:bookmarkStart w:id="231" w:name="_Toc229563756"/>
      <w:bookmarkStart w:id="232" w:name="_Toc229563850"/>
      <w:bookmarkStart w:id="233" w:name="webographie"/>
      <w:bookmarkEnd w:id="230"/>
      <w:r w:rsidRPr="00997B6E">
        <w:rPr>
          <w:lang w:val="fr-FR"/>
        </w:rPr>
        <w:t>1</w:t>
      </w:r>
      <w:r w:rsidR="00D44D95">
        <w:rPr>
          <w:lang w:val="fr-FR"/>
        </w:rPr>
        <w:t>1</w:t>
      </w:r>
      <w:r w:rsidRPr="00997B6E">
        <w:rPr>
          <w:lang w:val="fr-FR"/>
        </w:rPr>
        <w:t>. Webographie</w:t>
      </w:r>
      <w:bookmarkEnd w:id="231"/>
      <w:bookmarkEnd w:id="232"/>
    </w:p>
    <w:p w14:paraId="1D7D9C25" w14:textId="77777777" w:rsidR="002414D6" w:rsidRPr="00997B6E" w:rsidRDefault="00D87E6A">
      <w:pPr>
        <w:pStyle w:val="FirstParagraph"/>
        <w:rPr>
          <w:lang w:val="fr-FR"/>
        </w:rPr>
      </w:pPr>
      <w:r w:rsidRPr="00997B6E">
        <w:rPr>
          <w:lang w:val="fr-FR"/>
        </w:rPr>
        <w:t>Cette section liste les principales ressources et documentations techniques qui ont été consultées et utilisées tout au long du développement du projet SondagePro.</w:t>
      </w:r>
    </w:p>
    <w:p w14:paraId="76DBF4E1" w14:textId="77777777" w:rsidR="002414D6" w:rsidRDefault="00D87E6A">
      <w:pPr>
        <w:pStyle w:val="Compact"/>
        <w:numPr>
          <w:ilvl w:val="0"/>
          <w:numId w:val="35"/>
        </w:numPr>
      </w:pPr>
      <w:r w:rsidRPr="00997B6E">
        <w:rPr>
          <w:b/>
          <w:bCs/>
          <w:lang w:val="fr-FR"/>
        </w:rPr>
        <w:t>Documentation officielle de Django :</w:t>
      </w:r>
      <w:r w:rsidRPr="00997B6E">
        <w:rPr>
          <w:lang w:val="fr-FR"/>
        </w:rPr>
        <w:t xml:space="preserve"> La ressource primordiale pour comprendre le framework, son architecture MVT, l’ORM, le système d’authentification et les meilleures pratiques de développement. </w:t>
      </w:r>
      <w:hyperlink r:id="rId19">
        <w:r w:rsidR="002414D6">
          <w:rPr>
            <w:rStyle w:val="Hyperlink"/>
          </w:rPr>
          <w:t>https://docs.djangoproject.com/</w:t>
        </w:r>
      </w:hyperlink>
    </w:p>
    <w:p w14:paraId="6F4E59D7" w14:textId="77777777" w:rsidR="002414D6" w:rsidRDefault="00D87E6A">
      <w:pPr>
        <w:pStyle w:val="Compact"/>
        <w:numPr>
          <w:ilvl w:val="0"/>
          <w:numId w:val="35"/>
        </w:numPr>
      </w:pPr>
      <w:r w:rsidRPr="00997B6E">
        <w:rPr>
          <w:b/>
          <w:bCs/>
          <w:lang w:val="fr-FR"/>
        </w:rPr>
        <w:t>Documentation de Bootstrap :</w:t>
      </w:r>
      <w:r w:rsidRPr="00997B6E">
        <w:rPr>
          <w:lang w:val="fr-FR"/>
        </w:rPr>
        <w:t xml:space="preserve"> Guide complet pour l’utilisation du framework CSS, essentiel pour le responsive design et la mise en page de l’interface utilisateur. </w:t>
      </w:r>
      <w:hyperlink r:id="rId20">
        <w:r w:rsidR="002414D6">
          <w:rPr>
            <w:rStyle w:val="Hyperlink"/>
          </w:rPr>
          <w:t>https://getbootstrap.com/docs/5.3/</w:t>
        </w:r>
      </w:hyperlink>
    </w:p>
    <w:p w14:paraId="2BD981EC" w14:textId="77777777" w:rsidR="002414D6" w:rsidRDefault="00D87E6A">
      <w:pPr>
        <w:pStyle w:val="Compact"/>
        <w:numPr>
          <w:ilvl w:val="0"/>
          <w:numId w:val="35"/>
        </w:numPr>
      </w:pPr>
      <w:r w:rsidRPr="00997B6E">
        <w:rPr>
          <w:b/>
          <w:bCs/>
          <w:lang w:val="fr-FR"/>
        </w:rPr>
        <w:t>Documentation de Chart.js :</w:t>
      </w:r>
      <w:r w:rsidRPr="00997B6E">
        <w:rPr>
          <w:lang w:val="fr-FR"/>
        </w:rPr>
        <w:t xml:space="preserve"> Référence pour l’intégration et la personnalisation des graphiques interactifs pour la visualisation des résultats de sondages. </w:t>
      </w:r>
      <w:hyperlink r:id="rId21">
        <w:r w:rsidR="002414D6">
          <w:rPr>
            <w:rStyle w:val="Hyperlink"/>
          </w:rPr>
          <w:t>https://www.chartjs.org/docs/latest/</w:t>
        </w:r>
      </w:hyperlink>
    </w:p>
    <w:p w14:paraId="5259F51A" w14:textId="77777777" w:rsidR="002414D6" w:rsidRDefault="00D87E6A">
      <w:pPr>
        <w:pStyle w:val="Compact"/>
        <w:numPr>
          <w:ilvl w:val="0"/>
          <w:numId w:val="35"/>
        </w:numPr>
      </w:pPr>
      <w:r w:rsidRPr="00997B6E">
        <w:rPr>
          <w:b/>
          <w:bCs/>
          <w:lang w:val="fr-FR"/>
        </w:rPr>
        <w:t>Documentation MySQL :</w:t>
      </w:r>
      <w:r w:rsidRPr="00997B6E">
        <w:rPr>
          <w:lang w:val="fr-FR"/>
        </w:rPr>
        <w:t xml:space="preserve"> Informations sur la configuration de la base de données, les types de données et l’optimisation des requêtes. </w:t>
      </w:r>
      <w:hyperlink r:id="rId22">
        <w:r w:rsidR="002414D6">
          <w:rPr>
            <w:rStyle w:val="Hyperlink"/>
          </w:rPr>
          <w:t>https://dev.mysql.com/doc/</w:t>
        </w:r>
      </w:hyperlink>
    </w:p>
    <w:p w14:paraId="601CD364" w14:textId="77777777" w:rsidR="002414D6" w:rsidRDefault="00D87E6A">
      <w:pPr>
        <w:pStyle w:val="Compact"/>
        <w:numPr>
          <w:ilvl w:val="0"/>
          <w:numId w:val="35"/>
        </w:numPr>
      </w:pPr>
      <w:r w:rsidRPr="00997B6E">
        <w:rPr>
          <w:b/>
          <w:bCs/>
          <w:lang w:val="fr-FR"/>
        </w:rPr>
        <w:t>Stack Overflow :</w:t>
      </w:r>
      <w:r w:rsidRPr="00997B6E">
        <w:rPr>
          <w:lang w:val="fr-FR"/>
        </w:rPr>
        <w:t xml:space="preserve"> Une plateforme communautaire indispensable pour la résolution de problèmes techniques spécifiques et l’obtention de solutions à des défis de programmation. </w:t>
      </w:r>
      <w:hyperlink r:id="rId23">
        <w:r w:rsidR="002414D6">
          <w:rPr>
            <w:rStyle w:val="Hyperlink"/>
          </w:rPr>
          <w:t>https://stackoverflow.com/</w:t>
        </w:r>
      </w:hyperlink>
    </w:p>
    <w:p w14:paraId="4CE68136" w14:textId="77777777" w:rsidR="002414D6" w:rsidRDefault="00D87E6A">
      <w:pPr>
        <w:pStyle w:val="Compact"/>
        <w:numPr>
          <w:ilvl w:val="0"/>
          <w:numId w:val="35"/>
        </w:numPr>
      </w:pPr>
      <w:r w:rsidRPr="00997B6E">
        <w:rPr>
          <w:b/>
          <w:bCs/>
          <w:lang w:val="fr-FR"/>
        </w:rPr>
        <w:t>OpenAI Documentation :</w:t>
      </w:r>
      <w:r w:rsidRPr="00997B6E">
        <w:rPr>
          <w:lang w:val="fr-FR"/>
        </w:rPr>
        <w:t xml:space="preserve"> Consultée pour des idées sur l’intégration future de l’IA et du NLP pour l’analyse des réponses. </w:t>
      </w:r>
      <w:hyperlink r:id="rId24">
        <w:r w:rsidR="002414D6">
          <w:rPr>
            <w:rStyle w:val="Hyperlink"/>
          </w:rPr>
          <w:t>https://platform.openai.com/docs/</w:t>
        </w:r>
      </w:hyperlink>
    </w:p>
    <w:p w14:paraId="41F7E54F" w14:textId="77777777" w:rsidR="002414D6" w:rsidRDefault="00D87E6A">
      <w:pPr>
        <w:pStyle w:val="Compact"/>
        <w:numPr>
          <w:ilvl w:val="0"/>
          <w:numId w:val="35"/>
        </w:numPr>
      </w:pPr>
      <w:r w:rsidRPr="00997B6E">
        <w:rPr>
          <w:b/>
          <w:bCs/>
          <w:lang w:val="fr-FR"/>
        </w:rPr>
        <w:t>MDN Web Docs :</w:t>
      </w:r>
      <w:r w:rsidRPr="00997B6E">
        <w:rPr>
          <w:lang w:val="fr-FR"/>
        </w:rPr>
        <w:t xml:space="preserve"> Une ressource complète pour les technologies web côté client (HTML, CSS, JavaScript, Fetch API), essentielle pour le développement frontend. </w:t>
      </w:r>
      <w:hyperlink r:id="rId25">
        <w:r w:rsidR="002414D6">
          <w:rPr>
            <w:rStyle w:val="Hyperlink"/>
          </w:rPr>
          <w:t>https://developer.mozilla.org/fr/docs/Web</w:t>
        </w:r>
      </w:hyperlink>
    </w:p>
    <w:p w14:paraId="5E24E8BB" w14:textId="77777777" w:rsidR="002414D6" w:rsidRDefault="009D79A1">
      <w:r>
        <w:rPr>
          <w:noProof/>
        </w:rPr>
      </w:r>
      <w:r w:rsidR="009D79A1">
        <w:rPr>
          <w:noProof/>
        </w:rPr>
        <w:pict w14:anchorId="43E2A63D">
          <v:rect id="_x0000_i1040" style="width:0;height:1.5pt" o:hralign="center" o:hrstd="t" o:hr="t"/>
        </w:pict>
      </w:r>
    </w:p>
    <w:p w14:paraId="49013064" w14:textId="4FEF9FC0" w:rsidR="002414D6" w:rsidRPr="00997B6E" w:rsidRDefault="00D87E6A">
      <w:pPr>
        <w:pStyle w:val="Heading2"/>
        <w:rPr>
          <w:lang w:val="fr-FR"/>
        </w:rPr>
      </w:pPr>
      <w:bookmarkStart w:id="234" w:name="_Toc229563757"/>
      <w:bookmarkStart w:id="235" w:name="_Toc229563851"/>
      <w:bookmarkStart w:id="236" w:name="annexes"/>
      <w:bookmarkEnd w:id="233"/>
      <w:r w:rsidRPr="00997B6E">
        <w:rPr>
          <w:lang w:val="fr-FR"/>
        </w:rPr>
        <w:t>1</w:t>
      </w:r>
      <w:r w:rsidR="00D44D95">
        <w:rPr>
          <w:lang w:val="fr-FR"/>
        </w:rPr>
        <w:t>1</w:t>
      </w:r>
      <w:r w:rsidRPr="00997B6E">
        <w:rPr>
          <w:lang w:val="fr-FR"/>
        </w:rPr>
        <w:t>. Annexes</w:t>
      </w:r>
      <w:bookmarkEnd w:id="234"/>
      <w:bookmarkEnd w:id="235"/>
    </w:p>
    <w:p w14:paraId="4DAA39BB" w14:textId="77777777" w:rsidR="002414D6" w:rsidRPr="00997B6E" w:rsidRDefault="00D87E6A">
      <w:pPr>
        <w:pStyle w:val="FirstParagraph"/>
        <w:rPr>
          <w:lang w:val="fr-FR"/>
        </w:rPr>
      </w:pPr>
      <w:r w:rsidRPr="00997B6E">
        <w:rPr>
          <w:lang w:val="fr-FR"/>
        </w:rPr>
        <w:t>Les annexes regroupent des éléments complémentaires qui, bien que non intégrés directement dans le corps principal du rapport, fournissent des informations détaillées et un support technique additionnel.</w:t>
      </w:r>
    </w:p>
    <w:p w14:paraId="167586C4" w14:textId="77777777" w:rsidR="002414D6" w:rsidRPr="00997B6E" w:rsidRDefault="00D87E6A">
      <w:pPr>
        <w:pStyle w:val="Heading3"/>
        <w:rPr>
          <w:lang w:val="fr-FR"/>
        </w:rPr>
      </w:pPr>
      <w:bookmarkStart w:id="237" w:name="_Toc229563758"/>
      <w:bookmarkStart w:id="238" w:name="_Toc229563852"/>
      <w:bookmarkStart w:id="239" w:name="extraits-de-code"/>
      <w:r w:rsidRPr="00997B6E">
        <w:rPr>
          <w:lang w:val="fr-FR"/>
        </w:rPr>
        <w:t>Extraits de code</w:t>
      </w:r>
      <w:bookmarkEnd w:id="237"/>
      <w:bookmarkEnd w:id="238"/>
    </w:p>
    <w:p w14:paraId="35BFB9C9" w14:textId="77777777" w:rsidR="002414D6" w:rsidRDefault="00D87E6A">
      <w:pPr>
        <w:pStyle w:val="FirstParagraph"/>
      </w:pPr>
      <w:r w:rsidRPr="00997B6E">
        <w:rPr>
          <w:lang w:val="fr-FR"/>
        </w:rPr>
        <w:t xml:space="preserve">Cette section contiendrait des extraits de code significatifs illustrant des implémentations clés, des fonctions utilitaires complexes ou des configurations importantes. </w:t>
      </w:r>
      <w:r>
        <w:t>Par exemple :</w:t>
      </w:r>
    </w:p>
    <w:p w14:paraId="174730C9" w14:textId="77777777" w:rsidR="002414D6" w:rsidRPr="00997B6E" w:rsidRDefault="00D87E6A">
      <w:pPr>
        <w:pStyle w:val="Compact"/>
        <w:numPr>
          <w:ilvl w:val="0"/>
          <w:numId w:val="36"/>
        </w:numPr>
        <w:rPr>
          <w:lang w:val="fr-FR"/>
        </w:rPr>
      </w:pPr>
      <w:r w:rsidRPr="00997B6E">
        <w:rPr>
          <w:lang w:val="fr-FR"/>
        </w:rPr>
        <w:t xml:space="preserve">Modèle </w:t>
      </w:r>
      <w:r w:rsidRPr="00997B6E">
        <w:rPr>
          <w:rStyle w:val="VerbatimChar"/>
          <w:lang w:val="fr-FR"/>
        </w:rPr>
        <w:t>Question</w:t>
      </w:r>
      <w:r w:rsidRPr="00997B6E">
        <w:rPr>
          <w:lang w:val="fr-FR"/>
        </w:rPr>
        <w:t xml:space="preserve"> avec gestion des questions conditionnelles.</w:t>
      </w:r>
    </w:p>
    <w:p w14:paraId="21273D8D" w14:textId="77777777" w:rsidR="002414D6" w:rsidRPr="00997B6E" w:rsidRDefault="00D87E6A">
      <w:pPr>
        <w:pStyle w:val="Compact"/>
        <w:numPr>
          <w:ilvl w:val="0"/>
          <w:numId w:val="36"/>
        </w:numPr>
        <w:rPr>
          <w:lang w:val="fr-FR"/>
        </w:rPr>
      </w:pPr>
      <w:r w:rsidRPr="00997B6E">
        <w:rPr>
          <w:lang w:val="fr-FR"/>
        </w:rPr>
        <w:t xml:space="preserve">Vue </w:t>
      </w:r>
      <w:r w:rsidRPr="00997B6E">
        <w:rPr>
          <w:rStyle w:val="VerbatimChar"/>
          <w:lang w:val="fr-FR"/>
        </w:rPr>
        <w:t>create_survey</w:t>
      </w:r>
      <w:r w:rsidRPr="00997B6E">
        <w:rPr>
          <w:lang w:val="fr-FR"/>
        </w:rPr>
        <w:t xml:space="preserve"> avec </w:t>
      </w:r>
      <w:r w:rsidRPr="00997B6E">
        <w:rPr>
          <w:rStyle w:val="VerbatimChar"/>
          <w:lang w:val="fr-FR"/>
        </w:rPr>
        <w:t>formsets</w:t>
      </w:r>
      <w:r w:rsidRPr="00997B6E">
        <w:rPr>
          <w:lang w:val="fr-FR"/>
        </w:rPr>
        <w:t>.</w:t>
      </w:r>
    </w:p>
    <w:p w14:paraId="79711C57" w14:textId="77777777" w:rsidR="002414D6" w:rsidRPr="00997B6E" w:rsidRDefault="00D87E6A">
      <w:pPr>
        <w:pStyle w:val="Compact"/>
        <w:numPr>
          <w:ilvl w:val="0"/>
          <w:numId w:val="36"/>
        </w:numPr>
        <w:rPr>
          <w:lang w:val="fr-FR"/>
        </w:rPr>
      </w:pPr>
      <w:r w:rsidRPr="00997B6E">
        <w:rPr>
          <w:lang w:val="fr-FR"/>
        </w:rPr>
        <w:t>Code JavaScript pour l’intégration de Chart.js.</w:t>
      </w:r>
    </w:p>
    <w:p w14:paraId="035938CF" w14:textId="77777777" w:rsidR="002414D6" w:rsidRPr="00997B6E" w:rsidRDefault="00D87E6A">
      <w:pPr>
        <w:pStyle w:val="Heading3"/>
        <w:rPr>
          <w:lang w:val="fr-FR"/>
        </w:rPr>
      </w:pPr>
      <w:bookmarkStart w:id="240" w:name="_Toc229563759"/>
      <w:bookmarkStart w:id="241" w:name="_Toc229563853"/>
      <w:bookmarkStart w:id="242" w:name="captures-décran"/>
      <w:bookmarkEnd w:id="239"/>
      <w:r w:rsidRPr="00997B6E">
        <w:rPr>
          <w:lang w:val="fr-FR"/>
        </w:rPr>
        <w:t>Captures d’écran</w:t>
      </w:r>
      <w:bookmarkEnd w:id="240"/>
      <w:bookmarkEnd w:id="241"/>
    </w:p>
    <w:p w14:paraId="10E512C7" w14:textId="77777777" w:rsidR="002414D6" w:rsidRPr="00997B6E" w:rsidRDefault="00D87E6A">
      <w:pPr>
        <w:pStyle w:val="FirstParagraph"/>
        <w:rPr>
          <w:lang w:val="fr-FR"/>
        </w:rPr>
      </w:pPr>
      <w:r w:rsidRPr="00997B6E">
        <w:rPr>
          <w:lang w:val="fr-FR"/>
        </w:rPr>
        <w:t>Des captures d’écran supplémentaires de l’application en fonctionnement, montrant différentes interfaces utilisateur, formulaires, tableaux de bord et visualisations de résultats.</w:t>
      </w:r>
    </w:p>
    <w:p w14:paraId="560E8A88" w14:textId="77777777" w:rsidR="00726C24" w:rsidRDefault="00726C24">
      <w:pPr>
        <w:pStyle w:val="Heading3"/>
        <w:rPr>
          <w:lang w:val="fr-FR"/>
        </w:rPr>
      </w:pPr>
      <w:bookmarkStart w:id="243" w:name="_Toc229563760"/>
      <w:bookmarkStart w:id="244" w:name="_Toc229563854"/>
      <w:bookmarkStart w:id="245" w:name="structure-du-projet"/>
      <w:bookmarkEnd w:id="242"/>
      <w:r w:rsidRPr="00726C24">
        <w:rPr>
          <w:rFonts w:asciiTheme="minorHAnsi" w:eastAsiaTheme="minorHAnsi" w:hAnsiTheme="minorHAnsi" w:cstheme="minorBidi"/>
          <w:b w:val="0"/>
          <w:bCs w:val="0"/>
          <w:noProof/>
          <w:color w:val="auto"/>
          <w:lang w:val="fr-FR"/>
        </w:rPr>
        <w:drawing>
          <wp:inline distT="0" distB="0" distL="0" distR="0" wp14:anchorId="275BB9A9" wp14:editId="20959003">
            <wp:extent cx="5943600" cy="2574925"/>
            <wp:effectExtent l="0" t="0" r="0" b="0"/>
            <wp:docPr id="8625050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05003" name=""/>
                    <pic:cNvPicPr/>
                  </pic:nvPicPr>
                  <pic:blipFill>
                    <a:blip r:embed="rId26"/>
                    <a:stretch>
                      <a:fillRect/>
                    </a:stretch>
                  </pic:blipFill>
                  <pic:spPr>
                    <a:xfrm>
                      <a:off x="0" y="0"/>
                      <a:ext cx="5943600" cy="2574925"/>
                    </a:xfrm>
                    <a:prstGeom prst="rect">
                      <a:avLst/>
                    </a:prstGeom>
                  </pic:spPr>
                </pic:pic>
              </a:graphicData>
            </a:graphic>
          </wp:inline>
        </w:drawing>
      </w:r>
      <w:bookmarkEnd w:id="243"/>
      <w:bookmarkEnd w:id="244"/>
    </w:p>
    <w:p w14:paraId="2B72E650" w14:textId="6898236F" w:rsidR="00726C24" w:rsidRDefault="00726C24">
      <w:pPr>
        <w:pStyle w:val="Heading3"/>
        <w:rPr>
          <w:lang w:val="fr-FR"/>
        </w:rPr>
      </w:pPr>
      <w:bookmarkStart w:id="246" w:name="_Toc229563761"/>
      <w:bookmarkStart w:id="247" w:name="_Toc229563855"/>
      <w:r w:rsidRPr="00726C24">
        <w:rPr>
          <w:noProof/>
          <w:lang w:val="fr-FR"/>
        </w:rPr>
        <w:drawing>
          <wp:inline distT="0" distB="0" distL="0" distR="0" wp14:anchorId="2F944526" wp14:editId="2B244C6B">
            <wp:extent cx="5943600" cy="2886075"/>
            <wp:effectExtent l="0" t="0" r="0" b="0"/>
            <wp:docPr id="15918111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11114" name=""/>
                    <pic:cNvPicPr/>
                  </pic:nvPicPr>
                  <pic:blipFill>
                    <a:blip r:embed="rId27"/>
                    <a:stretch>
                      <a:fillRect/>
                    </a:stretch>
                  </pic:blipFill>
                  <pic:spPr>
                    <a:xfrm>
                      <a:off x="0" y="0"/>
                      <a:ext cx="5943600" cy="2886075"/>
                    </a:xfrm>
                    <a:prstGeom prst="rect">
                      <a:avLst/>
                    </a:prstGeom>
                  </pic:spPr>
                </pic:pic>
              </a:graphicData>
            </a:graphic>
          </wp:inline>
        </w:drawing>
      </w:r>
      <w:bookmarkEnd w:id="246"/>
      <w:bookmarkEnd w:id="247"/>
    </w:p>
    <w:p w14:paraId="2E48803B" w14:textId="69460D39" w:rsidR="00726C24" w:rsidRDefault="00726C24">
      <w:pPr>
        <w:pStyle w:val="Heading3"/>
        <w:rPr>
          <w:lang w:val="fr-FR"/>
        </w:rPr>
      </w:pPr>
      <w:bookmarkStart w:id="248" w:name="_Toc229563762"/>
      <w:bookmarkStart w:id="249" w:name="_Toc229563856"/>
      <w:r w:rsidRPr="00726C24">
        <w:rPr>
          <w:noProof/>
          <w:lang w:val="fr-FR"/>
        </w:rPr>
        <w:drawing>
          <wp:inline distT="0" distB="0" distL="0" distR="0" wp14:anchorId="3F7630A7" wp14:editId="1A6FA4A1">
            <wp:extent cx="5943600" cy="2881630"/>
            <wp:effectExtent l="0" t="0" r="0" b="0"/>
            <wp:docPr id="5625764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6478" name=""/>
                    <pic:cNvPicPr/>
                  </pic:nvPicPr>
                  <pic:blipFill>
                    <a:blip r:embed="rId28"/>
                    <a:stretch>
                      <a:fillRect/>
                    </a:stretch>
                  </pic:blipFill>
                  <pic:spPr>
                    <a:xfrm>
                      <a:off x="0" y="0"/>
                      <a:ext cx="5943600" cy="2881630"/>
                    </a:xfrm>
                    <a:prstGeom prst="rect">
                      <a:avLst/>
                    </a:prstGeom>
                  </pic:spPr>
                </pic:pic>
              </a:graphicData>
            </a:graphic>
          </wp:inline>
        </w:drawing>
      </w:r>
      <w:bookmarkEnd w:id="248"/>
      <w:bookmarkEnd w:id="249"/>
    </w:p>
    <w:p w14:paraId="030AD163" w14:textId="5B3EB45E" w:rsidR="00726C24" w:rsidRDefault="00726C24">
      <w:pPr>
        <w:pStyle w:val="Heading3"/>
        <w:rPr>
          <w:lang w:val="fr-FR"/>
        </w:rPr>
      </w:pPr>
      <w:bookmarkStart w:id="250" w:name="_Toc229563763"/>
      <w:bookmarkStart w:id="251" w:name="_Toc229563857"/>
      <w:r w:rsidRPr="00726C24">
        <w:rPr>
          <w:noProof/>
          <w:lang w:val="fr-FR"/>
        </w:rPr>
        <w:drawing>
          <wp:inline distT="0" distB="0" distL="0" distR="0" wp14:anchorId="0F9A5EA1" wp14:editId="1A1661E3">
            <wp:extent cx="5943600" cy="2856865"/>
            <wp:effectExtent l="0" t="0" r="0" b="0"/>
            <wp:docPr id="1318772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772102" name=""/>
                    <pic:cNvPicPr/>
                  </pic:nvPicPr>
                  <pic:blipFill>
                    <a:blip r:embed="rId29"/>
                    <a:stretch>
                      <a:fillRect/>
                    </a:stretch>
                  </pic:blipFill>
                  <pic:spPr>
                    <a:xfrm>
                      <a:off x="0" y="0"/>
                      <a:ext cx="5943600" cy="2856865"/>
                    </a:xfrm>
                    <a:prstGeom prst="rect">
                      <a:avLst/>
                    </a:prstGeom>
                  </pic:spPr>
                </pic:pic>
              </a:graphicData>
            </a:graphic>
          </wp:inline>
        </w:drawing>
      </w:r>
      <w:bookmarkEnd w:id="250"/>
      <w:bookmarkEnd w:id="251"/>
    </w:p>
    <w:p w14:paraId="7BA85D7B" w14:textId="6C4D3B07" w:rsidR="00726C24" w:rsidRDefault="00726C24" w:rsidP="00726C24">
      <w:pPr>
        <w:pStyle w:val="BodyText"/>
        <w:rPr>
          <w:lang w:val="fr-FR"/>
        </w:rPr>
      </w:pPr>
      <w:r w:rsidRPr="00726C24">
        <w:rPr>
          <w:noProof/>
          <w:lang w:val="fr-FR"/>
        </w:rPr>
        <w:drawing>
          <wp:inline distT="0" distB="0" distL="0" distR="0" wp14:anchorId="69DE615E" wp14:editId="51315A6F">
            <wp:extent cx="5943600" cy="2875915"/>
            <wp:effectExtent l="0" t="0" r="0" b="0"/>
            <wp:docPr id="14501580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58014" name=""/>
                    <pic:cNvPicPr/>
                  </pic:nvPicPr>
                  <pic:blipFill>
                    <a:blip r:embed="rId30"/>
                    <a:stretch>
                      <a:fillRect/>
                    </a:stretch>
                  </pic:blipFill>
                  <pic:spPr>
                    <a:xfrm>
                      <a:off x="0" y="0"/>
                      <a:ext cx="5943600" cy="2875915"/>
                    </a:xfrm>
                    <a:prstGeom prst="rect">
                      <a:avLst/>
                    </a:prstGeom>
                  </pic:spPr>
                </pic:pic>
              </a:graphicData>
            </a:graphic>
          </wp:inline>
        </w:drawing>
      </w:r>
    </w:p>
    <w:p w14:paraId="66B0D23F" w14:textId="751004A5" w:rsidR="00726C24" w:rsidRPr="00726C24" w:rsidRDefault="00726C24" w:rsidP="00726C24">
      <w:pPr>
        <w:pStyle w:val="BodyText"/>
        <w:rPr>
          <w:lang w:val="fr-FR"/>
        </w:rPr>
      </w:pPr>
      <w:r w:rsidRPr="00726C24">
        <w:rPr>
          <w:noProof/>
          <w:lang w:val="fr-FR"/>
        </w:rPr>
        <w:drawing>
          <wp:inline distT="0" distB="0" distL="0" distR="0" wp14:anchorId="028F26A8" wp14:editId="21128A6B">
            <wp:extent cx="5943600" cy="2880360"/>
            <wp:effectExtent l="0" t="0" r="0" b="0"/>
            <wp:docPr id="1585210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10901" name=""/>
                    <pic:cNvPicPr/>
                  </pic:nvPicPr>
                  <pic:blipFill>
                    <a:blip r:embed="rId31"/>
                    <a:stretch>
                      <a:fillRect/>
                    </a:stretch>
                  </pic:blipFill>
                  <pic:spPr>
                    <a:xfrm>
                      <a:off x="0" y="0"/>
                      <a:ext cx="5943600" cy="2880360"/>
                    </a:xfrm>
                    <a:prstGeom prst="rect">
                      <a:avLst/>
                    </a:prstGeom>
                  </pic:spPr>
                </pic:pic>
              </a:graphicData>
            </a:graphic>
          </wp:inline>
        </w:drawing>
      </w:r>
    </w:p>
    <w:p w14:paraId="76284A6A" w14:textId="60BC87E4" w:rsidR="00726C24" w:rsidRDefault="00726C24">
      <w:pPr>
        <w:pStyle w:val="Heading3"/>
        <w:rPr>
          <w:lang w:val="fr-FR"/>
        </w:rPr>
      </w:pPr>
      <w:bookmarkStart w:id="252" w:name="_Toc229563764"/>
      <w:bookmarkStart w:id="253" w:name="_Toc229563858"/>
      <w:r w:rsidRPr="00726C24">
        <w:rPr>
          <w:noProof/>
          <w:lang w:val="fr-FR"/>
        </w:rPr>
        <w:drawing>
          <wp:inline distT="0" distB="0" distL="0" distR="0" wp14:anchorId="3BB61DAE" wp14:editId="4C56E9D1">
            <wp:extent cx="5943600" cy="2861310"/>
            <wp:effectExtent l="0" t="0" r="0" b="0"/>
            <wp:docPr id="1689402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02252" name=""/>
                    <pic:cNvPicPr/>
                  </pic:nvPicPr>
                  <pic:blipFill>
                    <a:blip r:embed="rId32"/>
                    <a:stretch>
                      <a:fillRect/>
                    </a:stretch>
                  </pic:blipFill>
                  <pic:spPr>
                    <a:xfrm>
                      <a:off x="0" y="0"/>
                      <a:ext cx="5943600" cy="2861310"/>
                    </a:xfrm>
                    <a:prstGeom prst="rect">
                      <a:avLst/>
                    </a:prstGeom>
                  </pic:spPr>
                </pic:pic>
              </a:graphicData>
            </a:graphic>
          </wp:inline>
        </w:drawing>
      </w:r>
      <w:bookmarkEnd w:id="252"/>
      <w:bookmarkEnd w:id="253"/>
    </w:p>
    <w:p w14:paraId="7784D6B9" w14:textId="43E47AF4" w:rsidR="00726C24" w:rsidRDefault="00726C24">
      <w:pPr>
        <w:pStyle w:val="Heading3"/>
        <w:rPr>
          <w:lang w:val="fr-FR"/>
        </w:rPr>
      </w:pPr>
      <w:bookmarkStart w:id="254" w:name="_Toc229563765"/>
      <w:bookmarkStart w:id="255" w:name="_Toc229563859"/>
      <w:r w:rsidRPr="00726C24">
        <w:rPr>
          <w:noProof/>
          <w:lang w:val="fr-FR"/>
        </w:rPr>
        <w:drawing>
          <wp:inline distT="0" distB="0" distL="0" distR="0" wp14:anchorId="2F4DBD3B" wp14:editId="3244E1CE">
            <wp:extent cx="5943600" cy="2867660"/>
            <wp:effectExtent l="0" t="0" r="0" b="0"/>
            <wp:docPr id="19130739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3975" name=""/>
                    <pic:cNvPicPr/>
                  </pic:nvPicPr>
                  <pic:blipFill>
                    <a:blip r:embed="rId33"/>
                    <a:stretch>
                      <a:fillRect/>
                    </a:stretch>
                  </pic:blipFill>
                  <pic:spPr>
                    <a:xfrm>
                      <a:off x="0" y="0"/>
                      <a:ext cx="5943600" cy="2867660"/>
                    </a:xfrm>
                    <a:prstGeom prst="rect">
                      <a:avLst/>
                    </a:prstGeom>
                  </pic:spPr>
                </pic:pic>
              </a:graphicData>
            </a:graphic>
          </wp:inline>
        </w:drawing>
      </w:r>
      <w:bookmarkEnd w:id="254"/>
      <w:bookmarkEnd w:id="255"/>
    </w:p>
    <w:p w14:paraId="18C47318" w14:textId="613EF5EE" w:rsidR="00726C24" w:rsidRDefault="00726C24">
      <w:pPr>
        <w:pStyle w:val="Heading3"/>
        <w:rPr>
          <w:lang w:val="fr-FR"/>
        </w:rPr>
      </w:pPr>
      <w:bookmarkStart w:id="256" w:name="_Toc229563766"/>
      <w:bookmarkStart w:id="257" w:name="_Toc229563860"/>
      <w:r w:rsidRPr="00726C24">
        <w:rPr>
          <w:noProof/>
          <w:lang w:val="fr-FR"/>
        </w:rPr>
        <w:drawing>
          <wp:inline distT="0" distB="0" distL="0" distR="0" wp14:anchorId="476D93C3" wp14:editId="09797A94">
            <wp:extent cx="5943600" cy="2869565"/>
            <wp:effectExtent l="0" t="0" r="0" b="0"/>
            <wp:docPr id="1066001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01467" name=""/>
                    <pic:cNvPicPr/>
                  </pic:nvPicPr>
                  <pic:blipFill>
                    <a:blip r:embed="rId34"/>
                    <a:stretch>
                      <a:fillRect/>
                    </a:stretch>
                  </pic:blipFill>
                  <pic:spPr>
                    <a:xfrm>
                      <a:off x="0" y="0"/>
                      <a:ext cx="5943600" cy="2869565"/>
                    </a:xfrm>
                    <a:prstGeom prst="rect">
                      <a:avLst/>
                    </a:prstGeom>
                  </pic:spPr>
                </pic:pic>
              </a:graphicData>
            </a:graphic>
          </wp:inline>
        </w:drawing>
      </w:r>
      <w:bookmarkEnd w:id="256"/>
      <w:bookmarkEnd w:id="257"/>
    </w:p>
    <w:p w14:paraId="4B32D0D5" w14:textId="77777777" w:rsidR="00726C24" w:rsidRDefault="00726C24">
      <w:pPr>
        <w:pStyle w:val="Heading3"/>
        <w:rPr>
          <w:lang w:val="fr-FR"/>
        </w:rPr>
      </w:pPr>
    </w:p>
    <w:p w14:paraId="18C4F2A6" w14:textId="14603DE2" w:rsidR="002414D6" w:rsidRPr="00997B6E" w:rsidRDefault="00D87E6A">
      <w:pPr>
        <w:pStyle w:val="Heading3"/>
        <w:rPr>
          <w:lang w:val="fr-FR"/>
        </w:rPr>
      </w:pPr>
      <w:bookmarkStart w:id="258" w:name="_Toc229563767"/>
      <w:bookmarkStart w:id="259" w:name="_Toc229563861"/>
      <w:r w:rsidRPr="00997B6E">
        <w:rPr>
          <w:lang w:val="fr-FR"/>
        </w:rPr>
        <w:t>Structure du projet</w:t>
      </w:r>
      <w:bookmarkEnd w:id="258"/>
      <w:bookmarkEnd w:id="259"/>
    </w:p>
    <w:p w14:paraId="569D7CA8" w14:textId="77777777" w:rsidR="002414D6" w:rsidRPr="00997B6E" w:rsidRDefault="00D87E6A">
      <w:pPr>
        <w:pStyle w:val="FirstParagraph"/>
        <w:rPr>
          <w:lang w:val="fr-FR"/>
        </w:rPr>
      </w:pPr>
      <w:r w:rsidRPr="00997B6E">
        <w:rPr>
          <w:lang w:val="fr-FR"/>
        </w:rPr>
        <w:t>Une arborescence détaillée du projet Django, incluant tous les fichiers et dossiers, pour donner une vue d’ensemble de l’organisation du code.</w:t>
      </w:r>
    </w:p>
    <w:p w14:paraId="72C41544" w14:textId="77777777" w:rsidR="002414D6" w:rsidRPr="00997B6E" w:rsidRDefault="00D87E6A">
      <w:pPr>
        <w:pStyle w:val="Heading3"/>
        <w:rPr>
          <w:lang w:val="fr-FR"/>
        </w:rPr>
      </w:pPr>
      <w:bookmarkStart w:id="260" w:name="_Toc229563768"/>
      <w:bookmarkStart w:id="261" w:name="_Toc229563862"/>
      <w:bookmarkStart w:id="262" w:name="commandes-dinstallation-et-de-démarrage"/>
      <w:bookmarkEnd w:id="245"/>
      <w:r w:rsidRPr="00997B6E">
        <w:rPr>
          <w:lang w:val="fr-FR"/>
        </w:rPr>
        <w:t>Commandes d’installation et de démarrage</w:t>
      </w:r>
      <w:bookmarkEnd w:id="260"/>
      <w:bookmarkEnd w:id="261"/>
    </w:p>
    <w:p w14:paraId="6770C28B" w14:textId="77777777" w:rsidR="002414D6" w:rsidRPr="00997B6E" w:rsidRDefault="00D87E6A">
      <w:pPr>
        <w:pStyle w:val="FirstParagraph"/>
        <w:rPr>
          <w:lang w:val="fr-FR"/>
        </w:rPr>
      </w:pPr>
      <w:r w:rsidRPr="00997B6E">
        <w:rPr>
          <w:lang w:val="fr-FR"/>
        </w:rPr>
        <w:t>Liste des commandes nécessaires pour configurer l’environnement de développement, installer les dépendances, migrer la base de données et démarrer l’application Django.</w:t>
      </w:r>
    </w:p>
    <w:p w14:paraId="6BE43D9D" w14:textId="77777777" w:rsidR="002414D6" w:rsidRPr="00997B6E" w:rsidRDefault="00D87E6A">
      <w:pPr>
        <w:pStyle w:val="SourceCode"/>
        <w:rPr>
          <w:lang w:val="fr-FR"/>
        </w:rPr>
      </w:pPr>
      <w:r w:rsidRPr="00997B6E">
        <w:rPr>
          <w:rStyle w:val="CommentTok"/>
          <w:lang w:val="fr-FR"/>
        </w:rPr>
        <w:t># Cloner le dépôt (exemple)</w:t>
      </w:r>
      <w:r w:rsidRPr="00997B6E">
        <w:rPr>
          <w:lang w:val="fr-FR"/>
        </w:rPr>
        <w:br/>
      </w:r>
      <w:r w:rsidRPr="00997B6E">
        <w:rPr>
          <w:rStyle w:val="FunctionTok"/>
          <w:lang w:val="fr-FR"/>
        </w:rPr>
        <w:t>git</w:t>
      </w:r>
      <w:r w:rsidRPr="00997B6E">
        <w:rPr>
          <w:rStyle w:val="NormalTok"/>
          <w:lang w:val="fr-FR"/>
        </w:rPr>
        <w:t xml:space="preserve"> clone https://github.com/votre_utilisateur/SondagePro.git</w:t>
      </w:r>
      <w:r w:rsidRPr="00997B6E">
        <w:rPr>
          <w:lang w:val="fr-FR"/>
        </w:rPr>
        <w:br/>
      </w:r>
      <w:r w:rsidRPr="00997B6E">
        <w:rPr>
          <w:rStyle w:val="BuiltInTok"/>
          <w:lang w:val="fr-FR"/>
        </w:rPr>
        <w:t>cd</w:t>
      </w:r>
      <w:r w:rsidRPr="00997B6E">
        <w:rPr>
          <w:rStyle w:val="NormalTok"/>
          <w:lang w:val="fr-FR"/>
        </w:rPr>
        <w:t xml:space="preserve"> SondagePro</w:t>
      </w:r>
      <w:r w:rsidRPr="00997B6E">
        <w:rPr>
          <w:lang w:val="fr-FR"/>
        </w:rPr>
        <w:br/>
      </w:r>
      <w:r w:rsidRPr="00997B6E">
        <w:rPr>
          <w:lang w:val="fr-FR"/>
        </w:rPr>
        <w:br/>
      </w:r>
      <w:r w:rsidRPr="00997B6E">
        <w:rPr>
          <w:rStyle w:val="CommentTok"/>
          <w:lang w:val="fr-FR"/>
        </w:rPr>
        <w:t># Créer et activer un environnement virtuel</w:t>
      </w:r>
      <w:r w:rsidRPr="00997B6E">
        <w:rPr>
          <w:lang w:val="fr-FR"/>
        </w:rPr>
        <w:br/>
      </w:r>
      <w:r w:rsidRPr="00997B6E">
        <w:rPr>
          <w:rStyle w:val="ExtensionTok"/>
          <w:lang w:val="fr-FR"/>
        </w:rPr>
        <w:t>python3</w:t>
      </w:r>
      <w:r w:rsidRPr="00997B6E">
        <w:rPr>
          <w:rStyle w:val="NormalTok"/>
          <w:lang w:val="fr-FR"/>
        </w:rPr>
        <w:t xml:space="preserve"> </w:t>
      </w:r>
      <w:r w:rsidRPr="00997B6E">
        <w:rPr>
          <w:rStyle w:val="AttributeTok"/>
          <w:lang w:val="fr-FR"/>
        </w:rPr>
        <w:t>-m</w:t>
      </w:r>
      <w:r w:rsidRPr="00997B6E">
        <w:rPr>
          <w:rStyle w:val="NormalTok"/>
          <w:lang w:val="fr-FR"/>
        </w:rPr>
        <w:t xml:space="preserve"> venv venv</w:t>
      </w:r>
      <w:r w:rsidRPr="00997B6E">
        <w:rPr>
          <w:lang w:val="fr-FR"/>
        </w:rPr>
        <w:br/>
      </w:r>
      <w:r w:rsidRPr="00997B6E">
        <w:rPr>
          <w:rStyle w:val="BuiltInTok"/>
          <w:lang w:val="fr-FR"/>
        </w:rPr>
        <w:t>source</w:t>
      </w:r>
      <w:r w:rsidRPr="00997B6E">
        <w:rPr>
          <w:rStyle w:val="NormalTok"/>
          <w:lang w:val="fr-FR"/>
        </w:rPr>
        <w:t xml:space="preserve"> venv/bin/activate</w:t>
      </w:r>
      <w:r w:rsidRPr="00997B6E">
        <w:rPr>
          <w:lang w:val="fr-FR"/>
        </w:rPr>
        <w:br/>
      </w:r>
      <w:r w:rsidRPr="00997B6E">
        <w:rPr>
          <w:lang w:val="fr-FR"/>
        </w:rPr>
        <w:br/>
      </w:r>
      <w:r w:rsidRPr="00997B6E">
        <w:rPr>
          <w:rStyle w:val="CommentTok"/>
          <w:lang w:val="fr-FR"/>
        </w:rPr>
        <w:t># Installer les dépendances Python</w:t>
      </w:r>
      <w:r w:rsidRPr="00997B6E">
        <w:rPr>
          <w:lang w:val="fr-FR"/>
        </w:rPr>
        <w:br/>
      </w:r>
      <w:r w:rsidRPr="00997B6E">
        <w:rPr>
          <w:rStyle w:val="ExtensionTok"/>
          <w:lang w:val="fr-FR"/>
        </w:rPr>
        <w:t>pip</w:t>
      </w:r>
      <w:r w:rsidRPr="00997B6E">
        <w:rPr>
          <w:rStyle w:val="NormalTok"/>
          <w:lang w:val="fr-FR"/>
        </w:rPr>
        <w:t xml:space="preserve"> install </w:t>
      </w:r>
      <w:r w:rsidRPr="00997B6E">
        <w:rPr>
          <w:rStyle w:val="AttributeTok"/>
          <w:lang w:val="fr-FR"/>
        </w:rPr>
        <w:t>-r</w:t>
      </w:r>
      <w:r w:rsidRPr="00997B6E">
        <w:rPr>
          <w:rStyle w:val="NormalTok"/>
          <w:lang w:val="fr-FR"/>
        </w:rPr>
        <w:t xml:space="preserve"> requirements.txt</w:t>
      </w:r>
      <w:r w:rsidRPr="00997B6E">
        <w:rPr>
          <w:lang w:val="fr-FR"/>
        </w:rPr>
        <w:br/>
      </w:r>
      <w:r w:rsidRPr="00997B6E">
        <w:rPr>
          <w:lang w:val="fr-FR"/>
        </w:rPr>
        <w:br/>
      </w:r>
      <w:r w:rsidRPr="00997B6E">
        <w:rPr>
          <w:rStyle w:val="CommentTok"/>
          <w:lang w:val="fr-FR"/>
        </w:rPr>
        <w:t># Configurer la base de données (settings.py)</w:t>
      </w:r>
      <w:r w:rsidRPr="00997B6E">
        <w:rPr>
          <w:lang w:val="fr-FR"/>
        </w:rPr>
        <w:br/>
      </w:r>
      <w:r w:rsidRPr="00997B6E">
        <w:rPr>
          <w:rStyle w:val="CommentTok"/>
          <w:lang w:val="fr-FR"/>
        </w:rPr>
        <w:t># ...</w:t>
      </w:r>
      <w:r w:rsidRPr="00997B6E">
        <w:rPr>
          <w:lang w:val="fr-FR"/>
        </w:rPr>
        <w:br/>
      </w:r>
      <w:r w:rsidRPr="00997B6E">
        <w:rPr>
          <w:lang w:val="fr-FR"/>
        </w:rPr>
        <w:br/>
      </w:r>
      <w:r w:rsidRPr="00997B6E">
        <w:rPr>
          <w:rStyle w:val="CommentTok"/>
          <w:lang w:val="fr-FR"/>
        </w:rPr>
        <w:t># Appliquer les migrations de la base de données</w:t>
      </w:r>
      <w:r w:rsidRPr="00997B6E">
        <w:rPr>
          <w:lang w:val="fr-FR"/>
        </w:rPr>
        <w:br/>
      </w:r>
      <w:r w:rsidRPr="00997B6E">
        <w:rPr>
          <w:rStyle w:val="ExtensionTok"/>
          <w:lang w:val="fr-FR"/>
        </w:rPr>
        <w:t>python</w:t>
      </w:r>
      <w:r w:rsidRPr="00997B6E">
        <w:rPr>
          <w:rStyle w:val="NormalTok"/>
          <w:lang w:val="fr-FR"/>
        </w:rPr>
        <w:t xml:space="preserve"> manage.py makemigrations</w:t>
      </w:r>
      <w:r w:rsidRPr="00997B6E">
        <w:rPr>
          <w:lang w:val="fr-FR"/>
        </w:rPr>
        <w:br/>
      </w:r>
      <w:r w:rsidRPr="00997B6E">
        <w:rPr>
          <w:rStyle w:val="ExtensionTok"/>
          <w:lang w:val="fr-FR"/>
        </w:rPr>
        <w:t>python</w:t>
      </w:r>
      <w:r w:rsidRPr="00997B6E">
        <w:rPr>
          <w:rStyle w:val="NormalTok"/>
          <w:lang w:val="fr-FR"/>
        </w:rPr>
        <w:t xml:space="preserve"> manage.py migrate</w:t>
      </w:r>
      <w:r w:rsidRPr="00997B6E">
        <w:rPr>
          <w:lang w:val="fr-FR"/>
        </w:rPr>
        <w:br/>
      </w:r>
      <w:r w:rsidRPr="00997B6E">
        <w:rPr>
          <w:lang w:val="fr-FR"/>
        </w:rPr>
        <w:br/>
      </w:r>
      <w:r w:rsidRPr="00997B6E">
        <w:rPr>
          <w:rStyle w:val="CommentTok"/>
          <w:lang w:val="fr-FR"/>
        </w:rPr>
        <w:t># Créer un superutilisateur</w:t>
      </w:r>
      <w:r w:rsidRPr="00997B6E">
        <w:rPr>
          <w:lang w:val="fr-FR"/>
        </w:rPr>
        <w:br/>
      </w:r>
      <w:r w:rsidRPr="00997B6E">
        <w:rPr>
          <w:rStyle w:val="ExtensionTok"/>
          <w:lang w:val="fr-FR"/>
        </w:rPr>
        <w:t>python</w:t>
      </w:r>
      <w:r w:rsidRPr="00997B6E">
        <w:rPr>
          <w:rStyle w:val="NormalTok"/>
          <w:lang w:val="fr-FR"/>
        </w:rPr>
        <w:t xml:space="preserve"> manage.py createsuperuser</w:t>
      </w:r>
      <w:r w:rsidRPr="00997B6E">
        <w:rPr>
          <w:lang w:val="fr-FR"/>
        </w:rPr>
        <w:br/>
      </w:r>
      <w:r w:rsidRPr="00997B6E">
        <w:rPr>
          <w:lang w:val="fr-FR"/>
        </w:rPr>
        <w:br/>
      </w:r>
      <w:r w:rsidRPr="00997B6E">
        <w:rPr>
          <w:rStyle w:val="CommentTok"/>
          <w:lang w:val="fr-FR"/>
        </w:rPr>
        <w:t># Démarrer le serveur de développement</w:t>
      </w:r>
      <w:r w:rsidRPr="00997B6E">
        <w:rPr>
          <w:lang w:val="fr-FR"/>
        </w:rPr>
        <w:br/>
      </w:r>
      <w:r w:rsidRPr="00997B6E">
        <w:rPr>
          <w:rStyle w:val="ExtensionTok"/>
          <w:lang w:val="fr-FR"/>
        </w:rPr>
        <w:t>python</w:t>
      </w:r>
      <w:r w:rsidRPr="00997B6E">
        <w:rPr>
          <w:rStyle w:val="NormalTok"/>
          <w:lang w:val="fr-FR"/>
        </w:rPr>
        <w:t xml:space="preserve"> manage.</w:t>
      </w:r>
      <w:r w:rsidRPr="00997B6E">
        <w:rPr>
          <w:rStyle w:val="NormalTok"/>
          <w:lang w:val="fr-FR"/>
        </w:rPr>
        <w:t>py runserver</w:t>
      </w:r>
    </w:p>
    <w:p w14:paraId="1A072F80" w14:textId="132CF1BE" w:rsidR="002414D6" w:rsidRPr="009822B2" w:rsidRDefault="009D79A1" w:rsidP="009822B2">
      <w:r>
        <w:rPr>
          <w:noProof/>
        </w:rPr>
      </w:r>
      <w:r w:rsidR="009D79A1">
        <w:rPr>
          <w:noProof/>
        </w:rPr>
        <w:pict w14:anchorId="69103AC3">
          <v:rect id="_x0000_i1041" style="width:0;height:1.5pt" o:hralign="center" o:hrstd="t" o:hr="t"/>
        </w:pict>
      </w:r>
      <w:bookmarkEnd w:id="2"/>
      <w:bookmarkEnd w:id="236"/>
      <w:bookmarkEnd w:id="262"/>
    </w:p>
    <w:sectPr w:rsidR="002414D6" w:rsidRPr="009822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3A97" w14:textId="77777777" w:rsidR="00E52027" w:rsidRDefault="00E52027">
      <w:pPr>
        <w:spacing w:after="0"/>
      </w:pPr>
      <w:r>
        <w:separator/>
      </w:r>
    </w:p>
  </w:endnote>
  <w:endnote w:type="continuationSeparator" w:id="0">
    <w:p w14:paraId="35FE3B30" w14:textId="77777777" w:rsidR="00E52027" w:rsidRDefault="00E5202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2CABC" w14:textId="77777777" w:rsidR="00E52027" w:rsidRDefault="00E52027">
      <w:r>
        <w:separator/>
      </w:r>
    </w:p>
  </w:footnote>
  <w:footnote w:type="continuationSeparator" w:id="0">
    <w:p w14:paraId="69F21AC5" w14:textId="77777777" w:rsidR="00E52027" w:rsidRDefault="00E520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A07CB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060DE3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87646461">
    <w:abstractNumId w:val="0"/>
  </w:num>
  <w:num w:numId="2" w16cid:durableId="202641702">
    <w:abstractNumId w:val="1"/>
  </w:num>
  <w:num w:numId="3" w16cid:durableId="1685394928">
    <w:abstractNumId w:val="1"/>
  </w:num>
  <w:num w:numId="4" w16cid:durableId="1363822831">
    <w:abstractNumId w:val="1"/>
  </w:num>
  <w:num w:numId="5" w16cid:durableId="49234425">
    <w:abstractNumId w:val="1"/>
  </w:num>
  <w:num w:numId="6" w16cid:durableId="877158900">
    <w:abstractNumId w:val="1"/>
  </w:num>
  <w:num w:numId="7" w16cid:durableId="2065056507">
    <w:abstractNumId w:val="1"/>
  </w:num>
  <w:num w:numId="8" w16cid:durableId="1007832033">
    <w:abstractNumId w:val="1"/>
  </w:num>
  <w:num w:numId="9" w16cid:durableId="1072317658">
    <w:abstractNumId w:val="1"/>
  </w:num>
  <w:num w:numId="10" w16cid:durableId="283191307">
    <w:abstractNumId w:val="1"/>
  </w:num>
  <w:num w:numId="11" w16cid:durableId="1742799663">
    <w:abstractNumId w:val="1"/>
  </w:num>
  <w:num w:numId="12" w16cid:durableId="335571199">
    <w:abstractNumId w:val="1"/>
  </w:num>
  <w:num w:numId="13" w16cid:durableId="312179657">
    <w:abstractNumId w:val="1"/>
  </w:num>
  <w:num w:numId="14" w16cid:durableId="184103271">
    <w:abstractNumId w:val="1"/>
  </w:num>
  <w:num w:numId="15" w16cid:durableId="1525093468">
    <w:abstractNumId w:val="1"/>
  </w:num>
  <w:num w:numId="16" w16cid:durableId="278533918">
    <w:abstractNumId w:val="1"/>
  </w:num>
  <w:num w:numId="17" w16cid:durableId="182984973">
    <w:abstractNumId w:val="1"/>
  </w:num>
  <w:num w:numId="18" w16cid:durableId="783352444">
    <w:abstractNumId w:val="1"/>
  </w:num>
  <w:num w:numId="19" w16cid:durableId="521944810">
    <w:abstractNumId w:val="1"/>
  </w:num>
  <w:num w:numId="20" w16cid:durableId="1839925998">
    <w:abstractNumId w:val="1"/>
  </w:num>
  <w:num w:numId="21" w16cid:durableId="16011018">
    <w:abstractNumId w:val="1"/>
  </w:num>
  <w:num w:numId="22" w16cid:durableId="278680149">
    <w:abstractNumId w:val="1"/>
  </w:num>
  <w:num w:numId="23" w16cid:durableId="1047490959">
    <w:abstractNumId w:val="1"/>
  </w:num>
  <w:num w:numId="24" w16cid:durableId="2090422371">
    <w:abstractNumId w:val="1"/>
  </w:num>
  <w:num w:numId="25" w16cid:durableId="1501119062">
    <w:abstractNumId w:val="1"/>
  </w:num>
  <w:num w:numId="26" w16cid:durableId="1040780661">
    <w:abstractNumId w:val="1"/>
  </w:num>
  <w:num w:numId="27" w16cid:durableId="846822586">
    <w:abstractNumId w:val="1"/>
  </w:num>
  <w:num w:numId="28" w16cid:durableId="273631127">
    <w:abstractNumId w:val="1"/>
  </w:num>
  <w:num w:numId="29" w16cid:durableId="1197736742">
    <w:abstractNumId w:val="1"/>
  </w:num>
  <w:num w:numId="30" w16cid:durableId="926226619">
    <w:abstractNumId w:val="1"/>
  </w:num>
  <w:num w:numId="31" w16cid:durableId="1060129304">
    <w:abstractNumId w:val="1"/>
  </w:num>
  <w:num w:numId="32" w16cid:durableId="1541359452">
    <w:abstractNumId w:val="1"/>
  </w:num>
  <w:num w:numId="33" w16cid:durableId="1618636282">
    <w:abstractNumId w:val="1"/>
  </w:num>
  <w:num w:numId="34" w16cid:durableId="1473060451">
    <w:abstractNumId w:val="1"/>
  </w:num>
  <w:num w:numId="35" w16cid:durableId="512384504">
    <w:abstractNumId w:val="1"/>
  </w:num>
  <w:num w:numId="36" w16cid:durableId="11315545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4D6"/>
    <w:rsid w:val="000C0F11"/>
    <w:rsid w:val="002414D6"/>
    <w:rsid w:val="00392EF7"/>
    <w:rsid w:val="003937FC"/>
    <w:rsid w:val="00470C2C"/>
    <w:rsid w:val="005746E1"/>
    <w:rsid w:val="005D15A1"/>
    <w:rsid w:val="00726C24"/>
    <w:rsid w:val="0090388B"/>
    <w:rsid w:val="009822B2"/>
    <w:rsid w:val="00997B6E"/>
    <w:rsid w:val="009D79A1"/>
    <w:rsid w:val="00A107C7"/>
    <w:rsid w:val="00A93B42"/>
    <w:rsid w:val="00B329EC"/>
    <w:rsid w:val="00BD0C6A"/>
    <w:rsid w:val="00C8106D"/>
    <w:rsid w:val="00D44D95"/>
    <w:rsid w:val="00D87E6A"/>
    <w:rsid w:val="00E520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1C90432E"/>
  <w15:docId w15:val="{CEA1B27D-AB58-482F-B28B-F94D6BB6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90388B"/>
    <w:pPr>
      <w:spacing w:after="100"/>
    </w:pPr>
  </w:style>
  <w:style w:type="paragraph" w:styleId="TOC2">
    <w:name w:val="toc 2"/>
    <w:basedOn w:val="Normal"/>
    <w:next w:val="Normal"/>
    <w:autoRedefine/>
    <w:uiPriority w:val="39"/>
    <w:rsid w:val="0090388B"/>
    <w:pPr>
      <w:spacing w:after="100"/>
      <w:ind w:left="240"/>
    </w:pPr>
  </w:style>
  <w:style w:type="paragraph" w:styleId="TOC3">
    <w:name w:val="toc 3"/>
    <w:basedOn w:val="Normal"/>
    <w:next w:val="Normal"/>
    <w:autoRedefine/>
    <w:uiPriority w:val="39"/>
    <w:rsid w:val="0090388B"/>
    <w:pPr>
      <w:spacing w:after="100"/>
      <w:ind w:left="480"/>
    </w:pPr>
  </w:style>
  <w:style w:type="paragraph" w:styleId="Header">
    <w:name w:val="header"/>
    <w:basedOn w:val="Normal"/>
    <w:link w:val="HeaderChar"/>
    <w:rsid w:val="00D87E6A"/>
    <w:pPr>
      <w:tabs>
        <w:tab w:val="center" w:pos="4680"/>
        <w:tab w:val="right" w:pos="9360"/>
      </w:tabs>
      <w:spacing w:after="0"/>
    </w:pPr>
  </w:style>
  <w:style w:type="character" w:customStyle="1" w:styleId="HeaderChar">
    <w:name w:val="Header Char"/>
    <w:basedOn w:val="DefaultParagraphFont"/>
    <w:link w:val="Header"/>
    <w:rsid w:val="00D87E6A"/>
  </w:style>
  <w:style w:type="paragraph" w:styleId="Footer">
    <w:name w:val="footer"/>
    <w:basedOn w:val="Normal"/>
    <w:link w:val="FooterChar"/>
    <w:rsid w:val="00D87E6A"/>
    <w:pPr>
      <w:tabs>
        <w:tab w:val="center" w:pos="4680"/>
        <w:tab w:val="right" w:pos="9360"/>
      </w:tabs>
      <w:spacing w:after="0"/>
    </w:pPr>
  </w:style>
  <w:style w:type="character" w:customStyle="1" w:styleId="FooterChar">
    <w:name w:val="Footer Char"/>
    <w:basedOn w:val="DefaultParagraphFont"/>
    <w:link w:val="Footer"/>
    <w:rsid w:val="00D87E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yperlink" Target="https://www.chartjs.org/docs/latest/" TargetMode="External"/><Relationship Id="rId34" Type="http://schemas.openxmlformats.org/officeDocument/2006/relationships/image" Target="media/image17.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mozilla.org/fr/docs/Web" TargetMode="External"/><Relationship Id="rId33"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getbootstrap.com/docs/5.3/"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platform.openai.com/docs/" TargetMode="External"/><Relationship Id="rId32" Type="http://schemas.openxmlformats.org/officeDocument/2006/relationships/image" Target="media/image1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tackoverflow.com/" TargetMode="External"/><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cs.djangoproject.com/"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ev.mysql.com/doc/"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D381397340F544A91F5A52286570D6" ma:contentTypeVersion="2" ma:contentTypeDescription="Crée un document." ma:contentTypeScope="" ma:versionID="4c847ef7895e9a2a7d56ef1bf95178f2">
  <xsd:schema xmlns:xsd="http://www.w3.org/2001/XMLSchema" xmlns:xs="http://www.w3.org/2001/XMLSchema" xmlns:p="http://schemas.microsoft.com/office/2006/metadata/properties" xmlns:ns3="1a23ec66-fdf4-46e7-953e-b8ee4bf64911" targetNamespace="http://schemas.microsoft.com/office/2006/metadata/properties" ma:root="true" ma:fieldsID="2ddc47e7fef2397790bc137030d276b6" ns3:_="">
    <xsd:import namespace="1a23ec66-fdf4-46e7-953e-b8ee4bf64911"/>
    <xsd:element name="properties">
      <xsd:complexType>
        <xsd:sequence>
          <xsd:element name="documentManagement">
            <xsd:complexType>
              <xsd:all>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23ec66-fdf4-46e7-953e-b8ee4bf6491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1a23ec66-fdf4-46e7-953e-b8ee4bf64911"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CB4FBA-548B-4EE7-A7E8-35883A4C44AB}">
  <ds:schemaRefs>
    <ds:schemaRef ds:uri="http://schemas.microsoft.com/office/2006/metadata/contentType"/>
    <ds:schemaRef ds:uri="http://schemas.microsoft.com/office/2006/metadata/properties/metaAttributes"/>
    <ds:schemaRef ds:uri="http://www.w3.org/2000/xmlns/"/>
    <ds:schemaRef ds:uri="http://www.w3.org/2001/XMLSchema"/>
    <ds:schemaRef ds:uri="1a23ec66-fdf4-46e7-953e-b8ee4bf64911"/>
  </ds:schemaRefs>
</ds:datastoreItem>
</file>

<file path=customXml/itemProps2.xml><?xml version="1.0" encoding="utf-8"?>
<ds:datastoreItem xmlns:ds="http://schemas.openxmlformats.org/officeDocument/2006/customXml" ds:itemID="{14EEA68D-C4E7-41F6-BC92-CB4363C01EA1}">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F5E63D6B-5AB9-42E1-ACBA-3D2F1365B3EE}">
  <ds:schemaRefs>
    <ds:schemaRef ds:uri="http://schemas.microsoft.com/office/2006/metadata/properties"/>
    <ds:schemaRef ds:uri="http://www.w3.org/2000/xmlns/"/>
    <ds:schemaRef ds:uri="1a23ec66-fdf4-46e7-953e-b8ee4bf64911"/>
    <ds:schemaRef ds:uri="http://www.w3.org/2001/XMLSchema-instance"/>
  </ds:schemaRefs>
</ds:datastoreItem>
</file>

<file path=customXml/itemProps4.xml><?xml version="1.0" encoding="utf-8"?>
<ds:datastoreItem xmlns:ds="http://schemas.openxmlformats.org/officeDocument/2006/customXml" ds:itemID="{620735A1-F43B-4D51-8495-E65B7F8081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8923</Words>
  <Characters>50865</Characters>
  <Application>Microsoft Office Word</Application>
  <DocSecurity>0</DocSecurity>
  <Lines>423</Lines>
  <Paragraphs>119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Mouad Mezyan</dc:creator>
  <cp:keywords/>
  <cp:lastModifiedBy>Mouad Mezyan</cp:lastModifiedBy>
  <cp:revision>2</cp:revision>
  <dcterms:created xsi:type="dcterms:W3CDTF">2026-05-13T10:25:00Z</dcterms:created>
  <dcterms:modified xsi:type="dcterms:W3CDTF">2026-05-13T10:25:00Z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0x0101009ED381397340F544A91F5A52286570D6</vt:lpwstr>
  </property>
</Properties>
</file>