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2051" w14:textId="77777777" w:rsidR="0014795C" w:rsidRPr="0014795C" w:rsidRDefault="0014795C" w:rsidP="0014795C">
      <w:pPr>
        <w:spacing w:after="160" w:line="278" w:lineRule="auto"/>
        <w:rPr>
          <w:rFonts w:asciiTheme="minorHAnsi" w:hAnsiTheme="minorHAnsi"/>
          <w:b/>
          <w:bCs/>
          <w:color w:val="000000" w:themeColor="text1"/>
          <w:sz w:val="28"/>
          <w:szCs w:val="28"/>
        </w:rPr>
      </w:pPr>
      <w:r w:rsidRPr="0014795C">
        <w:rPr>
          <w:rFonts w:asciiTheme="minorHAnsi" w:hAnsiTheme="minorHAnsi"/>
          <w:b/>
          <w:bCs/>
          <w:color w:val="000000" w:themeColor="text1"/>
          <w:sz w:val="28"/>
          <w:szCs w:val="28"/>
        </w:rPr>
        <w:t>Quels sont les risques encourus sans un entretien régulier de vos installations ?</w:t>
      </w:r>
    </w:p>
    <w:p w14:paraId="5466D42A" w14:textId="58829EA0" w:rsidR="0014795C" w:rsidRPr="0014795C" w:rsidRDefault="0014795C" w:rsidP="0014795C">
      <w:pPr>
        <w:pStyle w:val="NormalWeb"/>
        <w:rPr>
          <w:rFonts w:asciiTheme="minorHAnsi" w:hAnsiTheme="minorHAnsi"/>
          <w:color w:val="000000" w:themeColor="text1"/>
          <w:sz w:val="22"/>
          <w:szCs w:val="22"/>
        </w:rPr>
      </w:pPr>
      <w:r w:rsidRPr="0014795C">
        <w:rPr>
          <w:rFonts w:asciiTheme="minorHAnsi" w:hAnsiTheme="minorHAnsi"/>
          <w:color w:val="000000" w:themeColor="text1"/>
          <w:sz w:val="22"/>
          <w:szCs w:val="22"/>
        </w:rPr>
        <w:t>Pompes à chaleur, panneaux photovoltaïques, boilers thermodynamiques… Ces équipements jouent un rôle clé dans votre confort et votre efficacité énergétique. Pourtant, sans un entretien régulier, leur performance peut rapidement décliner, entraînant des conséquences parfois coûteuses.</w:t>
      </w:r>
    </w:p>
    <w:p w14:paraId="07E63816" w14:textId="77777777" w:rsidR="0014795C" w:rsidRPr="0014795C" w:rsidRDefault="0014795C" w:rsidP="0014795C">
      <w:pPr>
        <w:pStyle w:val="Titre2"/>
        <w:rPr>
          <w:rFonts w:asciiTheme="minorHAnsi" w:hAnsiTheme="minorHAnsi"/>
          <w:color w:val="000000" w:themeColor="text1"/>
          <w:sz w:val="22"/>
          <w:szCs w:val="22"/>
        </w:rPr>
      </w:pPr>
      <w:r w:rsidRPr="0014795C">
        <w:rPr>
          <w:rStyle w:val="lev"/>
          <w:rFonts w:asciiTheme="minorHAnsi" w:hAnsiTheme="minorHAnsi"/>
          <w:color w:val="000000" w:themeColor="text1"/>
          <w:sz w:val="22"/>
          <w:szCs w:val="22"/>
        </w:rPr>
        <w:t>1. Une perte de performance et une surconsommation énergétique</w:t>
      </w:r>
    </w:p>
    <w:p w14:paraId="26025BE4" w14:textId="77777777" w:rsidR="0014795C" w:rsidRPr="0014795C" w:rsidRDefault="0014795C" w:rsidP="0014795C">
      <w:pPr>
        <w:pStyle w:val="NormalWeb"/>
        <w:rPr>
          <w:rFonts w:asciiTheme="minorHAnsi" w:hAnsiTheme="minorHAnsi"/>
          <w:color w:val="000000" w:themeColor="text1"/>
          <w:sz w:val="22"/>
          <w:szCs w:val="22"/>
        </w:rPr>
      </w:pPr>
      <w:r w:rsidRPr="0014795C">
        <w:rPr>
          <w:rFonts w:asciiTheme="minorHAnsi" w:hAnsiTheme="minorHAnsi"/>
          <w:color w:val="000000" w:themeColor="text1"/>
          <w:sz w:val="22"/>
          <w:szCs w:val="22"/>
        </w:rPr>
        <w:t xml:space="preserve">Sans entretien, vos installations deviennent </w:t>
      </w:r>
      <w:r w:rsidRPr="0014795C">
        <w:rPr>
          <w:rStyle w:val="lev"/>
          <w:rFonts w:asciiTheme="minorHAnsi" w:eastAsiaTheme="majorEastAsia" w:hAnsiTheme="minorHAnsi"/>
          <w:b w:val="0"/>
          <w:bCs w:val="0"/>
          <w:color w:val="000000" w:themeColor="text1"/>
          <w:sz w:val="22"/>
          <w:szCs w:val="22"/>
        </w:rPr>
        <w:t>moins performantes</w:t>
      </w:r>
      <w:r w:rsidRPr="0014795C">
        <w:rPr>
          <w:rFonts w:asciiTheme="minorHAnsi" w:hAnsiTheme="minorHAnsi"/>
          <w:color w:val="000000" w:themeColor="text1"/>
          <w:sz w:val="22"/>
          <w:szCs w:val="22"/>
        </w:rPr>
        <w:t>, ce qui entraîne une hausse de votre consommation d’énergie et de vos factures.</w:t>
      </w:r>
    </w:p>
    <w:p w14:paraId="5DAF6C55" w14:textId="77777777" w:rsidR="0014795C" w:rsidRDefault="0014795C" w:rsidP="0014795C">
      <w:pPr>
        <w:pStyle w:val="NormalWeb"/>
        <w:numPr>
          <w:ilvl w:val="0"/>
          <w:numId w:val="30"/>
        </w:numPr>
        <w:rPr>
          <w:rFonts w:asciiTheme="minorHAnsi" w:hAnsiTheme="minorHAnsi"/>
          <w:color w:val="000000" w:themeColor="text1"/>
          <w:sz w:val="22"/>
          <w:szCs w:val="22"/>
        </w:rPr>
      </w:pPr>
      <w:r w:rsidRPr="0014795C">
        <w:rPr>
          <w:rStyle w:val="lev"/>
          <w:rFonts w:asciiTheme="minorHAnsi" w:eastAsiaTheme="majorEastAsia" w:hAnsiTheme="minorHAnsi"/>
          <w:color w:val="000000" w:themeColor="text1"/>
          <w:sz w:val="22"/>
          <w:szCs w:val="22"/>
        </w:rPr>
        <w:t>Pompe à chaleur</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u</w:t>
      </w:r>
      <w:r w:rsidRPr="0014795C">
        <w:rPr>
          <w:rFonts w:asciiTheme="minorHAnsi" w:hAnsiTheme="minorHAnsi"/>
          <w:color w:val="000000" w:themeColor="text1"/>
          <w:sz w:val="22"/>
          <w:szCs w:val="22"/>
        </w:rPr>
        <w:t xml:space="preserve">n manque d’entretien réduit l’efficacité de l’échange thermique, forçant l’appareil à fonctionner plus longtemps pour maintenir la température souhaitée. Résultat : une augmentation de </w:t>
      </w:r>
      <w:r w:rsidRPr="0014795C">
        <w:rPr>
          <w:rStyle w:val="lev"/>
          <w:rFonts w:asciiTheme="minorHAnsi" w:eastAsiaTheme="majorEastAsia" w:hAnsiTheme="minorHAnsi"/>
          <w:b w:val="0"/>
          <w:bCs w:val="0"/>
          <w:color w:val="000000" w:themeColor="text1"/>
          <w:sz w:val="22"/>
          <w:szCs w:val="22"/>
        </w:rPr>
        <w:t>20 à 30 %</w:t>
      </w:r>
      <w:r w:rsidRPr="0014795C">
        <w:rPr>
          <w:rFonts w:asciiTheme="minorHAnsi" w:hAnsiTheme="minorHAnsi"/>
          <w:color w:val="000000" w:themeColor="text1"/>
          <w:sz w:val="22"/>
          <w:szCs w:val="22"/>
        </w:rPr>
        <w:t xml:space="preserve"> de votre consommation électrique.</w:t>
      </w:r>
    </w:p>
    <w:p w14:paraId="0A75E4BB" w14:textId="77777777" w:rsidR="0014795C" w:rsidRDefault="0014795C" w:rsidP="0014795C">
      <w:pPr>
        <w:pStyle w:val="NormalWeb"/>
        <w:numPr>
          <w:ilvl w:val="0"/>
          <w:numId w:val="30"/>
        </w:numPr>
        <w:rPr>
          <w:rFonts w:asciiTheme="minorHAnsi" w:hAnsiTheme="minorHAnsi"/>
          <w:color w:val="000000" w:themeColor="text1"/>
          <w:sz w:val="22"/>
          <w:szCs w:val="22"/>
        </w:rPr>
      </w:pPr>
      <w:r>
        <w:rPr>
          <w:rStyle w:val="lev"/>
          <w:rFonts w:asciiTheme="minorHAnsi" w:eastAsiaTheme="majorEastAsia" w:hAnsiTheme="minorHAnsi"/>
          <w:color w:val="000000" w:themeColor="text1"/>
          <w:sz w:val="22"/>
          <w:szCs w:val="22"/>
        </w:rPr>
        <w:t>P</w:t>
      </w:r>
      <w:r w:rsidRPr="0014795C">
        <w:rPr>
          <w:rStyle w:val="lev"/>
          <w:rFonts w:asciiTheme="minorHAnsi" w:eastAsiaTheme="majorEastAsia" w:hAnsiTheme="minorHAnsi"/>
          <w:color w:val="000000" w:themeColor="text1"/>
          <w:sz w:val="22"/>
          <w:szCs w:val="22"/>
        </w:rPr>
        <w:t>anneaux photovoltaïques</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l</w:t>
      </w:r>
      <w:r w:rsidRPr="0014795C">
        <w:rPr>
          <w:rFonts w:asciiTheme="minorHAnsi" w:hAnsiTheme="minorHAnsi"/>
          <w:color w:val="000000" w:themeColor="text1"/>
          <w:sz w:val="22"/>
          <w:szCs w:val="22"/>
        </w:rPr>
        <w:t xml:space="preserve">a saleté et les dépôts (poussière, mousse, fientes d’oiseaux) réduisent la captation de la lumière solaire, pouvant entraîner une perte de </w:t>
      </w:r>
      <w:r w:rsidRPr="0014795C">
        <w:rPr>
          <w:rStyle w:val="lev"/>
          <w:rFonts w:asciiTheme="minorHAnsi" w:eastAsiaTheme="majorEastAsia" w:hAnsiTheme="minorHAnsi"/>
          <w:b w:val="0"/>
          <w:bCs w:val="0"/>
          <w:color w:val="000000" w:themeColor="text1"/>
          <w:sz w:val="22"/>
          <w:szCs w:val="22"/>
        </w:rPr>
        <w:t>jusqu’à 15 % de production annuelle</w:t>
      </w:r>
      <w:r w:rsidRPr="0014795C">
        <w:rPr>
          <w:rFonts w:asciiTheme="minorHAnsi" w:hAnsiTheme="minorHAnsi"/>
          <w:b/>
          <w:bCs/>
          <w:color w:val="000000" w:themeColor="text1"/>
          <w:sz w:val="22"/>
          <w:szCs w:val="22"/>
        </w:rPr>
        <w:t>.</w:t>
      </w:r>
    </w:p>
    <w:p w14:paraId="60E75A73" w14:textId="06A815D1" w:rsidR="0014795C" w:rsidRPr="0014795C" w:rsidRDefault="0014795C" w:rsidP="0014795C">
      <w:pPr>
        <w:pStyle w:val="NormalWeb"/>
        <w:numPr>
          <w:ilvl w:val="0"/>
          <w:numId w:val="30"/>
        </w:numPr>
        <w:rPr>
          <w:rFonts w:asciiTheme="minorHAnsi" w:hAnsiTheme="minorHAnsi"/>
          <w:color w:val="000000" w:themeColor="text1"/>
          <w:sz w:val="22"/>
          <w:szCs w:val="22"/>
        </w:rPr>
      </w:pPr>
      <w:r w:rsidRPr="0014795C">
        <w:rPr>
          <w:rStyle w:val="lev"/>
          <w:rFonts w:asciiTheme="minorHAnsi" w:eastAsiaTheme="majorEastAsia" w:hAnsiTheme="minorHAnsi"/>
          <w:color w:val="000000" w:themeColor="text1"/>
          <w:sz w:val="22"/>
          <w:szCs w:val="22"/>
        </w:rPr>
        <w:t>Boiler thermodynamique</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l</w:t>
      </w:r>
      <w:r w:rsidRPr="0014795C">
        <w:rPr>
          <w:rFonts w:asciiTheme="minorHAnsi" w:hAnsiTheme="minorHAnsi"/>
          <w:color w:val="000000" w:themeColor="text1"/>
          <w:sz w:val="22"/>
          <w:szCs w:val="22"/>
        </w:rPr>
        <w:t>’accumulation de calcaire réduit l’efficacité du système et augmente la consommation énergétique pour chauffer l’eau.</w:t>
      </w:r>
    </w:p>
    <w:p w14:paraId="2685C5F8" w14:textId="77777777" w:rsidR="0014795C" w:rsidRPr="0014795C" w:rsidRDefault="0014795C" w:rsidP="0014795C">
      <w:pPr>
        <w:pStyle w:val="Titre2"/>
        <w:rPr>
          <w:rFonts w:asciiTheme="minorHAnsi" w:hAnsiTheme="minorHAnsi"/>
          <w:color w:val="000000" w:themeColor="text1"/>
          <w:sz w:val="22"/>
          <w:szCs w:val="22"/>
        </w:rPr>
      </w:pPr>
      <w:r w:rsidRPr="0014795C">
        <w:rPr>
          <w:rStyle w:val="lev"/>
          <w:rFonts w:asciiTheme="minorHAnsi" w:hAnsiTheme="minorHAnsi"/>
          <w:color w:val="000000" w:themeColor="text1"/>
          <w:sz w:val="22"/>
          <w:szCs w:val="22"/>
        </w:rPr>
        <w:t>2. Un risque accru de pannes et de réparations coûteuses</w:t>
      </w:r>
    </w:p>
    <w:p w14:paraId="75088CEA" w14:textId="77777777" w:rsidR="0014795C" w:rsidRPr="0014795C" w:rsidRDefault="0014795C" w:rsidP="0014795C">
      <w:pPr>
        <w:pStyle w:val="NormalWeb"/>
        <w:rPr>
          <w:rFonts w:asciiTheme="minorHAnsi" w:hAnsiTheme="minorHAnsi"/>
          <w:color w:val="000000" w:themeColor="text1"/>
          <w:sz w:val="22"/>
          <w:szCs w:val="22"/>
        </w:rPr>
      </w:pPr>
      <w:r w:rsidRPr="0014795C">
        <w:rPr>
          <w:rFonts w:asciiTheme="minorHAnsi" w:hAnsiTheme="minorHAnsi"/>
          <w:color w:val="000000" w:themeColor="text1"/>
          <w:sz w:val="22"/>
          <w:szCs w:val="22"/>
        </w:rPr>
        <w:t>Les équipements mal entretenus sont plus susceptibles de tomber en panne, souvent aux moments les plus critiques (en hiver pour une pompe à chaleur, par exemple).</w:t>
      </w:r>
    </w:p>
    <w:p w14:paraId="10C1A947" w14:textId="4D04E12E" w:rsidR="0014795C" w:rsidRPr="0014795C" w:rsidRDefault="0014795C" w:rsidP="0014795C">
      <w:pPr>
        <w:pStyle w:val="NormalWeb"/>
        <w:numPr>
          <w:ilvl w:val="0"/>
          <w:numId w:val="31"/>
        </w:numPr>
        <w:rPr>
          <w:rFonts w:asciiTheme="minorHAnsi" w:hAnsiTheme="minorHAnsi"/>
          <w:color w:val="000000" w:themeColor="text1"/>
          <w:sz w:val="22"/>
          <w:szCs w:val="22"/>
        </w:rPr>
      </w:pPr>
      <w:r w:rsidRPr="0014795C">
        <w:rPr>
          <w:rStyle w:val="lev"/>
          <w:rFonts w:asciiTheme="minorHAnsi" w:eastAsiaTheme="majorEastAsia" w:hAnsiTheme="minorHAnsi"/>
          <w:b w:val="0"/>
          <w:bCs w:val="0"/>
          <w:color w:val="000000" w:themeColor="text1"/>
          <w:sz w:val="22"/>
          <w:szCs w:val="22"/>
        </w:rPr>
        <w:t>Usure prématurée des composants</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f</w:t>
      </w:r>
      <w:r w:rsidRPr="0014795C">
        <w:rPr>
          <w:rFonts w:asciiTheme="minorHAnsi" w:hAnsiTheme="minorHAnsi"/>
          <w:color w:val="000000" w:themeColor="text1"/>
          <w:sz w:val="22"/>
          <w:szCs w:val="22"/>
        </w:rPr>
        <w:t xml:space="preserve">iltres encrassés, câbles défectueux, échangeurs bouchés… </w:t>
      </w:r>
    </w:p>
    <w:p w14:paraId="7E91D888" w14:textId="52091B2B" w:rsidR="0014795C" w:rsidRDefault="0014795C" w:rsidP="0014795C">
      <w:pPr>
        <w:pStyle w:val="NormalWeb"/>
        <w:numPr>
          <w:ilvl w:val="0"/>
          <w:numId w:val="31"/>
        </w:numPr>
        <w:rPr>
          <w:rFonts w:asciiTheme="minorHAnsi" w:hAnsiTheme="minorHAnsi"/>
          <w:color w:val="000000" w:themeColor="text1"/>
          <w:sz w:val="22"/>
          <w:szCs w:val="22"/>
        </w:rPr>
      </w:pPr>
      <w:r w:rsidRPr="0014795C">
        <w:rPr>
          <w:rStyle w:val="lev"/>
          <w:rFonts w:asciiTheme="minorHAnsi" w:eastAsiaTheme="majorEastAsia" w:hAnsiTheme="minorHAnsi"/>
          <w:b w:val="0"/>
          <w:bCs w:val="0"/>
          <w:color w:val="000000" w:themeColor="text1"/>
          <w:sz w:val="22"/>
          <w:szCs w:val="22"/>
        </w:rPr>
        <w:t>Onduleur solaire endommagé</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u</w:t>
      </w:r>
      <w:r w:rsidRPr="0014795C">
        <w:rPr>
          <w:rFonts w:asciiTheme="minorHAnsi" w:hAnsiTheme="minorHAnsi"/>
          <w:color w:val="000000" w:themeColor="text1"/>
          <w:sz w:val="22"/>
          <w:szCs w:val="22"/>
        </w:rPr>
        <w:t>n manque de contrôle des connexions électriques peut provoquer des surtensions ou une panne de l’onduleur</w:t>
      </w:r>
    </w:p>
    <w:p w14:paraId="67CD3671" w14:textId="26A9A700" w:rsidR="0014795C" w:rsidRPr="0014795C" w:rsidRDefault="0014795C" w:rsidP="0014795C">
      <w:pPr>
        <w:pStyle w:val="NormalWeb"/>
        <w:numPr>
          <w:ilvl w:val="0"/>
          <w:numId w:val="31"/>
        </w:numPr>
        <w:rPr>
          <w:rFonts w:asciiTheme="minorHAnsi" w:hAnsiTheme="minorHAnsi"/>
          <w:color w:val="000000" w:themeColor="text1"/>
          <w:sz w:val="22"/>
          <w:szCs w:val="22"/>
        </w:rPr>
      </w:pPr>
      <w:r w:rsidRPr="0014795C">
        <w:rPr>
          <w:rStyle w:val="lev"/>
          <w:rFonts w:asciiTheme="minorHAnsi" w:eastAsiaTheme="majorEastAsia" w:hAnsiTheme="minorHAnsi"/>
          <w:b w:val="0"/>
          <w:bCs w:val="0"/>
          <w:color w:val="000000" w:themeColor="text1"/>
          <w:sz w:val="22"/>
          <w:szCs w:val="22"/>
        </w:rPr>
        <w:t>Coût des réparations sans contrat d’entretien</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u</w:t>
      </w:r>
      <w:r w:rsidRPr="0014795C">
        <w:rPr>
          <w:rFonts w:asciiTheme="minorHAnsi" w:hAnsiTheme="minorHAnsi"/>
          <w:color w:val="000000" w:themeColor="text1"/>
          <w:sz w:val="22"/>
          <w:szCs w:val="22"/>
        </w:rPr>
        <w:t>ne panne imprévue peut générer des frais importants, alors qu’un entretien préventif permet d’anticiper les</w:t>
      </w:r>
      <w:r>
        <w:rPr>
          <w:rFonts w:asciiTheme="minorHAnsi" w:hAnsiTheme="minorHAnsi"/>
          <w:color w:val="000000" w:themeColor="text1"/>
          <w:sz w:val="22"/>
          <w:szCs w:val="22"/>
        </w:rPr>
        <w:t xml:space="preserve"> </w:t>
      </w:r>
      <w:r w:rsidRPr="0014795C">
        <w:rPr>
          <w:rFonts w:asciiTheme="minorHAnsi" w:hAnsiTheme="minorHAnsi"/>
          <w:color w:val="000000" w:themeColor="text1"/>
          <w:sz w:val="22"/>
          <w:szCs w:val="22"/>
        </w:rPr>
        <w:t xml:space="preserve">dysfonctionnements </w:t>
      </w:r>
    </w:p>
    <w:p w14:paraId="2DADB37B" w14:textId="368CA78F" w:rsidR="0014795C" w:rsidRPr="0014795C" w:rsidRDefault="0014795C" w:rsidP="0014795C">
      <w:pPr>
        <w:pStyle w:val="NormalWeb"/>
        <w:rPr>
          <w:rFonts w:asciiTheme="minorHAnsi" w:hAnsiTheme="minorHAnsi"/>
          <w:b/>
          <w:bCs/>
          <w:i/>
          <w:iCs/>
          <w:color w:val="000000" w:themeColor="text1"/>
          <w:sz w:val="22"/>
          <w:szCs w:val="22"/>
        </w:rPr>
      </w:pPr>
      <w:r w:rsidRPr="0014795C">
        <w:rPr>
          <w:rFonts w:asciiTheme="minorHAnsi" w:hAnsiTheme="minorHAnsi" w:cs="Apple Color Emoji"/>
          <w:i/>
          <w:iCs/>
          <w:color w:val="000000" w:themeColor="text1"/>
          <w:sz w:val="22"/>
          <w:szCs w:val="22"/>
        </w:rPr>
        <w:t>Astuce Zen !</w:t>
      </w:r>
      <w:r w:rsidRPr="0014795C">
        <w:rPr>
          <w:rFonts w:ascii="Cambria" w:hAnsi="Cambria" w:cs="Apple Color Emoji"/>
          <w:b/>
          <w:bCs/>
          <w:i/>
          <w:iCs/>
          <w:color w:val="000000" w:themeColor="text1"/>
          <w:sz w:val="22"/>
          <w:szCs w:val="22"/>
        </w:rPr>
        <w:t xml:space="preserve"> </w:t>
      </w:r>
      <w:r w:rsidRPr="0014795C">
        <w:rPr>
          <w:rStyle w:val="lev"/>
          <w:rFonts w:asciiTheme="minorHAnsi" w:eastAsiaTheme="majorEastAsia" w:hAnsiTheme="minorHAnsi"/>
          <w:b w:val="0"/>
          <w:bCs w:val="0"/>
          <w:i/>
          <w:iCs/>
          <w:color w:val="000000" w:themeColor="text1"/>
          <w:sz w:val="22"/>
          <w:szCs w:val="22"/>
        </w:rPr>
        <w:t>Avec un contrat d’entretien Zen, vous évitez les mauvaises surprises et bénéficiez d’un suivi régulier.</w:t>
      </w:r>
    </w:p>
    <w:p w14:paraId="7BCB4A6D" w14:textId="77777777" w:rsidR="0014795C" w:rsidRPr="0014795C" w:rsidRDefault="0014795C" w:rsidP="0014795C">
      <w:pPr>
        <w:pStyle w:val="Titre2"/>
        <w:rPr>
          <w:rFonts w:asciiTheme="minorHAnsi" w:hAnsiTheme="minorHAnsi"/>
          <w:color w:val="000000" w:themeColor="text1"/>
          <w:sz w:val="22"/>
          <w:szCs w:val="22"/>
        </w:rPr>
      </w:pPr>
      <w:r w:rsidRPr="0014795C">
        <w:rPr>
          <w:rStyle w:val="lev"/>
          <w:rFonts w:asciiTheme="minorHAnsi" w:hAnsiTheme="minorHAnsi"/>
          <w:color w:val="000000" w:themeColor="text1"/>
          <w:sz w:val="22"/>
          <w:szCs w:val="22"/>
        </w:rPr>
        <w:t>3. Une réduction de la durée de vie des équipements</w:t>
      </w:r>
    </w:p>
    <w:p w14:paraId="40F32225" w14:textId="77777777" w:rsidR="0014795C" w:rsidRPr="0014795C" w:rsidRDefault="0014795C" w:rsidP="0014795C">
      <w:pPr>
        <w:pStyle w:val="NormalWeb"/>
        <w:rPr>
          <w:rFonts w:asciiTheme="minorHAnsi" w:hAnsiTheme="minorHAnsi"/>
          <w:color w:val="000000" w:themeColor="text1"/>
          <w:sz w:val="22"/>
          <w:szCs w:val="22"/>
        </w:rPr>
      </w:pPr>
      <w:r w:rsidRPr="0014795C">
        <w:rPr>
          <w:rFonts w:asciiTheme="minorHAnsi" w:hAnsiTheme="minorHAnsi"/>
          <w:color w:val="000000" w:themeColor="text1"/>
          <w:sz w:val="22"/>
          <w:szCs w:val="22"/>
        </w:rPr>
        <w:t>Sans entretien, la durée de vie de vos installations est considérablement réduite :</w:t>
      </w:r>
    </w:p>
    <w:p w14:paraId="74C3A350" w14:textId="77777777" w:rsidR="0014795C" w:rsidRDefault="0014795C" w:rsidP="0014795C">
      <w:pPr>
        <w:pStyle w:val="NormalWeb"/>
        <w:numPr>
          <w:ilvl w:val="0"/>
          <w:numId w:val="32"/>
        </w:numPr>
        <w:rPr>
          <w:rFonts w:asciiTheme="minorHAnsi" w:hAnsiTheme="minorHAnsi"/>
          <w:color w:val="000000" w:themeColor="text1"/>
          <w:sz w:val="22"/>
          <w:szCs w:val="22"/>
        </w:rPr>
      </w:pPr>
      <w:r w:rsidRPr="0014795C">
        <w:rPr>
          <w:rStyle w:val="lev"/>
          <w:rFonts w:asciiTheme="minorHAnsi" w:eastAsiaTheme="majorEastAsia" w:hAnsiTheme="minorHAnsi"/>
          <w:color w:val="000000" w:themeColor="text1"/>
          <w:sz w:val="22"/>
          <w:szCs w:val="22"/>
        </w:rPr>
        <w:t>Pompe à chaleur</w:t>
      </w:r>
      <w:r w:rsidRPr="0014795C">
        <w:rPr>
          <w:rFonts w:asciiTheme="minorHAnsi" w:hAnsiTheme="minorHAnsi"/>
          <w:color w:val="000000" w:themeColor="text1"/>
          <w:sz w:val="22"/>
          <w:szCs w:val="22"/>
        </w:rPr>
        <w:t xml:space="preserve"> : 15 à 20 ans avec un entretien régulier, contre </w:t>
      </w:r>
      <w:r w:rsidRPr="0014795C">
        <w:rPr>
          <w:rStyle w:val="lev"/>
          <w:rFonts w:asciiTheme="minorHAnsi" w:eastAsiaTheme="majorEastAsia" w:hAnsiTheme="minorHAnsi"/>
          <w:b w:val="0"/>
          <w:bCs w:val="0"/>
          <w:color w:val="000000" w:themeColor="text1"/>
          <w:sz w:val="22"/>
          <w:szCs w:val="22"/>
        </w:rPr>
        <w:t>10 à 12 ans sans suivi</w:t>
      </w:r>
      <w:r w:rsidRPr="0014795C">
        <w:rPr>
          <w:rFonts w:asciiTheme="minorHAnsi" w:hAnsiTheme="minorHAnsi"/>
          <w:b/>
          <w:bCs/>
          <w:color w:val="000000" w:themeColor="text1"/>
          <w:sz w:val="22"/>
          <w:szCs w:val="22"/>
        </w:rPr>
        <w:t>.</w:t>
      </w:r>
    </w:p>
    <w:p w14:paraId="0B603494" w14:textId="77777777" w:rsidR="0014795C" w:rsidRDefault="0014795C" w:rsidP="0014795C">
      <w:pPr>
        <w:pStyle w:val="NormalWeb"/>
        <w:numPr>
          <w:ilvl w:val="0"/>
          <w:numId w:val="32"/>
        </w:numPr>
        <w:rPr>
          <w:rFonts w:asciiTheme="minorHAnsi" w:hAnsiTheme="minorHAnsi"/>
          <w:color w:val="000000" w:themeColor="text1"/>
          <w:sz w:val="22"/>
          <w:szCs w:val="22"/>
        </w:rPr>
      </w:pPr>
      <w:r w:rsidRPr="0014795C">
        <w:rPr>
          <w:rStyle w:val="lev"/>
          <w:rFonts w:asciiTheme="minorHAnsi" w:eastAsiaTheme="majorEastAsia" w:hAnsiTheme="minorHAnsi"/>
          <w:color w:val="000000" w:themeColor="text1"/>
          <w:sz w:val="22"/>
          <w:szCs w:val="22"/>
        </w:rPr>
        <w:t>Panneaux photovoltaïques</w:t>
      </w:r>
      <w:r w:rsidRPr="0014795C">
        <w:rPr>
          <w:rFonts w:asciiTheme="minorHAnsi" w:hAnsiTheme="minorHAnsi"/>
          <w:color w:val="000000" w:themeColor="text1"/>
          <w:sz w:val="22"/>
          <w:szCs w:val="22"/>
        </w:rPr>
        <w:t xml:space="preserve"> : 25 à 30 ans bien entretenus, contre </w:t>
      </w:r>
      <w:r w:rsidRPr="0014795C">
        <w:rPr>
          <w:rStyle w:val="lev"/>
          <w:rFonts w:asciiTheme="minorHAnsi" w:eastAsiaTheme="majorEastAsia" w:hAnsiTheme="minorHAnsi"/>
          <w:b w:val="0"/>
          <w:bCs w:val="0"/>
          <w:color w:val="000000" w:themeColor="text1"/>
          <w:sz w:val="22"/>
          <w:szCs w:val="22"/>
        </w:rPr>
        <w:t>20 ans ou moins</w:t>
      </w:r>
      <w:r w:rsidRPr="0014795C">
        <w:rPr>
          <w:rFonts w:asciiTheme="minorHAnsi" w:hAnsiTheme="minorHAnsi"/>
          <w:color w:val="000000" w:themeColor="text1"/>
          <w:sz w:val="22"/>
          <w:szCs w:val="22"/>
        </w:rPr>
        <w:t xml:space="preserve"> en cas de négligence</w:t>
      </w:r>
    </w:p>
    <w:p w14:paraId="4A71CA85" w14:textId="644B763F" w:rsidR="0014795C" w:rsidRPr="0014795C" w:rsidRDefault="0014795C" w:rsidP="0014795C">
      <w:pPr>
        <w:pStyle w:val="NormalWeb"/>
        <w:numPr>
          <w:ilvl w:val="0"/>
          <w:numId w:val="32"/>
        </w:numPr>
        <w:rPr>
          <w:rFonts w:asciiTheme="minorHAnsi" w:hAnsiTheme="minorHAnsi"/>
          <w:color w:val="000000" w:themeColor="text1"/>
          <w:sz w:val="22"/>
          <w:szCs w:val="22"/>
        </w:rPr>
      </w:pPr>
      <w:r w:rsidRPr="0014795C">
        <w:rPr>
          <w:rFonts w:asciiTheme="minorHAnsi" w:hAnsiTheme="minorHAnsi"/>
          <w:color w:val="000000" w:themeColor="text1"/>
          <w:sz w:val="22"/>
          <w:szCs w:val="22"/>
        </w:rPr>
        <w:t xml:space="preserve"> </w:t>
      </w:r>
      <w:r w:rsidRPr="0014795C">
        <w:rPr>
          <w:rStyle w:val="lev"/>
          <w:rFonts w:asciiTheme="minorHAnsi" w:eastAsiaTheme="majorEastAsia" w:hAnsiTheme="minorHAnsi"/>
          <w:color w:val="000000" w:themeColor="text1"/>
          <w:sz w:val="22"/>
          <w:szCs w:val="22"/>
        </w:rPr>
        <w:t>Boiler thermodynamique</w:t>
      </w:r>
      <w:r w:rsidRPr="0014795C">
        <w:rPr>
          <w:rFonts w:asciiTheme="minorHAnsi" w:hAnsiTheme="minorHAnsi"/>
          <w:color w:val="000000" w:themeColor="text1"/>
          <w:sz w:val="22"/>
          <w:szCs w:val="22"/>
        </w:rPr>
        <w:t xml:space="preserve"> : </w:t>
      </w:r>
      <w:r>
        <w:rPr>
          <w:rFonts w:asciiTheme="minorHAnsi" w:hAnsiTheme="minorHAnsi"/>
          <w:color w:val="000000" w:themeColor="text1"/>
          <w:sz w:val="22"/>
          <w:szCs w:val="22"/>
        </w:rPr>
        <w:t>p</w:t>
      </w:r>
      <w:r w:rsidRPr="0014795C">
        <w:rPr>
          <w:rFonts w:asciiTheme="minorHAnsi" w:hAnsiTheme="minorHAnsi"/>
          <w:color w:val="000000" w:themeColor="text1"/>
          <w:sz w:val="22"/>
          <w:szCs w:val="22"/>
        </w:rPr>
        <w:t xml:space="preserve">eut durer </w:t>
      </w:r>
      <w:r w:rsidRPr="0014795C">
        <w:rPr>
          <w:rStyle w:val="lev"/>
          <w:rFonts w:asciiTheme="minorHAnsi" w:eastAsiaTheme="majorEastAsia" w:hAnsiTheme="minorHAnsi"/>
          <w:b w:val="0"/>
          <w:bCs w:val="0"/>
          <w:color w:val="000000" w:themeColor="text1"/>
          <w:sz w:val="22"/>
          <w:szCs w:val="22"/>
        </w:rPr>
        <w:t>15 à 20 ans</w:t>
      </w:r>
      <w:r w:rsidRPr="0014795C">
        <w:rPr>
          <w:rFonts w:asciiTheme="minorHAnsi" w:hAnsiTheme="minorHAnsi"/>
          <w:b/>
          <w:bCs/>
          <w:color w:val="000000" w:themeColor="text1"/>
          <w:sz w:val="22"/>
          <w:szCs w:val="22"/>
        </w:rPr>
        <w:t>,</w:t>
      </w:r>
      <w:r w:rsidRPr="0014795C">
        <w:rPr>
          <w:rFonts w:asciiTheme="minorHAnsi" w:hAnsiTheme="minorHAnsi"/>
          <w:color w:val="000000" w:themeColor="text1"/>
          <w:sz w:val="22"/>
          <w:szCs w:val="22"/>
        </w:rPr>
        <w:t xml:space="preserve"> mais un manque de nettoyage du circuit peut causer des pannes bien plus tôt.</w:t>
      </w:r>
    </w:p>
    <w:p w14:paraId="7F55F000" w14:textId="3E043C35" w:rsidR="0014795C" w:rsidRPr="0014795C" w:rsidRDefault="0014795C" w:rsidP="0014795C">
      <w:pPr>
        <w:rPr>
          <w:rFonts w:asciiTheme="minorHAnsi" w:hAnsiTheme="minorHAnsi"/>
          <w:color w:val="000000" w:themeColor="text1"/>
          <w:sz w:val="22"/>
          <w:szCs w:val="22"/>
        </w:rPr>
      </w:pPr>
    </w:p>
    <w:p w14:paraId="1EE5366C" w14:textId="77777777" w:rsidR="0014795C" w:rsidRPr="0014795C" w:rsidRDefault="0014795C" w:rsidP="0014795C">
      <w:pPr>
        <w:pStyle w:val="Titre2"/>
        <w:rPr>
          <w:rFonts w:asciiTheme="minorHAnsi" w:hAnsiTheme="minorHAnsi"/>
          <w:color w:val="000000" w:themeColor="text1"/>
          <w:sz w:val="22"/>
          <w:szCs w:val="22"/>
        </w:rPr>
      </w:pPr>
      <w:r w:rsidRPr="0014795C">
        <w:rPr>
          <w:rStyle w:val="lev"/>
          <w:rFonts w:asciiTheme="minorHAnsi" w:hAnsiTheme="minorHAnsi"/>
          <w:color w:val="000000" w:themeColor="text1"/>
          <w:sz w:val="22"/>
          <w:szCs w:val="22"/>
        </w:rPr>
        <w:lastRenderedPageBreak/>
        <w:t>4. Des risques de sécurité accrus</w:t>
      </w:r>
    </w:p>
    <w:p w14:paraId="7E8E09C8" w14:textId="1162BC31" w:rsidR="0014795C" w:rsidRPr="0014795C" w:rsidRDefault="0014795C" w:rsidP="0028598C">
      <w:pPr>
        <w:pStyle w:val="NormalWeb"/>
        <w:rPr>
          <w:rFonts w:asciiTheme="minorHAnsi" w:hAnsiTheme="minorHAnsi"/>
          <w:color w:val="000000" w:themeColor="text1"/>
          <w:sz w:val="22"/>
          <w:szCs w:val="22"/>
        </w:rPr>
      </w:pPr>
      <w:r w:rsidRPr="0014795C">
        <w:rPr>
          <w:rFonts w:asciiTheme="minorHAnsi" w:hAnsiTheme="minorHAnsi"/>
          <w:color w:val="000000" w:themeColor="text1"/>
          <w:sz w:val="22"/>
          <w:szCs w:val="22"/>
        </w:rPr>
        <w:t xml:space="preserve">Ne pas entretenir régulièrement ses installations peut </w:t>
      </w:r>
      <w:r w:rsidRPr="0014795C">
        <w:rPr>
          <w:rStyle w:val="lev"/>
          <w:rFonts w:asciiTheme="minorHAnsi" w:eastAsiaTheme="majorEastAsia" w:hAnsiTheme="minorHAnsi"/>
          <w:b w:val="0"/>
          <w:bCs w:val="0"/>
          <w:color w:val="000000" w:themeColor="text1"/>
          <w:sz w:val="22"/>
          <w:szCs w:val="22"/>
        </w:rPr>
        <w:t>compromettre la sécurité de votre habitation</w:t>
      </w:r>
      <w:r w:rsidRPr="0014795C">
        <w:rPr>
          <w:rFonts w:asciiTheme="minorHAnsi" w:hAnsiTheme="minorHAnsi"/>
          <w:b/>
          <w:bCs/>
          <w:color w:val="000000" w:themeColor="text1"/>
          <w:sz w:val="22"/>
          <w:szCs w:val="22"/>
        </w:rPr>
        <w:t>.</w:t>
      </w:r>
      <w:r>
        <w:rPr>
          <w:rFonts w:asciiTheme="minorHAnsi" w:hAnsiTheme="minorHAnsi"/>
          <w:b/>
          <w:bCs/>
          <w:color w:val="000000" w:themeColor="text1"/>
          <w:sz w:val="22"/>
          <w:szCs w:val="22"/>
        </w:rPr>
        <w:t xml:space="preserve"> </w:t>
      </w:r>
      <w:r w:rsidRPr="0014795C">
        <w:rPr>
          <w:rFonts w:asciiTheme="minorHAnsi" w:hAnsiTheme="minorHAnsi"/>
          <w:color w:val="000000" w:themeColor="text1"/>
          <w:sz w:val="22"/>
          <w:szCs w:val="22"/>
        </w:rPr>
        <w:t>Des risques électriques</w:t>
      </w:r>
      <w:r>
        <w:rPr>
          <w:rFonts w:asciiTheme="minorHAnsi" w:hAnsiTheme="minorHAnsi"/>
          <w:color w:val="000000" w:themeColor="text1"/>
          <w:sz w:val="22"/>
          <w:szCs w:val="22"/>
        </w:rPr>
        <w:t xml:space="preserve"> avec des connexions endommagées, un risque sanitaire avec par exemple un boiler mal entretenu qui favorise le développement de bactéries, ou encore </w:t>
      </w:r>
      <w:r w:rsidR="0028598C">
        <w:rPr>
          <w:rFonts w:asciiTheme="minorHAnsi" w:hAnsiTheme="minorHAnsi"/>
          <w:color w:val="000000" w:themeColor="text1"/>
          <w:sz w:val="22"/>
          <w:szCs w:val="22"/>
        </w:rPr>
        <w:t xml:space="preserve">des risques plus importants de fuites ou d’infiltrations. </w:t>
      </w:r>
    </w:p>
    <w:p w14:paraId="2A1A26A2" w14:textId="38EE9B1E" w:rsidR="0014795C" w:rsidRPr="0014795C" w:rsidRDefault="0014795C" w:rsidP="0014795C">
      <w:pPr>
        <w:pStyle w:val="Titre1"/>
        <w:rPr>
          <w:rFonts w:asciiTheme="minorHAnsi" w:hAnsiTheme="minorHAnsi"/>
          <w:color w:val="000000" w:themeColor="text1"/>
          <w:sz w:val="22"/>
          <w:szCs w:val="22"/>
        </w:rPr>
      </w:pPr>
      <w:r w:rsidRPr="0014795C">
        <w:rPr>
          <w:rStyle w:val="lev"/>
          <w:rFonts w:asciiTheme="minorHAnsi" w:hAnsiTheme="minorHAnsi"/>
          <w:b w:val="0"/>
          <w:bCs w:val="0"/>
          <w:color w:val="000000" w:themeColor="text1"/>
          <w:sz w:val="22"/>
          <w:szCs w:val="22"/>
        </w:rPr>
        <w:t>Zen Énergie Services</w:t>
      </w:r>
      <w:r w:rsidR="0028598C">
        <w:rPr>
          <w:rStyle w:val="lev"/>
          <w:rFonts w:asciiTheme="minorHAnsi" w:hAnsiTheme="minorHAnsi"/>
          <w:b w:val="0"/>
          <w:bCs w:val="0"/>
          <w:color w:val="000000" w:themeColor="text1"/>
          <w:sz w:val="22"/>
          <w:szCs w:val="22"/>
        </w:rPr>
        <w:t>, le partenaire de référence pour l’entretien et la maintenance des installations énergétiques</w:t>
      </w:r>
      <w:r w:rsidRPr="0014795C">
        <w:rPr>
          <w:rStyle w:val="lev"/>
          <w:rFonts w:asciiTheme="minorHAnsi" w:hAnsiTheme="minorHAnsi"/>
          <w:b w:val="0"/>
          <w:bCs w:val="0"/>
          <w:color w:val="000000" w:themeColor="text1"/>
          <w:sz w:val="22"/>
          <w:szCs w:val="22"/>
        </w:rPr>
        <w:t xml:space="preserve"> </w:t>
      </w:r>
      <w:r w:rsidR="0028598C">
        <w:rPr>
          <w:rStyle w:val="lev"/>
          <w:rFonts w:asciiTheme="minorHAnsi" w:hAnsiTheme="minorHAnsi"/>
          <w:b w:val="0"/>
          <w:bCs w:val="0"/>
          <w:color w:val="000000" w:themeColor="text1"/>
          <w:sz w:val="22"/>
          <w:szCs w:val="22"/>
        </w:rPr>
        <w:t>en Suisse romande propose des offres d’entretien clé en main, pour une maintenance sans soucis !</w:t>
      </w:r>
    </w:p>
    <w:p w14:paraId="64E0811B" w14:textId="784ED128" w:rsidR="00564C28" w:rsidRPr="0028598C" w:rsidRDefault="0014795C" w:rsidP="00564C28">
      <w:pPr>
        <w:pStyle w:val="NormalWeb"/>
        <w:rPr>
          <w:rFonts w:asciiTheme="minorHAnsi" w:hAnsiTheme="minorHAnsi"/>
          <w:color w:val="000000" w:themeColor="text1"/>
          <w:sz w:val="22"/>
          <w:szCs w:val="22"/>
        </w:rPr>
      </w:pPr>
      <w:r w:rsidRPr="0014795C">
        <w:rPr>
          <w:rStyle w:val="lev"/>
          <w:rFonts w:asciiTheme="minorHAnsi" w:eastAsiaTheme="majorEastAsia" w:hAnsiTheme="minorHAnsi"/>
          <w:color w:val="000000" w:themeColor="text1"/>
          <w:sz w:val="22"/>
          <w:szCs w:val="22"/>
        </w:rPr>
        <w:t>Contactez</w:t>
      </w:r>
      <w:r w:rsidR="0028598C">
        <w:rPr>
          <w:rStyle w:val="lev"/>
          <w:rFonts w:asciiTheme="minorHAnsi" w:eastAsiaTheme="majorEastAsia" w:hAnsiTheme="minorHAnsi"/>
          <w:color w:val="000000" w:themeColor="text1"/>
          <w:sz w:val="22"/>
          <w:szCs w:val="22"/>
        </w:rPr>
        <w:t xml:space="preserve"> nos experts locaux</w:t>
      </w:r>
      <w:r w:rsidRPr="0014795C">
        <w:rPr>
          <w:rStyle w:val="lev"/>
          <w:rFonts w:asciiTheme="minorHAnsi" w:eastAsiaTheme="majorEastAsia" w:hAnsiTheme="minorHAnsi"/>
          <w:color w:val="000000" w:themeColor="text1"/>
          <w:sz w:val="22"/>
          <w:szCs w:val="22"/>
        </w:rPr>
        <w:t xml:space="preserve"> au 021 512 05 74</w:t>
      </w:r>
      <w:r w:rsidRPr="0014795C">
        <w:rPr>
          <w:rFonts w:asciiTheme="minorHAnsi" w:hAnsiTheme="minorHAnsi"/>
          <w:color w:val="000000" w:themeColor="text1"/>
          <w:sz w:val="22"/>
          <w:szCs w:val="22"/>
        </w:rPr>
        <w:t xml:space="preserve"> ou souscrivez un contrat d’entretien en ligne dès aujourd’hui !</w:t>
      </w:r>
      <w:r w:rsidR="007B67EC">
        <w:rPr>
          <w:rFonts w:asciiTheme="minorHAnsi" w:hAnsiTheme="minorHAnsi"/>
          <w:color w:val="000000" w:themeColor="text1"/>
          <w:sz w:val="22"/>
          <w:szCs w:val="22"/>
        </w:rPr>
        <w:t xml:space="preserve"> </w:t>
      </w:r>
      <w:r w:rsidR="007B67EC">
        <w:rPr>
          <w:rFonts w:asciiTheme="minorHAnsi" w:hAnsiTheme="minorHAnsi"/>
          <w:color w:val="747474" w:themeColor="background2" w:themeShade="80"/>
          <w:sz w:val="22"/>
          <w:szCs w:val="22"/>
        </w:rPr>
        <w:t>(lien de la page)</w:t>
      </w:r>
    </w:p>
    <w:p w14:paraId="1A1D71CF" w14:textId="77777777" w:rsidR="00C749AA" w:rsidRPr="00C749AA" w:rsidRDefault="00C749AA">
      <w:pPr>
        <w:rPr>
          <w:rFonts w:asciiTheme="minorHAnsi" w:hAnsiTheme="minorHAnsi"/>
          <w:i/>
          <w:iCs/>
          <w:color w:val="000000" w:themeColor="text1"/>
          <w:sz w:val="22"/>
          <w:szCs w:val="22"/>
        </w:rPr>
      </w:pPr>
    </w:p>
    <w:p w14:paraId="750AB113" w14:textId="5D542069" w:rsidR="005A368C" w:rsidRPr="00C749AA" w:rsidRDefault="005A368C" w:rsidP="007E0695">
      <w:pPr>
        <w:spacing w:before="100" w:beforeAutospacing="1" w:after="100" w:afterAutospacing="1"/>
        <w:rPr>
          <w:rFonts w:asciiTheme="minorHAnsi" w:hAnsiTheme="minorHAnsi"/>
          <w:color w:val="000000" w:themeColor="text1"/>
          <w:sz w:val="22"/>
          <w:szCs w:val="22"/>
        </w:rPr>
      </w:pPr>
    </w:p>
    <w:sectPr w:rsidR="005A368C" w:rsidRPr="00C749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0FF"/>
    <w:multiLevelType w:val="hybridMultilevel"/>
    <w:tmpl w:val="6358BD78"/>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BF42BB"/>
    <w:multiLevelType w:val="multilevel"/>
    <w:tmpl w:val="778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558B"/>
    <w:multiLevelType w:val="hybridMultilevel"/>
    <w:tmpl w:val="FC1C7876"/>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655E51"/>
    <w:multiLevelType w:val="multilevel"/>
    <w:tmpl w:val="040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6A83"/>
    <w:multiLevelType w:val="multilevel"/>
    <w:tmpl w:val="BD9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77BE5"/>
    <w:multiLevelType w:val="multilevel"/>
    <w:tmpl w:val="87A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12F58"/>
    <w:multiLevelType w:val="multilevel"/>
    <w:tmpl w:val="11A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76AFF"/>
    <w:multiLevelType w:val="multilevel"/>
    <w:tmpl w:val="31E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874AF"/>
    <w:multiLevelType w:val="multilevel"/>
    <w:tmpl w:val="6D8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629A3"/>
    <w:multiLevelType w:val="multilevel"/>
    <w:tmpl w:val="3EB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70C54"/>
    <w:multiLevelType w:val="hybridMultilevel"/>
    <w:tmpl w:val="F296F842"/>
    <w:lvl w:ilvl="0" w:tplc="E6EEDD28">
      <w:start w:val="1"/>
      <w:numFmt w:val="bullet"/>
      <w:lvlText w:val=""/>
      <w:lvlJc w:val="left"/>
      <w:pPr>
        <w:ind w:left="14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6810B3"/>
    <w:multiLevelType w:val="hybridMultilevel"/>
    <w:tmpl w:val="9DF2D334"/>
    <w:lvl w:ilvl="0" w:tplc="E6EEDD28">
      <w:start w:val="1"/>
      <w:numFmt w:val="bullet"/>
      <w:lvlText w:val=""/>
      <w:lvlJc w:val="left"/>
      <w:pPr>
        <w:ind w:left="765" w:hanging="360"/>
      </w:pPr>
      <w:rPr>
        <w:rFonts w:ascii="Symbol" w:hAnsi="Symbol" w:hint="default"/>
        <w:color w:val="auto"/>
      </w:rPr>
    </w:lvl>
    <w:lvl w:ilvl="1" w:tplc="040C0003">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2" w15:restartNumberingAfterBreak="0">
    <w:nsid w:val="32F33FFE"/>
    <w:multiLevelType w:val="hybridMultilevel"/>
    <w:tmpl w:val="C6E6F2F4"/>
    <w:lvl w:ilvl="0" w:tplc="0E2AE344">
      <w:start w:val="1"/>
      <w:numFmt w:val="lowerLetter"/>
      <w:lvlText w:val="%1."/>
      <w:lvlJc w:val="left"/>
      <w:pPr>
        <w:ind w:left="2136" w:hanging="360"/>
      </w:pPr>
      <w:rPr>
        <w:rFonts w:asciiTheme="minorHAnsi" w:hAnsiTheme="minorHAnsi" w:hint="default"/>
        <w:b w:val="0"/>
        <w:bCs w:val="0"/>
        <w:sz w:val="24"/>
        <w:szCs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3" w15:restartNumberingAfterBreak="0">
    <w:nsid w:val="35B655C3"/>
    <w:multiLevelType w:val="multilevel"/>
    <w:tmpl w:val="ACB8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B1637"/>
    <w:multiLevelType w:val="multilevel"/>
    <w:tmpl w:val="C6A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067E7"/>
    <w:multiLevelType w:val="hybridMultilevel"/>
    <w:tmpl w:val="A5CE83CA"/>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1E53B7"/>
    <w:multiLevelType w:val="hybridMultilevel"/>
    <w:tmpl w:val="B61A715C"/>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962AD0"/>
    <w:multiLevelType w:val="hybridMultilevel"/>
    <w:tmpl w:val="59EAE144"/>
    <w:lvl w:ilvl="0" w:tplc="E6EEDD28">
      <w:start w:val="1"/>
      <w:numFmt w:val="bullet"/>
      <w:lvlText w:val=""/>
      <w:lvlJc w:val="left"/>
      <w:pPr>
        <w:ind w:left="1423" w:hanging="360"/>
      </w:pPr>
      <w:rPr>
        <w:rFonts w:ascii="Symbol" w:hAnsi="Symbol" w:hint="default"/>
        <w:color w:val="auto"/>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18" w15:restartNumberingAfterBreak="0">
    <w:nsid w:val="3E405752"/>
    <w:multiLevelType w:val="multilevel"/>
    <w:tmpl w:val="673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14605"/>
    <w:multiLevelType w:val="hybridMultilevel"/>
    <w:tmpl w:val="ECB4514A"/>
    <w:lvl w:ilvl="0" w:tplc="E6EEDD28">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4AF84A09"/>
    <w:multiLevelType w:val="multilevel"/>
    <w:tmpl w:val="D904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B275F"/>
    <w:multiLevelType w:val="hybridMultilevel"/>
    <w:tmpl w:val="555C158A"/>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E41E64"/>
    <w:multiLevelType w:val="hybridMultilevel"/>
    <w:tmpl w:val="456489A8"/>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320104"/>
    <w:multiLevelType w:val="hybridMultilevel"/>
    <w:tmpl w:val="56C8B34A"/>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8F44AF"/>
    <w:multiLevelType w:val="hybridMultilevel"/>
    <w:tmpl w:val="5116451A"/>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814B85"/>
    <w:multiLevelType w:val="multilevel"/>
    <w:tmpl w:val="D04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D7923"/>
    <w:multiLevelType w:val="hybridMultilevel"/>
    <w:tmpl w:val="FE0CBCC8"/>
    <w:lvl w:ilvl="0" w:tplc="E6EEDD2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3F0B01"/>
    <w:multiLevelType w:val="multilevel"/>
    <w:tmpl w:val="BFB4D4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3AC16B5"/>
    <w:multiLevelType w:val="multilevel"/>
    <w:tmpl w:val="C04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57C81"/>
    <w:multiLevelType w:val="multilevel"/>
    <w:tmpl w:val="28D4A154"/>
    <w:lvl w:ilvl="0">
      <w:start w:val="1"/>
      <w:numFmt w:val="bullet"/>
      <w:lvlText w:val=""/>
      <w:lvlJc w:val="left"/>
      <w:pPr>
        <w:ind w:left="1428"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93D05"/>
    <w:multiLevelType w:val="hybridMultilevel"/>
    <w:tmpl w:val="52E44B26"/>
    <w:lvl w:ilvl="0" w:tplc="6F74130E">
      <w:start w:val="122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FB5338"/>
    <w:multiLevelType w:val="hybridMultilevel"/>
    <w:tmpl w:val="211EF8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1731185">
    <w:abstractNumId w:val="12"/>
  </w:num>
  <w:num w:numId="2" w16cid:durableId="967275468">
    <w:abstractNumId w:val="27"/>
  </w:num>
  <w:num w:numId="3" w16cid:durableId="782112776">
    <w:abstractNumId w:val="13"/>
  </w:num>
  <w:num w:numId="4" w16cid:durableId="581112224">
    <w:abstractNumId w:val="5"/>
  </w:num>
  <w:num w:numId="5" w16cid:durableId="207232155">
    <w:abstractNumId w:val="4"/>
  </w:num>
  <w:num w:numId="6" w16cid:durableId="1367171416">
    <w:abstractNumId w:val="3"/>
  </w:num>
  <w:num w:numId="7" w16cid:durableId="2063139888">
    <w:abstractNumId w:val="18"/>
  </w:num>
  <w:num w:numId="8" w16cid:durableId="1096170673">
    <w:abstractNumId w:val="28"/>
  </w:num>
  <w:num w:numId="9" w16cid:durableId="1790973775">
    <w:abstractNumId w:val="7"/>
  </w:num>
  <w:num w:numId="10" w16cid:durableId="575163987">
    <w:abstractNumId w:val="9"/>
  </w:num>
  <w:num w:numId="11" w16cid:durableId="1966932941">
    <w:abstractNumId w:val="6"/>
  </w:num>
  <w:num w:numId="12" w16cid:durableId="2142111281">
    <w:abstractNumId w:val="10"/>
  </w:num>
  <w:num w:numId="13" w16cid:durableId="928973920">
    <w:abstractNumId w:val="31"/>
  </w:num>
  <w:num w:numId="14" w16cid:durableId="921791188">
    <w:abstractNumId w:val="29"/>
  </w:num>
  <w:num w:numId="15" w16cid:durableId="1989507495">
    <w:abstractNumId w:val="17"/>
  </w:num>
  <w:num w:numId="16" w16cid:durableId="251935078">
    <w:abstractNumId w:val="21"/>
  </w:num>
  <w:num w:numId="17" w16cid:durableId="1342273204">
    <w:abstractNumId w:val="16"/>
  </w:num>
  <w:num w:numId="18" w16cid:durableId="334918300">
    <w:abstractNumId w:val="25"/>
  </w:num>
  <w:num w:numId="19" w16cid:durableId="700937928">
    <w:abstractNumId w:val="8"/>
  </w:num>
  <w:num w:numId="20" w16cid:durableId="1748569994">
    <w:abstractNumId w:val="19"/>
  </w:num>
  <w:num w:numId="21" w16cid:durableId="2005431128">
    <w:abstractNumId w:val="23"/>
  </w:num>
  <w:num w:numId="22" w16cid:durableId="347098254">
    <w:abstractNumId w:val="11"/>
  </w:num>
  <w:num w:numId="23" w16cid:durableId="1714889836">
    <w:abstractNumId w:val="0"/>
  </w:num>
  <w:num w:numId="24" w16cid:durableId="506747238">
    <w:abstractNumId w:val="26"/>
  </w:num>
  <w:num w:numId="25" w16cid:durableId="1056200706">
    <w:abstractNumId w:val="2"/>
  </w:num>
  <w:num w:numId="26" w16cid:durableId="1961448478">
    <w:abstractNumId w:val="30"/>
  </w:num>
  <w:num w:numId="27" w16cid:durableId="1930307919">
    <w:abstractNumId w:val="14"/>
  </w:num>
  <w:num w:numId="28" w16cid:durableId="1762026714">
    <w:abstractNumId w:val="1"/>
  </w:num>
  <w:num w:numId="29" w16cid:durableId="275403766">
    <w:abstractNumId w:val="20"/>
  </w:num>
  <w:num w:numId="30" w16cid:durableId="1523939487">
    <w:abstractNumId w:val="24"/>
  </w:num>
  <w:num w:numId="31" w16cid:durableId="1507095957">
    <w:abstractNumId w:val="15"/>
  </w:num>
  <w:num w:numId="32" w16cid:durableId="14095009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CD"/>
    <w:rsid w:val="0014795C"/>
    <w:rsid w:val="001549F7"/>
    <w:rsid w:val="00163B42"/>
    <w:rsid w:val="001C3A01"/>
    <w:rsid w:val="001D10EF"/>
    <w:rsid w:val="0022561F"/>
    <w:rsid w:val="0028598C"/>
    <w:rsid w:val="00383F6D"/>
    <w:rsid w:val="003A6E91"/>
    <w:rsid w:val="003B278F"/>
    <w:rsid w:val="00463513"/>
    <w:rsid w:val="00470DCE"/>
    <w:rsid w:val="004D42B5"/>
    <w:rsid w:val="00564C28"/>
    <w:rsid w:val="0056645C"/>
    <w:rsid w:val="005A368C"/>
    <w:rsid w:val="006E45CD"/>
    <w:rsid w:val="007B67EC"/>
    <w:rsid w:val="007E0695"/>
    <w:rsid w:val="00813FA0"/>
    <w:rsid w:val="00965464"/>
    <w:rsid w:val="00A71BBB"/>
    <w:rsid w:val="00AD794A"/>
    <w:rsid w:val="00AF22DC"/>
    <w:rsid w:val="00C5730A"/>
    <w:rsid w:val="00C749AA"/>
    <w:rsid w:val="00CA11CE"/>
    <w:rsid w:val="00DA5421"/>
    <w:rsid w:val="00DA7C8E"/>
    <w:rsid w:val="00E163B5"/>
    <w:rsid w:val="00E90DE5"/>
    <w:rsid w:val="00E969AF"/>
    <w:rsid w:val="00FB7BA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2814"/>
  <w15:chartTrackingRefBased/>
  <w15:docId w15:val="{A6E05C81-2DEF-5C41-BF2D-FBC68D3C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695"/>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6E4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4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E45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E45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6E45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6E45C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45C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45C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45C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45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45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E45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E45CD"/>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6E45CD"/>
    <w:rPr>
      <w:rFonts w:eastAsiaTheme="majorEastAsia" w:cstheme="majorBidi"/>
      <w:color w:val="0F4761" w:themeColor="accent1" w:themeShade="BF"/>
    </w:rPr>
  </w:style>
  <w:style w:type="character" w:customStyle="1" w:styleId="Titre6Car">
    <w:name w:val="Titre 6 Car"/>
    <w:basedOn w:val="Policepardfaut"/>
    <w:link w:val="Titre6"/>
    <w:uiPriority w:val="9"/>
    <w:rsid w:val="006E45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5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5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5CD"/>
    <w:rPr>
      <w:rFonts w:eastAsiaTheme="majorEastAsia" w:cstheme="majorBidi"/>
      <w:color w:val="272727" w:themeColor="text1" w:themeTint="D8"/>
    </w:rPr>
  </w:style>
  <w:style w:type="paragraph" w:styleId="Titre">
    <w:name w:val="Title"/>
    <w:basedOn w:val="Normal"/>
    <w:next w:val="Normal"/>
    <w:link w:val="TitreCar"/>
    <w:uiPriority w:val="10"/>
    <w:qFormat/>
    <w:rsid w:val="006E45C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45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45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45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45CD"/>
    <w:pPr>
      <w:spacing w:before="160"/>
      <w:jc w:val="center"/>
    </w:pPr>
    <w:rPr>
      <w:i/>
      <w:iCs/>
      <w:color w:val="404040" w:themeColor="text1" w:themeTint="BF"/>
    </w:rPr>
  </w:style>
  <w:style w:type="character" w:customStyle="1" w:styleId="CitationCar">
    <w:name w:val="Citation Car"/>
    <w:basedOn w:val="Policepardfaut"/>
    <w:link w:val="Citation"/>
    <w:uiPriority w:val="29"/>
    <w:rsid w:val="006E45CD"/>
    <w:rPr>
      <w:i/>
      <w:iCs/>
      <w:color w:val="404040" w:themeColor="text1" w:themeTint="BF"/>
    </w:rPr>
  </w:style>
  <w:style w:type="paragraph" w:styleId="Paragraphedeliste">
    <w:name w:val="List Paragraph"/>
    <w:basedOn w:val="Normal"/>
    <w:uiPriority w:val="34"/>
    <w:qFormat/>
    <w:rsid w:val="006E45CD"/>
    <w:pPr>
      <w:ind w:left="720"/>
      <w:contextualSpacing/>
    </w:pPr>
  </w:style>
  <w:style w:type="character" w:styleId="Accentuationintense">
    <w:name w:val="Intense Emphasis"/>
    <w:basedOn w:val="Policepardfaut"/>
    <w:uiPriority w:val="21"/>
    <w:qFormat/>
    <w:rsid w:val="006E45CD"/>
    <w:rPr>
      <w:i/>
      <w:iCs/>
      <w:color w:val="0F4761" w:themeColor="accent1" w:themeShade="BF"/>
    </w:rPr>
  </w:style>
  <w:style w:type="paragraph" w:styleId="Citationintense">
    <w:name w:val="Intense Quote"/>
    <w:basedOn w:val="Normal"/>
    <w:next w:val="Normal"/>
    <w:link w:val="CitationintenseCar"/>
    <w:uiPriority w:val="30"/>
    <w:qFormat/>
    <w:rsid w:val="006E4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45CD"/>
    <w:rPr>
      <w:i/>
      <w:iCs/>
      <w:color w:val="0F4761" w:themeColor="accent1" w:themeShade="BF"/>
    </w:rPr>
  </w:style>
  <w:style w:type="character" w:styleId="Rfrenceintense">
    <w:name w:val="Intense Reference"/>
    <w:basedOn w:val="Policepardfaut"/>
    <w:uiPriority w:val="32"/>
    <w:qFormat/>
    <w:rsid w:val="006E45CD"/>
    <w:rPr>
      <w:b/>
      <w:bCs/>
      <w:smallCaps/>
      <w:color w:val="0F4761" w:themeColor="accent1" w:themeShade="BF"/>
      <w:spacing w:val="5"/>
    </w:rPr>
  </w:style>
  <w:style w:type="character" w:styleId="Lienhypertexte">
    <w:name w:val="Hyperlink"/>
    <w:basedOn w:val="Policepardfaut"/>
    <w:uiPriority w:val="99"/>
    <w:unhideWhenUsed/>
    <w:rsid w:val="005A368C"/>
    <w:rPr>
      <w:color w:val="0000FF"/>
      <w:u w:val="single"/>
    </w:rPr>
  </w:style>
  <w:style w:type="character" w:customStyle="1" w:styleId="apple-converted-space">
    <w:name w:val="apple-converted-space"/>
    <w:basedOn w:val="Policepardfaut"/>
    <w:rsid w:val="005A368C"/>
  </w:style>
  <w:style w:type="character" w:styleId="Mentionnonrsolue">
    <w:name w:val="Unresolved Mention"/>
    <w:basedOn w:val="Policepardfaut"/>
    <w:uiPriority w:val="99"/>
    <w:semiHidden/>
    <w:unhideWhenUsed/>
    <w:rsid w:val="001549F7"/>
    <w:rPr>
      <w:color w:val="605E5C"/>
      <w:shd w:val="clear" w:color="auto" w:fill="E1DFDD"/>
    </w:rPr>
  </w:style>
  <w:style w:type="character" w:styleId="lev">
    <w:name w:val="Strong"/>
    <w:basedOn w:val="Policepardfaut"/>
    <w:uiPriority w:val="22"/>
    <w:qFormat/>
    <w:rsid w:val="007E0695"/>
    <w:rPr>
      <w:b/>
      <w:bCs/>
    </w:rPr>
  </w:style>
  <w:style w:type="paragraph" w:styleId="NormalWeb">
    <w:name w:val="Normal (Web)"/>
    <w:basedOn w:val="Normal"/>
    <w:uiPriority w:val="99"/>
    <w:unhideWhenUsed/>
    <w:rsid w:val="007E0695"/>
    <w:pPr>
      <w:spacing w:before="100" w:beforeAutospacing="1" w:after="100" w:afterAutospacing="1"/>
    </w:pPr>
  </w:style>
  <w:style w:type="character" w:customStyle="1" w:styleId="overflow-hidden">
    <w:name w:val="overflow-hidden"/>
    <w:basedOn w:val="Policepardfaut"/>
    <w:rsid w:val="007E0695"/>
  </w:style>
  <w:style w:type="paragraph" w:styleId="z-Hautduformulaire">
    <w:name w:val="HTML Top of Form"/>
    <w:basedOn w:val="Normal"/>
    <w:next w:val="Normal"/>
    <w:link w:val="z-HautduformulaireCar"/>
    <w:hidden/>
    <w:uiPriority w:val="99"/>
    <w:semiHidden/>
    <w:unhideWhenUsed/>
    <w:rsid w:val="007E0695"/>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semiHidden/>
    <w:rsid w:val="007E0695"/>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7E0695"/>
    <w:pPr>
      <w:spacing w:before="100" w:beforeAutospacing="1" w:after="100" w:afterAutospacing="1"/>
    </w:pPr>
  </w:style>
  <w:style w:type="character" w:customStyle="1" w:styleId="pointer-events-none">
    <w:name w:val="pointer-events-none"/>
    <w:basedOn w:val="Policepardfaut"/>
    <w:rsid w:val="007E0695"/>
  </w:style>
  <w:style w:type="paragraph" w:styleId="z-Basduformulaire">
    <w:name w:val="HTML Bottom of Form"/>
    <w:basedOn w:val="Normal"/>
    <w:next w:val="Normal"/>
    <w:link w:val="z-BasduformulaireCar"/>
    <w:hidden/>
    <w:uiPriority w:val="99"/>
    <w:semiHidden/>
    <w:unhideWhenUsed/>
    <w:rsid w:val="007E0695"/>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semiHidden/>
    <w:rsid w:val="007E0695"/>
    <w:rPr>
      <w:rFonts w:ascii="Arial" w:eastAsia="Times New Roman" w:hAnsi="Arial" w:cs="Arial"/>
      <w:vanish/>
      <w:kern w:val="0"/>
      <w:sz w:val="16"/>
      <w:szCs w:val="16"/>
      <w:lang w:eastAsia="fr-FR"/>
      <w14:ligatures w14:val="none"/>
    </w:rPr>
  </w:style>
  <w:style w:type="character" w:styleId="Accentuation">
    <w:name w:val="Emphasis"/>
    <w:basedOn w:val="Policepardfaut"/>
    <w:uiPriority w:val="20"/>
    <w:qFormat/>
    <w:rsid w:val="00C749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5508">
      <w:bodyDiv w:val="1"/>
      <w:marLeft w:val="0"/>
      <w:marRight w:val="0"/>
      <w:marTop w:val="0"/>
      <w:marBottom w:val="0"/>
      <w:divBdr>
        <w:top w:val="none" w:sz="0" w:space="0" w:color="auto"/>
        <w:left w:val="none" w:sz="0" w:space="0" w:color="auto"/>
        <w:bottom w:val="none" w:sz="0" w:space="0" w:color="auto"/>
        <w:right w:val="none" w:sz="0" w:space="0" w:color="auto"/>
      </w:divBdr>
      <w:divsChild>
        <w:div w:id="245966420">
          <w:marLeft w:val="0"/>
          <w:marRight w:val="0"/>
          <w:marTop w:val="0"/>
          <w:marBottom w:val="0"/>
          <w:divBdr>
            <w:top w:val="none" w:sz="0" w:space="0" w:color="auto"/>
            <w:left w:val="none" w:sz="0" w:space="0" w:color="auto"/>
            <w:bottom w:val="none" w:sz="0" w:space="0" w:color="auto"/>
            <w:right w:val="none" w:sz="0" w:space="0" w:color="auto"/>
          </w:divBdr>
          <w:divsChild>
            <w:div w:id="1136292218">
              <w:marLeft w:val="0"/>
              <w:marRight w:val="0"/>
              <w:marTop w:val="0"/>
              <w:marBottom w:val="0"/>
              <w:divBdr>
                <w:top w:val="none" w:sz="0" w:space="0" w:color="auto"/>
                <w:left w:val="none" w:sz="0" w:space="0" w:color="auto"/>
                <w:bottom w:val="none" w:sz="0" w:space="0" w:color="auto"/>
                <w:right w:val="none" w:sz="0" w:space="0" w:color="auto"/>
              </w:divBdr>
              <w:divsChild>
                <w:div w:id="2036927887">
                  <w:marLeft w:val="0"/>
                  <w:marRight w:val="0"/>
                  <w:marTop w:val="0"/>
                  <w:marBottom w:val="0"/>
                  <w:divBdr>
                    <w:top w:val="none" w:sz="0" w:space="0" w:color="auto"/>
                    <w:left w:val="none" w:sz="0" w:space="0" w:color="auto"/>
                    <w:bottom w:val="none" w:sz="0" w:space="0" w:color="auto"/>
                    <w:right w:val="none" w:sz="0" w:space="0" w:color="auto"/>
                  </w:divBdr>
                  <w:divsChild>
                    <w:div w:id="16611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337216">
          <w:marLeft w:val="0"/>
          <w:marRight w:val="0"/>
          <w:marTop w:val="0"/>
          <w:marBottom w:val="0"/>
          <w:divBdr>
            <w:top w:val="none" w:sz="0" w:space="0" w:color="auto"/>
            <w:left w:val="none" w:sz="0" w:space="0" w:color="auto"/>
            <w:bottom w:val="none" w:sz="0" w:space="0" w:color="auto"/>
            <w:right w:val="none" w:sz="0" w:space="0" w:color="auto"/>
          </w:divBdr>
          <w:divsChild>
            <w:div w:id="1248658163">
              <w:marLeft w:val="0"/>
              <w:marRight w:val="0"/>
              <w:marTop w:val="0"/>
              <w:marBottom w:val="0"/>
              <w:divBdr>
                <w:top w:val="none" w:sz="0" w:space="0" w:color="auto"/>
                <w:left w:val="none" w:sz="0" w:space="0" w:color="auto"/>
                <w:bottom w:val="none" w:sz="0" w:space="0" w:color="auto"/>
                <w:right w:val="none" w:sz="0" w:space="0" w:color="auto"/>
              </w:divBdr>
              <w:divsChild>
                <w:div w:id="2102796152">
                  <w:marLeft w:val="0"/>
                  <w:marRight w:val="0"/>
                  <w:marTop w:val="0"/>
                  <w:marBottom w:val="0"/>
                  <w:divBdr>
                    <w:top w:val="none" w:sz="0" w:space="0" w:color="auto"/>
                    <w:left w:val="none" w:sz="0" w:space="0" w:color="auto"/>
                    <w:bottom w:val="none" w:sz="0" w:space="0" w:color="auto"/>
                    <w:right w:val="none" w:sz="0" w:space="0" w:color="auto"/>
                  </w:divBdr>
                  <w:divsChild>
                    <w:div w:id="21215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950963">
      <w:bodyDiv w:val="1"/>
      <w:marLeft w:val="0"/>
      <w:marRight w:val="0"/>
      <w:marTop w:val="0"/>
      <w:marBottom w:val="0"/>
      <w:divBdr>
        <w:top w:val="none" w:sz="0" w:space="0" w:color="auto"/>
        <w:left w:val="none" w:sz="0" w:space="0" w:color="auto"/>
        <w:bottom w:val="none" w:sz="0" w:space="0" w:color="auto"/>
        <w:right w:val="none" w:sz="0" w:space="0" w:color="auto"/>
      </w:divBdr>
    </w:div>
    <w:div w:id="894901134">
      <w:bodyDiv w:val="1"/>
      <w:marLeft w:val="0"/>
      <w:marRight w:val="0"/>
      <w:marTop w:val="0"/>
      <w:marBottom w:val="0"/>
      <w:divBdr>
        <w:top w:val="none" w:sz="0" w:space="0" w:color="auto"/>
        <w:left w:val="none" w:sz="0" w:space="0" w:color="auto"/>
        <w:bottom w:val="none" w:sz="0" w:space="0" w:color="auto"/>
        <w:right w:val="none" w:sz="0" w:space="0" w:color="auto"/>
      </w:divBdr>
    </w:div>
    <w:div w:id="1012534335">
      <w:bodyDiv w:val="1"/>
      <w:marLeft w:val="0"/>
      <w:marRight w:val="0"/>
      <w:marTop w:val="0"/>
      <w:marBottom w:val="0"/>
      <w:divBdr>
        <w:top w:val="none" w:sz="0" w:space="0" w:color="auto"/>
        <w:left w:val="none" w:sz="0" w:space="0" w:color="auto"/>
        <w:bottom w:val="none" w:sz="0" w:space="0" w:color="auto"/>
        <w:right w:val="none" w:sz="0" w:space="0" w:color="auto"/>
      </w:divBdr>
    </w:div>
    <w:div w:id="1053891333">
      <w:bodyDiv w:val="1"/>
      <w:marLeft w:val="0"/>
      <w:marRight w:val="0"/>
      <w:marTop w:val="0"/>
      <w:marBottom w:val="0"/>
      <w:divBdr>
        <w:top w:val="none" w:sz="0" w:space="0" w:color="auto"/>
        <w:left w:val="none" w:sz="0" w:space="0" w:color="auto"/>
        <w:bottom w:val="none" w:sz="0" w:space="0" w:color="auto"/>
        <w:right w:val="none" w:sz="0" w:space="0" w:color="auto"/>
      </w:divBdr>
    </w:div>
    <w:div w:id="1480609636">
      <w:bodyDiv w:val="1"/>
      <w:marLeft w:val="0"/>
      <w:marRight w:val="0"/>
      <w:marTop w:val="0"/>
      <w:marBottom w:val="0"/>
      <w:divBdr>
        <w:top w:val="none" w:sz="0" w:space="0" w:color="auto"/>
        <w:left w:val="none" w:sz="0" w:space="0" w:color="auto"/>
        <w:bottom w:val="none" w:sz="0" w:space="0" w:color="auto"/>
        <w:right w:val="none" w:sz="0" w:space="0" w:color="auto"/>
      </w:divBdr>
      <w:divsChild>
        <w:div w:id="951939434">
          <w:marLeft w:val="0"/>
          <w:marRight w:val="0"/>
          <w:marTop w:val="0"/>
          <w:marBottom w:val="0"/>
          <w:divBdr>
            <w:top w:val="none" w:sz="0" w:space="0" w:color="auto"/>
            <w:left w:val="none" w:sz="0" w:space="0" w:color="auto"/>
            <w:bottom w:val="none" w:sz="0" w:space="0" w:color="auto"/>
            <w:right w:val="none" w:sz="0" w:space="0" w:color="auto"/>
          </w:divBdr>
          <w:divsChild>
            <w:div w:id="496045335">
              <w:marLeft w:val="0"/>
              <w:marRight w:val="0"/>
              <w:marTop w:val="0"/>
              <w:marBottom w:val="0"/>
              <w:divBdr>
                <w:top w:val="none" w:sz="0" w:space="0" w:color="auto"/>
                <w:left w:val="none" w:sz="0" w:space="0" w:color="auto"/>
                <w:bottom w:val="none" w:sz="0" w:space="0" w:color="auto"/>
                <w:right w:val="none" w:sz="0" w:space="0" w:color="auto"/>
              </w:divBdr>
              <w:divsChild>
                <w:div w:id="1547637872">
                  <w:marLeft w:val="0"/>
                  <w:marRight w:val="0"/>
                  <w:marTop w:val="0"/>
                  <w:marBottom w:val="0"/>
                  <w:divBdr>
                    <w:top w:val="none" w:sz="0" w:space="0" w:color="auto"/>
                    <w:left w:val="none" w:sz="0" w:space="0" w:color="auto"/>
                    <w:bottom w:val="none" w:sz="0" w:space="0" w:color="auto"/>
                    <w:right w:val="none" w:sz="0" w:space="0" w:color="auto"/>
                  </w:divBdr>
                  <w:divsChild>
                    <w:div w:id="1137072074">
                      <w:marLeft w:val="0"/>
                      <w:marRight w:val="0"/>
                      <w:marTop w:val="0"/>
                      <w:marBottom w:val="0"/>
                      <w:divBdr>
                        <w:top w:val="none" w:sz="0" w:space="0" w:color="auto"/>
                        <w:left w:val="none" w:sz="0" w:space="0" w:color="auto"/>
                        <w:bottom w:val="none" w:sz="0" w:space="0" w:color="auto"/>
                        <w:right w:val="none" w:sz="0" w:space="0" w:color="auto"/>
                      </w:divBdr>
                      <w:divsChild>
                        <w:div w:id="896015080">
                          <w:marLeft w:val="0"/>
                          <w:marRight w:val="0"/>
                          <w:marTop w:val="0"/>
                          <w:marBottom w:val="0"/>
                          <w:divBdr>
                            <w:top w:val="none" w:sz="0" w:space="0" w:color="auto"/>
                            <w:left w:val="none" w:sz="0" w:space="0" w:color="auto"/>
                            <w:bottom w:val="none" w:sz="0" w:space="0" w:color="auto"/>
                            <w:right w:val="none" w:sz="0" w:space="0" w:color="auto"/>
                          </w:divBdr>
                          <w:divsChild>
                            <w:div w:id="1350326937">
                              <w:marLeft w:val="0"/>
                              <w:marRight w:val="0"/>
                              <w:marTop w:val="0"/>
                              <w:marBottom w:val="0"/>
                              <w:divBdr>
                                <w:top w:val="none" w:sz="0" w:space="0" w:color="auto"/>
                                <w:left w:val="none" w:sz="0" w:space="0" w:color="auto"/>
                                <w:bottom w:val="none" w:sz="0" w:space="0" w:color="auto"/>
                                <w:right w:val="none" w:sz="0" w:space="0" w:color="auto"/>
                              </w:divBdr>
                              <w:divsChild>
                                <w:div w:id="2095197966">
                                  <w:marLeft w:val="0"/>
                                  <w:marRight w:val="0"/>
                                  <w:marTop w:val="0"/>
                                  <w:marBottom w:val="0"/>
                                  <w:divBdr>
                                    <w:top w:val="none" w:sz="0" w:space="0" w:color="auto"/>
                                    <w:left w:val="none" w:sz="0" w:space="0" w:color="auto"/>
                                    <w:bottom w:val="none" w:sz="0" w:space="0" w:color="auto"/>
                                    <w:right w:val="none" w:sz="0" w:space="0" w:color="auto"/>
                                  </w:divBdr>
                                  <w:divsChild>
                                    <w:div w:id="791485985">
                                      <w:marLeft w:val="0"/>
                                      <w:marRight w:val="0"/>
                                      <w:marTop w:val="0"/>
                                      <w:marBottom w:val="0"/>
                                      <w:divBdr>
                                        <w:top w:val="none" w:sz="0" w:space="0" w:color="auto"/>
                                        <w:left w:val="none" w:sz="0" w:space="0" w:color="auto"/>
                                        <w:bottom w:val="none" w:sz="0" w:space="0" w:color="auto"/>
                                        <w:right w:val="none" w:sz="0" w:space="0" w:color="auto"/>
                                      </w:divBdr>
                                      <w:divsChild>
                                        <w:div w:id="1451123984">
                                          <w:marLeft w:val="0"/>
                                          <w:marRight w:val="0"/>
                                          <w:marTop w:val="0"/>
                                          <w:marBottom w:val="0"/>
                                          <w:divBdr>
                                            <w:top w:val="none" w:sz="0" w:space="0" w:color="auto"/>
                                            <w:left w:val="none" w:sz="0" w:space="0" w:color="auto"/>
                                            <w:bottom w:val="none" w:sz="0" w:space="0" w:color="auto"/>
                                            <w:right w:val="none" w:sz="0" w:space="0" w:color="auto"/>
                                          </w:divBdr>
                                          <w:divsChild>
                                            <w:div w:id="1519343594">
                                              <w:marLeft w:val="0"/>
                                              <w:marRight w:val="0"/>
                                              <w:marTop w:val="0"/>
                                              <w:marBottom w:val="0"/>
                                              <w:divBdr>
                                                <w:top w:val="none" w:sz="0" w:space="0" w:color="auto"/>
                                                <w:left w:val="none" w:sz="0" w:space="0" w:color="auto"/>
                                                <w:bottom w:val="none" w:sz="0" w:space="0" w:color="auto"/>
                                                <w:right w:val="none" w:sz="0" w:space="0" w:color="auto"/>
                                              </w:divBdr>
                                              <w:divsChild>
                                                <w:div w:id="1694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92676">
                                      <w:marLeft w:val="0"/>
                                      <w:marRight w:val="0"/>
                                      <w:marTop w:val="0"/>
                                      <w:marBottom w:val="0"/>
                                      <w:divBdr>
                                        <w:top w:val="none" w:sz="0" w:space="0" w:color="auto"/>
                                        <w:left w:val="none" w:sz="0" w:space="0" w:color="auto"/>
                                        <w:bottom w:val="none" w:sz="0" w:space="0" w:color="auto"/>
                                        <w:right w:val="none" w:sz="0" w:space="0" w:color="auto"/>
                                      </w:divBdr>
                                      <w:divsChild>
                                        <w:div w:id="1693651483">
                                          <w:marLeft w:val="0"/>
                                          <w:marRight w:val="0"/>
                                          <w:marTop w:val="0"/>
                                          <w:marBottom w:val="0"/>
                                          <w:divBdr>
                                            <w:top w:val="none" w:sz="0" w:space="0" w:color="auto"/>
                                            <w:left w:val="none" w:sz="0" w:space="0" w:color="auto"/>
                                            <w:bottom w:val="none" w:sz="0" w:space="0" w:color="auto"/>
                                            <w:right w:val="none" w:sz="0" w:space="0" w:color="auto"/>
                                          </w:divBdr>
                                          <w:divsChild>
                                            <w:div w:id="758864671">
                                              <w:marLeft w:val="0"/>
                                              <w:marRight w:val="0"/>
                                              <w:marTop w:val="0"/>
                                              <w:marBottom w:val="0"/>
                                              <w:divBdr>
                                                <w:top w:val="none" w:sz="0" w:space="0" w:color="auto"/>
                                                <w:left w:val="none" w:sz="0" w:space="0" w:color="auto"/>
                                                <w:bottom w:val="none" w:sz="0" w:space="0" w:color="auto"/>
                                                <w:right w:val="none" w:sz="0" w:space="0" w:color="auto"/>
                                              </w:divBdr>
                                              <w:divsChild>
                                                <w:div w:id="14378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101293">
                      <w:marLeft w:val="0"/>
                      <w:marRight w:val="0"/>
                      <w:marTop w:val="0"/>
                      <w:marBottom w:val="0"/>
                      <w:divBdr>
                        <w:top w:val="none" w:sz="0" w:space="0" w:color="auto"/>
                        <w:left w:val="none" w:sz="0" w:space="0" w:color="auto"/>
                        <w:bottom w:val="none" w:sz="0" w:space="0" w:color="auto"/>
                        <w:right w:val="none" w:sz="0" w:space="0" w:color="auto"/>
                      </w:divBdr>
                      <w:divsChild>
                        <w:div w:id="432822620">
                          <w:marLeft w:val="0"/>
                          <w:marRight w:val="0"/>
                          <w:marTop w:val="0"/>
                          <w:marBottom w:val="0"/>
                          <w:divBdr>
                            <w:top w:val="none" w:sz="0" w:space="0" w:color="auto"/>
                            <w:left w:val="none" w:sz="0" w:space="0" w:color="auto"/>
                            <w:bottom w:val="none" w:sz="0" w:space="0" w:color="auto"/>
                            <w:right w:val="none" w:sz="0" w:space="0" w:color="auto"/>
                          </w:divBdr>
                          <w:divsChild>
                            <w:div w:id="1865553315">
                              <w:marLeft w:val="0"/>
                              <w:marRight w:val="0"/>
                              <w:marTop w:val="0"/>
                              <w:marBottom w:val="0"/>
                              <w:divBdr>
                                <w:top w:val="none" w:sz="0" w:space="0" w:color="auto"/>
                                <w:left w:val="none" w:sz="0" w:space="0" w:color="auto"/>
                                <w:bottom w:val="none" w:sz="0" w:space="0" w:color="auto"/>
                                <w:right w:val="none" w:sz="0" w:space="0" w:color="auto"/>
                              </w:divBdr>
                              <w:divsChild>
                                <w:div w:id="1199395275">
                                  <w:marLeft w:val="0"/>
                                  <w:marRight w:val="0"/>
                                  <w:marTop w:val="0"/>
                                  <w:marBottom w:val="0"/>
                                  <w:divBdr>
                                    <w:top w:val="none" w:sz="0" w:space="0" w:color="auto"/>
                                    <w:left w:val="none" w:sz="0" w:space="0" w:color="auto"/>
                                    <w:bottom w:val="none" w:sz="0" w:space="0" w:color="auto"/>
                                    <w:right w:val="none" w:sz="0" w:space="0" w:color="auto"/>
                                  </w:divBdr>
                                  <w:divsChild>
                                    <w:div w:id="1215854552">
                                      <w:marLeft w:val="0"/>
                                      <w:marRight w:val="0"/>
                                      <w:marTop w:val="0"/>
                                      <w:marBottom w:val="0"/>
                                      <w:divBdr>
                                        <w:top w:val="none" w:sz="0" w:space="0" w:color="auto"/>
                                        <w:left w:val="none" w:sz="0" w:space="0" w:color="auto"/>
                                        <w:bottom w:val="none" w:sz="0" w:space="0" w:color="auto"/>
                                        <w:right w:val="none" w:sz="0" w:space="0" w:color="auto"/>
                                      </w:divBdr>
                                      <w:divsChild>
                                        <w:div w:id="7369588">
                                          <w:marLeft w:val="0"/>
                                          <w:marRight w:val="0"/>
                                          <w:marTop w:val="0"/>
                                          <w:marBottom w:val="0"/>
                                          <w:divBdr>
                                            <w:top w:val="none" w:sz="0" w:space="0" w:color="auto"/>
                                            <w:left w:val="none" w:sz="0" w:space="0" w:color="auto"/>
                                            <w:bottom w:val="none" w:sz="0" w:space="0" w:color="auto"/>
                                            <w:right w:val="none" w:sz="0" w:space="0" w:color="auto"/>
                                          </w:divBdr>
                                          <w:divsChild>
                                            <w:div w:id="1841460963">
                                              <w:marLeft w:val="0"/>
                                              <w:marRight w:val="0"/>
                                              <w:marTop w:val="0"/>
                                              <w:marBottom w:val="0"/>
                                              <w:divBdr>
                                                <w:top w:val="none" w:sz="0" w:space="0" w:color="auto"/>
                                                <w:left w:val="none" w:sz="0" w:space="0" w:color="auto"/>
                                                <w:bottom w:val="none" w:sz="0" w:space="0" w:color="auto"/>
                                                <w:right w:val="none" w:sz="0" w:space="0" w:color="auto"/>
                                              </w:divBdr>
                                              <w:divsChild>
                                                <w:div w:id="1141195487">
                                                  <w:marLeft w:val="0"/>
                                                  <w:marRight w:val="0"/>
                                                  <w:marTop w:val="0"/>
                                                  <w:marBottom w:val="0"/>
                                                  <w:divBdr>
                                                    <w:top w:val="none" w:sz="0" w:space="0" w:color="auto"/>
                                                    <w:left w:val="none" w:sz="0" w:space="0" w:color="auto"/>
                                                    <w:bottom w:val="none" w:sz="0" w:space="0" w:color="auto"/>
                                                    <w:right w:val="none" w:sz="0" w:space="0" w:color="auto"/>
                                                  </w:divBdr>
                                                  <w:divsChild>
                                                    <w:div w:id="468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833421">
                      <w:marLeft w:val="0"/>
                      <w:marRight w:val="0"/>
                      <w:marTop w:val="0"/>
                      <w:marBottom w:val="0"/>
                      <w:divBdr>
                        <w:top w:val="none" w:sz="0" w:space="0" w:color="auto"/>
                        <w:left w:val="none" w:sz="0" w:space="0" w:color="auto"/>
                        <w:bottom w:val="none" w:sz="0" w:space="0" w:color="auto"/>
                        <w:right w:val="none" w:sz="0" w:space="0" w:color="auto"/>
                      </w:divBdr>
                      <w:divsChild>
                        <w:div w:id="812335890">
                          <w:marLeft w:val="0"/>
                          <w:marRight w:val="0"/>
                          <w:marTop w:val="0"/>
                          <w:marBottom w:val="0"/>
                          <w:divBdr>
                            <w:top w:val="none" w:sz="0" w:space="0" w:color="auto"/>
                            <w:left w:val="none" w:sz="0" w:space="0" w:color="auto"/>
                            <w:bottom w:val="none" w:sz="0" w:space="0" w:color="auto"/>
                            <w:right w:val="none" w:sz="0" w:space="0" w:color="auto"/>
                          </w:divBdr>
                          <w:divsChild>
                            <w:div w:id="400560774">
                              <w:marLeft w:val="0"/>
                              <w:marRight w:val="0"/>
                              <w:marTop w:val="0"/>
                              <w:marBottom w:val="0"/>
                              <w:divBdr>
                                <w:top w:val="none" w:sz="0" w:space="0" w:color="auto"/>
                                <w:left w:val="none" w:sz="0" w:space="0" w:color="auto"/>
                                <w:bottom w:val="none" w:sz="0" w:space="0" w:color="auto"/>
                                <w:right w:val="none" w:sz="0" w:space="0" w:color="auto"/>
                              </w:divBdr>
                              <w:divsChild>
                                <w:div w:id="337512656">
                                  <w:marLeft w:val="0"/>
                                  <w:marRight w:val="0"/>
                                  <w:marTop w:val="0"/>
                                  <w:marBottom w:val="0"/>
                                  <w:divBdr>
                                    <w:top w:val="none" w:sz="0" w:space="0" w:color="auto"/>
                                    <w:left w:val="none" w:sz="0" w:space="0" w:color="auto"/>
                                    <w:bottom w:val="none" w:sz="0" w:space="0" w:color="auto"/>
                                    <w:right w:val="none" w:sz="0" w:space="0" w:color="auto"/>
                                  </w:divBdr>
                                  <w:divsChild>
                                    <w:div w:id="1815367700">
                                      <w:marLeft w:val="0"/>
                                      <w:marRight w:val="0"/>
                                      <w:marTop w:val="0"/>
                                      <w:marBottom w:val="0"/>
                                      <w:divBdr>
                                        <w:top w:val="none" w:sz="0" w:space="0" w:color="auto"/>
                                        <w:left w:val="none" w:sz="0" w:space="0" w:color="auto"/>
                                        <w:bottom w:val="none" w:sz="0" w:space="0" w:color="auto"/>
                                        <w:right w:val="none" w:sz="0" w:space="0" w:color="auto"/>
                                      </w:divBdr>
                                      <w:divsChild>
                                        <w:div w:id="1744404335">
                                          <w:marLeft w:val="0"/>
                                          <w:marRight w:val="0"/>
                                          <w:marTop w:val="0"/>
                                          <w:marBottom w:val="0"/>
                                          <w:divBdr>
                                            <w:top w:val="none" w:sz="0" w:space="0" w:color="auto"/>
                                            <w:left w:val="none" w:sz="0" w:space="0" w:color="auto"/>
                                            <w:bottom w:val="none" w:sz="0" w:space="0" w:color="auto"/>
                                            <w:right w:val="none" w:sz="0" w:space="0" w:color="auto"/>
                                          </w:divBdr>
                                          <w:divsChild>
                                            <w:div w:id="1777406526">
                                              <w:marLeft w:val="0"/>
                                              <w:marRight w:val="0"/>
                                              <w:marTop w:val="0"/>
                                              <w:marBottom w:val="0"/>
                                              <w:divBdr>
                                                <w:top w:val="none" w:sz="0" w:space="0" w:color="auto"/>
                                                <w:left w:val="none" w:sz="0" w:space="0" w:color="auto"/>
                                                <w:bottom w:val="none" w:sz="0" w:space="0" w:color="auto"/>
                                                <w:right w:val="none" w:sz="0" w:space="0" w:color="auto"/>
                                              </w:divBdr>
                                              <w:divsChild>
                                                <w:div w:id="19027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49977">
                                      <w:marLeft w:val="0"/>
                                      <w:marRight w:val="0"/>
                                      <w:marTop w:val="0"/>
                                      <w:marBottom w:val="0"/>
                                      <w:divBdr>
                                        <w:top w:val="none" w:sz="0" w:space="0" w:color="auto"/>
                                        <w:left w:val="none" w:sz="0" w:space="0" w:color="auto"/>
                                        <w:bottom w:val="none" w:sz="0" w:space="0" w:color="auto"/>
                                        <w:right w:val="none" w:sz="0" w:space="0" w:color="auto"/>
                                      </w:divBdr>
                                      <w:divsChild>
                                        <w:div w:id="1428111345">
                                          <w:marLeft w:val="0"/>
                                          <w:marRight w:val="0"/>
                                          <w:marTop w:val="0"/>
                                          <w:marBottom w:val="0"/>
                                          <w:divBdr>
                                            <w:top w:val="none" w:sz="0" w:space="0" w:color="auto"/>
                                            <w:left w:val="none" w:sz="0" w:space="0" w:color="auto"/>
                                            <w:bottom w:val="none" w:sz="0" w:space="0" w:color="auto"/>
                                            <w:right w:val="none" w:sz="0" w:space="0" w:color="auto"/>
                                          </w:divBdr>
                                          <w:divsChild>
                                            <w:div w:id="1457022782">
                                              <w:marLeft w:val="0"/>
                                              <w:marRight w:val="0"/>
                                              <w:marTop w:val="0"/>
                                              <w:marBottom w:val="0"/>
                                              <w:divBdr>
                                                <w:top w:val="none" w:sz="0" w:space="0" w:color="auto"/>
                                                <w:left w:val="none" w:sz="0" w:space="0" w:color="auto"/>
                                                <w:bottom w:val="none" w:sz="0" w:space="0" w:color="auto"/>
                                                <w:right w:val="none" w:sz="0" w:space="0" w:color="auto"/>
                                              </w:divBdr>
                                              <w:divsChild>
                                                <w:div w:id="5321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6861009">
          <w:marLeft w:val="0"/>
          <w:marRight w:val="0"/>
          <w:marTop w:val="0"/>
          <w:marBottom w:val="0"/>
          <w:divBdr>
            <w:top w:val="none" w:sz="0" w:space="0" w:color="auto"/>
            <w:left w:val="none" w:sz="0" w:space="0" w:color="auto"/>
            <w:bottom w:val="none" w:sz="0" w:space="0" w:color="auto"/>
            <w:right w:val="none" w:sz="0" w:space="0" w:color="auto"/>
          </w:divBdr>
          <w:divsChild>
            <w:div w:id="940185019">
              <w:marLeft w:val="0"/>
              <w:marRight w:val="0"/>
              <w:marTop w:val="0"/>
              <w:marBottom w:val="0"/>
              <w:divBdr>
                <w:top w:val="none" w:sz="0" w:space="0" w:color="auto"/>
                <w:left w:val="none" w:sz="0" w:space="0" w:color="auto"/>
                <w:bottom w:val="none" w:sz="0" w:space="0" w:color="auto"/>
                <w:right w:val="none" w:sz="0" w:space="0" w:color="auto"/>
              </w:divBdr>
              <w:divsChild>
                <w:div w:id="1670987992">
                  <w:marLeft w:val="0"/>
                  <w:marRight w:val="0"/>
                  <w:marTop w:val="0"/>
                  <w:marBottom w:val="0"/>
                  <w:divBdr>
                    <w:top w:val="none" w:sz="0" w:space="0" w:color="auto"/>
                    <w:left w:val="none" w:sz="0" w:space="0" w:color="auto"/>
                    <w:bottom w:val="none" w:sz="0" w:space="0" w:color="auto"/>
                    <w:right w:val="none" w:sz="0" w:space="0" w:color="auto"/>
                  </w:divBdr>
                  <w:divsChild>
                    <w:div w:id="1136681526">
                      <w:marLeft w:val="0"/>
                      <w:marRight w:val="0"/>
                      <w:marTop w:val="0"/>
                      <w:marBottom w:val="0"/>
                      <w:divBdr>
                        <w:top w:val="none" w:sz="0" w:space="0" w:color="auto"/>
                        <w:left w:val="none" w:sz="0" w:space="0" w:color="auto"/>
                        <w:bottom w:val="none" w:sz="0" w:space="0" w:color="auto"/>
                        <w:right w:val="none" w:sz="0" w:space="0" w:color="auto"/>
                      </w:divBdr>
                      <w:divsChild>
                        <w:div w:id="169375974">
                          <w:marLeft w:val="0"/>
                          <w:marRight w:val="0"/>
                          <w:marTop w:val="0"/>
                          <w:marBottom w:val="0"/>
                          <w:divBdr>
                            <w:top w:val="none" w:sz="0" w:space="0" w:color="auto"/>
                            <w:left w:val="none" w:sz="0" w:space="0" w:color="auto"/>
                            <w:bottom w:val="none" w:sz="0" w:space="0" w:color="auto"/>
                            <w:right w:val="none" w:sz="0" w:space="0" w:color="auto"/>
                          </w:divBdr>
                          <w:divsChild>
                            <w:div w:id="546530922">
                              <w:marLeft w:val="0"/>
                              <w:marRight w:val="0"/>
                              <w:marTop w:val="0"/>
                              <w:marBottom w:val="0"/>
                              <w:divBdr>
                                <w:top w:val="none" w:sz="0" w:space="0" w:color="auto"/>
                                <w:left w:val="none" w:sz="0" w:space="0" w:color="auto"/>
                                <w:bottom w:val="none" w:sz="0" w:space="0" w:color="auto"/>
                                <w:right w:val="none" w:sz="0" w:space="0" w:color="auto"/>
                              </w:divBdr>
                              <w:divsChild>
                                <w:div w:id="320041402">
                                  <w:marLeft w:val="0"/>
                                  <w:marRight w:val="0"/>
                                  <w:marTop w:val="0"/>
                                  <w:marBottom w:val="0"/>
                                  <w:divBdr>
                                    <w:top w:val="none" w:sz="0" w:space="0" w:color="auto"/>
                                    <w:left w:val="none" w:sz="0" w:space="0" w:color="auto"/>
                                    <w:bottom w:val="none" w:sz="0" w:space="0" w:color="auto"/>
                                    <w:right w:val="none" w:sz="0" w:space="0" w:color="auto"/>
                                  </w:divBdr>
                                  <w:divsChild>
                                    <w:div w:id="1773429734">
                                      <w:marLeft w:val="0"/>
                                      <w:marRight w:val="0"/>
                                      <w:marTop w:val="0"/>
                                      <w:marBottom w:val="0"/>
                                      <w:divBdr>
                                        <w:top w:val="none" w:sz="0" w:space="0" w:color="auto"/>
                                        <w:left w:val="none" w:sz="0" w:space="0" w:color="auto"/>
                                        <w:bottom w:val="none" w:sz="0" w:space="0" w:color="auto"/>
                                        <w:right w:val="none" w:sz="0" w:space="0" w:color="auto"/>
                                      </w:divBdr>
                                      <w:divsChild>
                                        <w:div w:id="1446733863">
                                          <w:marLeft w:val="0"/>
                                          <w:marRight w:val="0"/>
                                          <w:marTop w:val="0"/>
                                          <w:marBottom w:val="0"/>
                                          <w:divBdr>
                                            <w:top w:val="none" w:sz="0" w:space="0" w:color="auto"/>
                                            <w:left w:val="none" w:sz="0" w:space="0" w:color="auto"/>
                                            <w:bottom w:val="none" w:sz="0" w:space="0" w:color="auto"/>
                                            <w:right w:val="none" w:sz="0" w:space="0" w:color="auto"/>
                                          </w:divBdr>
                                          <w:divsChild>
                                            <w:div w:id="369765966">
                                              <w:marLeft w:val="0"/>
                                              <w:marRight w:val="0"/>
                                              <w:marTop w:val="0"/>
                                              <w:marBottom w:val="0"/>
                                              <w:divBdr>
                                                <w:top w:val="none" w:sz="0" w:space="0" w:color="auto"/>
                                                <w:left w:val="none" w:sz="0" w:space="0" w:color="auto"/>
                                                <w:bottom w:val="none" w:sz="0" w:space="0" w:color="auto"/>
                                                <w:right w:val="none" w:sz="0" w:space="0" w:color="auto"/>
                                              </w:divBdr>
                                              <w:divsChild>
                                                <w:div w:id="157767053">
                                                  <w:marLeft w:val="0"/>
                                                  <w:marRight w:val="0"/>
                                                  <w:marTop w:val="0"/>
                                                  <w:marBottom w:val="0"/>
                                                  <w:divBdr>
                                                    <w:top w:val="none" w:sz="0" w:space="0" w:color="auto"/>
                                                    <w:left w:val="none" w:sz="0" w:space="0" w:color="auto"/>
                                                    <w:bottom w:val="none" w:sz="0" w:space="0" w:color="auto"/>
                                                    <w:right w:val="none" w:sz="0" w:space="0" w:color="auto"/>
                                                  </w:divBdr>
                                                  <w:divsChild>
                                                    <w:div w:id="3568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1037">
                                              <w:marLeft w:val="0"/>
                                              <w:marRight w:val="0"/>
                                              <w:marTop w:val="0"/>
                                              <w:marBottom w:val="0"/>
                                              <w:divBdr>
                                                <w:top w:val="none" w:sz="0" w:space="0" w:color="auto"/>
                                                <w:left w:val="none" w:sz="0" w:space="0" w:color="auto"/>
                                                <w:bottom w:val="none" w:sz="0" w:space="0" w:color="auto"/>
                                                <w:right w:val="none" w:sz="0" w:space="0" w:color="auto"/>
                                              </w:divBdr>
                                            </w:div>
                                          </w:divsChild>
                                        </w:div>
                                        <w:div w:id="532500468">
                                          <w:marLeft w:val="0"/>
                                          <w:marRight w:val="0"/>
                                          <w:marTop w:val="0"/>
                                          <w:marBottom w:val="0"/>
                                          <w:divBdr>
                                            <w:top w:val="none" w:sz="0" w:space="0" w:color="auto"/>
                                            <w:left w:val="none" w:sz="0" w:space="0" w:color="auto"/>
                                            <w:bottom w:val="none" w:sz="0" w:space="0" w:color="auto"/>
                                            <w:right w:val="none" w:sz="0" w:space="0" w:color="auto"/>
                                          </w:divBdr>
                                          <w:divsChild>
                                            <w:div w:id="1124421718">
                                              <w:marLeft w:val="0"/>
                                              <w:marRight w:val="0"/>
                                              <w:marTop w:val="0"/>
                                              <w:marBottom w:val="0"/>
                                              <w:divBdr>
                                                <w:top w:val="none" w:sz="0" w:space="0" w:color="auto"/>
                                                <w:left w:val="none" w:sz="0" w:space="0" w:color="auto"/>
                                                <w:bottom w:val="none" w:sz="0" w:space="0" w:color="auto"/>
                                                <w:right w:val="none" w:sz="0" w:space="0" w:color="auto"/>
                                              </w:divBdr>
                                              <w:divsChild>
                                                <w:div w:id="1721246382">
                                                  <w:marLeft w:val="0"/>
                                                  <w:marRight w:val="0"/>
                                                  <w:marTop w:val="0"/>
                                                  <w:marBottom w:val="0"/>
                                                  <w:divBdr>
                                                    <w:top w:val="none" w:sz="0" w:space="0" w:color="auto"/>
                                                    <w:left w:val="none" w:sz="0" w:space="0" w:color="auto"/>
                                                    <w:bottom w:val="none" w:sz="0" w:space="0" w:color="auto"/>
                                                    <w:right w:val="none" w:sz="0" w:space="0" w:color="auto"/>
                                                  </w:divBdr>
                                                  <w:divsChild>
                                                    <w:div w:id="1020089179">
                                                      <w:marLeft w:val="0"/>
                                                      <w:marRight w:val="0"/>
                                                      <w:marTop w:val="0"/>
                                                      <w:marBottom w:val="0"/>
                                                      <w:divBdr>
                                                        <w:top w:val="none" w:sz="0" w:space="0" w:color="auto"/>
                                                        <w:left w:val="none" w:sz="0" w:space="0" w:color="auto"/>
                                                        <w:bottom w:val="none" w:sz="0" w:space="0" w:color="auto"/>
                                                        <w:right w:val="none" w:sz="0" w:space="0" w:color="auto"/>
                                                      </w:divBdr>
                                                      <w:divsChild>
                                                        <w:div w:id="1241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007">
                                                  <w:marLeft w:val="0"/>
                                                  <w:marRight w:val="0"/>
                                                  <w:marTop w:val="0"/>
                                                  <w:marBottom w:val="0"/>
                                                  <w:divBdr>
                                                    <w:top w:val="none" w:sz="0" w:space="0" w:color="auto"/>
                                                    <w:left w:val="none" w:sz="0" w:space="0" w:color="auto"/>
                                                    <w:bottom w:val="none" w:sz="0" w:space="0" w:color="auto"/>
                                                    <w:right w:val="none" w:sz="0" w:space="0" w:color="auto"/>
                                                  </w:divBdr>
                                                  <w:divsChild>
                                                    <w:div w:id="318460978">
                                                      <w:marLeft w:val="0"/>
                                                      <w:marRight w:val="0"/>
                                                      <w:marTop w:val="0"/>
                                                      <w:marBottom w:val="0"/>
                                                      <w:divBdr>
                                                        <w:top w:val="none" w:sz="0" w:space="0" w:color="auto"/>
                                                        <w:left w:val="none" w:sz="0" w:space="0" w:color="auto"/>
                                                        <w:bottom w:val="none" w:sz="0" w:space="0" w:color="auto"/>
                                                        <w:right w:val="none" w:sz="0" w:space="0" w:color="auto"/>
                                                      </w:divBdr>
                                                      <w:divsChild>
                                                        <w:div w:id="1976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312116">
      <w:bodyDiv w:val="1"/>
      <w:marLeft w:val="0"/>
      <w:marRight w:val="0"/>
      <w:marTop w:val="0"/>
      <w:marBottom w:val="0"/>
      <w:divBdr>
        <w:top w:val="none" w:sz="0" w:space="0" w:color="auto"/>
        <w:left w:val="none" w:sz="0" w:space="0" w:color="auto"/>
        <w:bottom w:val="none" w:sz="0" w:space="0" w:color="auto"/>
        <w:right w:val="none" w:sz="0" w:space="0" w:color="auto"/>
      </w:divBdr>
    </w:div>
    <w:div w:id="183128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472</Words>
  <Characters>2602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Charline naoenergy</dc:creator>
  <cp:keywords/>
  <dc:description/>
  <cp:lastModifiedBy>Charline naoenergy</cp:lastModifiedBy>
  <cp:revision>3</cp:revision>
  <dcterms:created xsi:type="dcterms:W3CDTF">2025-02-13T17:51:00Z</dcterms:created>
  <dcterms:modified xsi:type="dcterms:W3CDTF">2025-02-13T18:00:00Z</dcterms:modified>
</cp:coreProperties>
</file>