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76011F" w14:textId="49BD8B55" w:rsidR="009B7B5E" w:rsidRDefault="009B7B5E" w:rsidP="00867CCF">
      <w:pPr>
        <w:pStyle w:val="Titre"/>
        <w:jc w:val="center"/>
        <w:rPr>
          <w:lang w:val="fr-FR"/>
        </w:rPr>
      </w:pPr>
      <w:r>
        <w:rPr>
          <w:lang w:val="fr-FR"/>
        </w:rPr>
        <w:t xml:space="preserve">Travaux pratiques </w:t>
      </w:r>
      <w:r w:rsidR="006C38CA">
        <w:rPr>
          <w:lang w:val="fr-FR"/>
        </w:rPr>
        <w:t xml:space="preserve">SPD </w:t>
      </w:r>
      <w:r w:rsidR="007255B1">
        <w:rPr>
          <w:lang w:val="fr-FR"/>
        </w:rPr>
        <w:t>2</w:t>
      </w:r>
    </w:p>
    <w:p w14:paraId="251BE503" w14:textId="70DA08FF" w:rsidR="005E7BA8" w:rsidRDefault="005E7BA8" w:rsidP="00867CCF">
      <w:pPr>
        <w:spacing w:line="240" w:lineRule="auto"/>
        <w:jc w:val="center"/>
        <w:rPr>
          <w:lang w:val="fr-FR"/>
        </w:rPr>
      </w:pPr>
      <w:r>
        <w:rPr>
          <w:lang w:val="fr-FR"/>
        </w:rPr>
        <w:t xml:space="preserve">Pr. Ahmed </w:t>
      </w:r>
      <w:proofErr w:type="spellStart"/>
      <w:r>
        <w:rPr>
          <w:lang w:val="fr-FR"/>
        </w:rPr>
        <w:t>Bentajer</w:t>
      </w:r>
      <w:proofErr w:type="spellEnd"/>
    </w:p>
    <w:p w14:paraId="28D3B275" w14:textId="7CB2F6AD" w:rsidR="00ED2D43" w:rsidRDefault="007255B1" w:rsidP="006D2A46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Le but de ce TP est de développer une application </w:t>
      </w:r>
      <w:r w:rsidR="00CF076F">
        <w:rPr>
          <w:rFonts w:ascii="Times New Roman" w:hAnsi="Times New Roman" w:cs="Times New Roman"/>
          <w:sz w:val="24"/>
          <w:szCs w:val="24"/>
          <w:lang w:val="fr-FR"/>
        </w:rPr>
        <w:t>e-commerce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pour la vente des pièces auto.</w:t>
      </w:r>
    </w:p>
    <w:p w14:paraId="53313012" w14:textId="4AB273AA" w:rsidR="00CF076F" w:rsidRDefault="00CF076F" w:rsidP="006D2A46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L’application doit pouvoir</w:t>
      </w:r>
      <w:r w:rsidR="004829BE">
        <w:rPr>
          <w:rFonts w:ascii="Times New Roman" w:hAnsi="Times New Roman" w:cs="Times New Roman"/>
          <w:sz w:val="24"/>
          <w:szCs w:val="24"/>
          <w:lang w:val="fr-FR"/>
        </w:rPr>
        <w:t xml:space="preserve"> : </w:t>
      </w:r>
    </w:p>
    <w:p w14:paraId="3A899A7D" w14:textId="77777777" w:rsidR="004829BE" w:rsidRPr="00AD7877" w:rsidRDefault="004829BE" w:rsidP="004829BE">
      <w:pPr>
        <w:pStyle w:val="p1"/>
        <w:numPr>
          <w:ilvl w:val="0"/>
          <w:numId w:val="24"/>
        </w:numPr>
        <w:spacing w:line="360" w:lineRule="auto"/>
        <w:rPr>
          <w:rStyle w:val="s1"/>
          <w:highlight w:val="green"/>
        </w:rPr>
      </w:pPr>
      <w:r w:rsidRPr="00AD7877">
        <w:rPr>
          <w:b/>
          <w:bCs/>
          <w:highlight w:val="green"/>
        </w:rPr>
        <w:t>Manipuler des données dynamiques</w:t>
      </w:r>
      <w:r w:rsidRPr="00AD7877">
        <w:rPr>
          <w:rStyle w:val="s1"/>
          <w:rFonts w:eastAsiaTheme="majorEastAsia"/>
          <w:highlight w:val="green"/>
        </w:rPr>
        <w:t xml:space="preserve"> avec Vue.js</w:t>
      </w:r>
    </w:p>
    <w:p w14:paraId="039707A7" w14:textId="77777777" w:rsidR="004829BE" w:rsidRPr="00AD7877" w:rsidRDefault="004829BE" w:rsidP="004829BE">
      <w:pPr>
        <w:pStyle w:val="p1"/>
        <w:numPr>
          <w:ilvl w:val="0"/>
          <w:numId w:val="24"/>
        </w:numPr>
        <w:spacing w:line="360" w:lineRule="auto"/>
        <w:rPr>
          <w:rStyle w:val="s2"/>
          <w:highlight w:val="green"/>
        </w:rPr>
      </w:pPr>
      <w:r w:rsidRPr="00AD7877">
        <w:rPr>
          <w:b/>
          <w:bCs/>
          <w:highlight w:val="green"/>
        </w:rPr>
        <w:t>Afficher une liste d’éléments</w:t>
      </w:r>
      <w:r w:rsidRPr="00AD7877">
        <w:rPr>
          <w:rStyle w:val="s1"/>
          <w:rFonts w:eastAsiaTheme="majorEastAsia"/>
          <w:highlight w:val="green"/>
        </w:rPr>
        <w:t xml:space="preserve"> en utilisant </w:t>
      </w:r>
      <w:r w:rsidRPr="00AD7877">
        <w:rPr>
          <w:rStyle w:val="s2"/>
          <w:highlight w:val="green"/>
        </w:rPr>
        <w:t>v-for</w:t>
      </w:r>
    </w:p>
    <w:p w14:paraId="5A0B5173" w14:textId="77777777" w:rsidR="004829BE" w:rsidRPr="00AD7877" w:rsidRDefault="004829BE" w:rsidP="004829BE">
      <w:pPr>
        <w:pStyle w:val="p1"/>
        <w:numPr>
          <w:ilvl w:val="0"/>
          <w:numId w:val="24"/>
        </w:numPr>
        <w:spacing w:line="360" w:lineRule="auto"/>
        <w:rPr>
          <w:rStyle w:val="s2"/>
          <w:highlight w:val="green"/>
        </w:rPr>
      </w:pPr>
      <w:r w:rsidRPr="00AD7877">
        <w:rPr>
          <w:b/>
          <w:bCs/>
          <w:highlight w:val="green"/>
        </w:rPr>
        <w:t>Mettre en place une barre de recherche</w:t>
      </w:r>
      <w:r w:rsidRPr="00AD7877">
        <w:rPr>
          <w:rStyle w:val="s1"/>
          <w:rFonts w:eastAsiaTheme="majorEastAsia"/>
          <w:highlight w:val="green"/>
        </w:rPr>
        <w:t xml:space="preserve"> avec </w:t>
      </w:r>
      <w:r w:rsidRPr="00AD7877">
        <w:rPr>
          <w:rStyle w:val="s2"/>
          <w:highlight w:val="green"/>
        </w:rPr>
        <w:t>v-model</w:t>
      </w:r>
    </w:p>
    <w:p w14:paraId="6D8DEDFC" w14:textId="77777777" w:rsidR="004829BE" w:rsidRPr="00AD7877" w:rsidRDefault="004829BE" w:rsidP="004829BE">
      <w:pPr>
        <w:pStyle w:val="p1"/>
        <w:numPr>
          <w:ilvl w:val="0"/>
          <w:numId w:val="24"/>
        </w:numPr>
        <w:spacing w:line="360" w:lineRule="auto"/>
        <w:rPr>
          <w:highlight w:val="green"/>
        </w:rPr>
      </w:pPr>
      <w:r w:rsidRPr="00AD7877">
        <w:rPr>
          <w:rStyle w:val="s3"/>
          <w:b/>
          <w:bCs/>
          <w:highlight w:val="green"/>
        </w:rPr>
        <w:t>Filtrer les données</w:t>
      </w:r>
      <w:r w:rsidRPr="00AD7877">
        <w:rPr>
          <w:highlight w:val="green"/>
        </w:rPr>
        <w:t xml:space="preserve"> en fonction d’une catégorie sélectionnée</w:t>
      </w:r>
    </w:p>
    <w:p w14:paraId="23CF5274" w14:textId="77777777" w:rsidR="004829BE" w:rsidRDefault="004829BE" w:rsidP="004829BE">
      <w:pPr>
        <w:pStyle w:val="p1"/>
        <w:numPr>
          <w:ilvl w:val="0"/>
          <w:numId w:val="24"/>
        </w:numPr>
        <w:spacing w:line="360" w:lineRule="auto"/>
        <w:rPr>
          <w:rStyle w:val="s2"/>
        </w:rPr>
      </w:pPr>
      <w:r w:rsidRPr="004829BE">
        <w:rPr>
          <w:b/>
          <w:bCs/>
        </w:rPr>
        <w:t>Gérer des interactions utilisateur</w:t>
      </w:r>
      <w:r w:rsidRPr="004829BE">
        <w:rPr>
          <w:rStyle w:val="s1"/>
          <w:rFonts w:eastAsiaTheme="majorEastAsia"/>
        </w:rPr>
        <w:t xml:space="preserve"> avec des événements </w:t>
      </w:r>
      <w:proofErr w:type="spellStart"/>
      <w:r>
        <w:rPr>
          <w:rStyle w:val="s2"/>
        </w:rPr>
        <w:t>v-on</w:t>
      </w:r>
      <w:proofErr w:type="spellEnd"/>
    </w:p>
    <w:p w14:paraId="004098BE" w14:textId="7EC34231" w:rsidR="004829BE" w:rsidRPr="006F7DA8" w:rsidRDefault="004829BE" w:rsidP="004829BE">
      <w:pPr>
        <w:pStyle w:val="p1"/>
        <w:numPr>
          <w:ilvl w:val="0"/>
          <w:numId w:val="24"/>
        </w:numPr>
        <w:spacing w:line="360" w:lineRule="auto"/>
        <w:rPr>
          <w:rStyle w:val="s1"/>
        </w:rPr>
      </w:pPr>
      <w:r w:rsidRPr="004829BE">
        <w:rPr>
          <w:b/>
          <w:bCs/>
        </w:rPr>
        <w:t>Utiliser les propriétés calculées (</w:t>
      </w:r>
      <w:proofErr w:type="spellStart"/>
      <w:r w:rsidRPr="004829BE">
        <w:rPr>
          <w:b/>
          <w:bCs/>
        </w:rPr>
        <w:t>computed</w:t>
      </w:r>
      <w:proofErr w:type="spellEnd"/>
      <w:r w:rsidRPr="004829BE">
        <w:rPr>
          <w:b/>
          <w:bCs/>
        </w:rPr>
        <w:t>)</w:t>
      </w:r>
      <w:r w:rsidRPr="004829BE">
        <w:rPr>
          <w:rStyle w:val="s1"/>
          <w:rFonts w:eastAsiaTheme="majorEastAsia"/>
        </w:rPr>
        <w:t xml:space="preserve"> pour optimiser l’affichage</w:t>
      </w:r>
    </w:p>
    <w:p w14:paraId="6EF23BE2" w14:textId="01C46766" w:rsidR="00883E1E" w:rsidRDefault="00883E1E" w:rsidP="006D2A46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Pour chaque </w:t>
      </w:r>
      <w:proofErr w:type="gramStart"/>
      <w:r>
        <w:rPr>
          <w:rFonts w:ascii="Times New Roman" w:hAnsi="Times New Roman" w:cs="Times New Roman"/>
          <w:sz w:val="24"/>
          <w:szCs w:val="24"/>
          <w:lang w:val="fr-FR"/>
        </w:rPr>
        <w:t>pièces</w:t>
      </w:r>
      <w:proofErr w:type="gramEnd"/>
      <w:r>
        <w:rPr>
          <w:rFonts w:ascii="Times New Roman" w:hAnsi="Times New Roman" w:cs="Times New Roman"/>
          <w:sz w:val="24"/>
          <w:szCs w:val="24"/>
          <w:lang w:val="fr-FR"/>
        </w:rPr>
        <w:t xml:space="preserve"> dans le fichier </w:t>
      </w:r>
      <w:proofErr w:type="spellStart"/>
      <w:r w:rsidRPr="006D57D7">
        <w:rPr>
          <w:rFonts w:ascii="Times New Roman" w:hAnsi="Times New Roman" w:cs="Times New Roman"/>
          <w:b/>
          <w:bCs/>
          <w:sz w:val="24"/>
          <w:szCs w:val="24"/>
          <w:lang w:val="fr-FR"/>
        </w:rPr>
        <w:t>pieces-</w:t>
      </w:r>
      <w:proofErr w:type="gramStart"/>
      <w:r w:rsidRPr="006D57D7">
        <w:rPr>
          <w:rFonts w:ascii="Times New Roman" w:hAnsi="Times New Roman" w:cs="Times New Roman"/>
          <w:b/>
          <w:bCs/>
          <w:sz w:val="24"/>
          <w:szCs w:val="24"/>
          <w:lang w:val="fr-FR"/>
        </w:rPr>
        <w:t>auto.json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fr-FR"/>
        </w:rPr>
        <w:t xml:space="preserve"> ajoutez deux attributs : </w:t>
      </w:r>
    </w:p>
    <w:p w14:paraId="550DFF72" w14:textId="59A216BF" w:rsidR="00883E1E" w:rsidRDefault="00883E1E" w:rsidP="00883E1E">
      <w:pPr>
        <w:pStyle w:val="Paragraphedeliste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Image : qui fait référence à l’image du produit</w:t>
      </w:r>
    </w:p>
    <w:p w14:paraId="15951E22" w14:textId="7B398564" w:rsidR="00883E1E" w:rsidRPr="00883E1E" w:rsidRDefault="00883E1E" w:rsidP="00883E1E">
      <w:pPr>
        <w:pStyle w:val="Paragraphedeliste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Disponible : </w:t>
      </w:r>
      <w:r w:rsidR="006D57D7">
        <w:rPr>
          <w:rFonts w:ascii="Times New Roman" w:hAnsi="Times New Roman" w:cs="Times New Roman"/>
          <w:sz w:val="24"/>
          <w:szCs w:val="24"/>
          <w:lang w:val="fr-FR"/>
        </w:rPr>
        <w:t>ayant une valeur TRUE/FALSE permettant d’indiquer si une pièce est disponible en stock ou non.</w:t>
      </w:r>
    </w:p>
    <w:p w14:paraId="5EA4343F" w14:textId="77777777" w:rsidR="00D1460B" w:rsidRDefault="005D5FD4" w:rsidP="006D2A46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Lors du chargement de l’application elle affiche tous les composant disponible en ventes. </w:t>
      </w:r>
    </w:p>
    <w:p w14:paraId="6F1A6AC1" w14:textId="7C1577DC" w:rsidR="004829BE" w:rsidRDefault="00533B58" w:rsidP="006D2A46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Les fonctionnalités suivantes doivent être implémentées : </w:t>
      </w:r>
    </w:p>
    <w:p w14:paraId="7DB69E9F" w14:textId="77777777" w:rsidR="004A035B" w:rsidRPr="00A47B86" w:rsidRDefault="004A035B" w:rsidP="004A035B">
      <w:pPr>
        <w:pStyle w:val="p1"/>
        <w:numPr>
          <w:ilvl w:val="0"/>
          <w:numId w:val="26"/>
        </w:numPr>
        <w:rPr>
          <w:rFonts w:eastAsiaTheme="minorEastAsia"/>
          <w:b/>
          <w:bCs/>
          <w:lang w:val="fr-FR" w:eastAsia="ja-JP"/>
        </w:rPr>
      </w:pPr>
      <w:r w:rsidRPr="00A47B86">
        <w:rPr>
          <w:rFonts w:eastAsiaTheme="minorEastAsia"/>
          <w:b/>
          <w:bCs/>
          <w:lang w:val="fr-FR" w:eastAsia="ja-JP"/>
        </w:rPr>
        <w:t>Affichage dynamique des pièces</w:t>
      </w:r>
    </w:p>
    <w:p w14:paraId="5DD4C6D5" w14:textId="2E2A7B40" w:rsidR="004A035B" w:rsidRDefault="004A035B" w:rsidP="004A035B">
      <w:pPr>
        <w:pStyle w:val="p1"/>
        <w:numPr>
          <w:ilvl w:val="0"/>
          <w:numId w:val="26"/>
        </w:numPr>
        <w:rPr>
          <w:rFonts w:eastAsiaTheme="minorEastAsia"/>
          <w:lang w:val="fr-FR" w:eastAsia="ja-JP"/>
        </w:rPr>
      </w:pPr>
      <w:r w:rsidRPr="00A47B86">
        <w:rPr>
          <w:rFonts w:eastAsiaTheme="minorEastAsia"/>
          <w:b/>
          <w:bCs/>
          <w:lang w:val="fr-FR" w:eastAsia="ja-JP"/>
        </w:rPr>
        <w:t>Recherche en temps réel</w:t>
      </w:r>
      <w:r w:rsidR="00554B47">
        <w:rPr>
          <w:rFonts w:eastAsiaTheme="minorEastAsia"/>
          <w:lang w:val="fr-FR" w:eastAsia="ja-JP"/>
        </w:rPr>
        <w:t xml:space="preserve"> : L’utilisateur peut taper dans une barre de recherche </w:t>
      </w:r>
      <w:r w:rsidR="00C75C0C">
        <w:rPr>
          <w:rFonts w:eastAsiaTheme="minorEastAsia"/>
          <w:lang w:val="fr-FR" w:eastAsia="ja-JP"/>
        </w:rPr>
        <w:t xml:space="preserve">du texte et les données sont filtrées au fur et à </w:t>
      </w:r>
      <w:r w:rsidR="002F7253">
        <w:rPr>
          <w:rFonts w:eastAsiaTheme="minorEastAsia"/>
          <w:lang w:val="fr-FR" w:eastAsia="ja-JP"/>
        </w:rPr>
        <w:t xml:space="preserve">mesure (utilisation des </w:t>
      </w:r>
      <w:proofErr w:type="spellStart"/>
      <w:r w:rsidR="002F7253">
        <w:rPr>
          <w:rFonts w:eastAsiaTheme="minorEastAsia"/>
          <w:lang w:val="fr-FR" w:eastAsia="ja-JP"/>
        </w:rPr>
        <w:t>computed</w:t>
      </w:r>
      <w:proofErr w:type="spellEnd"/>
      <w:r w:rsidR="002F7253">
        <w:rPr>
          <w:rFonts w:eastAsiaTheme="minorEastAsia"/>
          <w:lang w:val="fr-FR" w:eastAsia="ja-JP"/>
        </w:rPr>
        <w:t xml:space="preserve"> value)</w:t>
      </w:r>
    </w:p>
    <w:p w14:paraId="38543986" w14:textId="39FAECA0" w:rsidR="004A035B" w:rsidRDefault="004A035B" w:rsidP="004A035B">
      <w:pPr>
        <w:pStyle w:val="p1"/>
        <w:numPr>
          <w:ilvl w:val="0"/>
          <w:numId w:val="26"/>
        </w:numPr>
        <w:rPr>
          <w:rFonts w:eastAsiaTheme="minorEastAsia"/>
          <w:lang w:val="fr-FR" w:eastAsia="ja-JP"/>
        </w:rPr>
      </w:pPr>
      <w:r w:rsidRPr="00A47B86">
        <w:rPr>
          <w:rFonts w:eastAsiaTheme="minorEastAsia"/>
          <w:b/>
          <w:bCs/>
          <w:lang w:val="fr-FR" w:eastAsia="ja-JP"/>
        </w:rPr>
        <w:t>Filtrage interactif</w:t>
      </w:r>
      <w:r w:rsidR="00BE5DC0">
        <w:rPr>
          <w:rFonts w:eastAsiaTheme="minorEastAsia"/>
          <w:lang w:val="fr-FR" w:eastAsia="ja-JP"/>
        </w:rPr>
        <w:t> : par catégorie et disponibilité en stock</w:t>
      </w:r>
    </w:p>
    <w:p w14:paraId="56DB1EB4" w14:textId="1617D585" w:rsidR="002C1566" w:rsidRDefault="002C1566" w:rsidP="004A035B">
      <w:pPr>
        <w:pStyle w:val="p1"/>
        <w:numPr>
          <w:ilvl w:val="0"/>
          <w:numId w:val="26"/>
        </w:numPr>
        <w:rPr>
          <w:rFonts w:eastAsiaTheme="minorEastAsia"/>
          <w:lang w:val="fr-FR" w:eastAsia="ja-JP"/>
        </w:rPr>
      </w:pPr>
      <w:r>
        <w:rPr>
          <w:rFonts w:eastAsiaTheme="minorEastAsia"/>
          <w:b/>
          <w:bCs/>
          <w:lang w:val="fr-FR" w:eastAsia="ja-JP"/>
        </w:rPr>
        <w:t>Trie des pièces </w:t>
      </w:r>
      <w:r w:rsidRPr="002C1566">
        <w:rPr>
          <w:rFonts w:eastAsiaTheme="minorEastAsia"/>
          <w:lang w:val="fr-FR" w:eastAsia="ja-JP"/>
        </w:rPr>
        <w:t>:</w:t>
      </w:r>
      <w:r>
        <w:rPr>
          <w:rFonts w:eastAsiaTheme="minorEastAsia"/>
          <w:lang w:val="fr-FR" w:eastAsia="ja-JP"/>
        </w:rPr>
        <w:t xml:space="preserve"> </w:t>
      </w:r>
      <w:r w:rsidR="001C1C87">
        <w:rPr>
          <w:rFonts w:eastAsiaTheme="minorEastAsia"/>
          <w:lang w:val="fr-FR" w:eastAsia="ja-JP"/>
        </w:rPr>
        <w:t>par prix croissant/décroissant</w:t>
      </w:r>
    </w:p>
    <w:p w14:paraId="0405C490" w14:textId="5EBD0FBC" w:rsidR="00345ECF" w:rsidRPr="004A035B" w:rsidRDefault="00345ECF" w:rsidP="004A035B">
      <w:pPr>
        <w:pStyle w:val="p1"/>
        <w:numPr>
          <w:ilvl w:val="0"/>
          <w:numId w:val="26"/>
        </w:numPr>
        <w:rPr>
          <w:rFonts w:eastAsiaTheme="minorEastAsia"/>
          <w:lang w:val="fr-FR" w:eastAsia="ja-JP"/>
        </w:rPr>
      </w:pPr>
      <w:r>
        <w:rPr>
          <w:rFonts w:eastAsiaTheme="minorEastAsia"/>
          <w:b/>
          <w:bCs/>
          <w:lang w:val="fr-FR" w:eastAsia="ja-JP"/>
        </w:rPr>
        <w:t>Ajout au panier </w:t>
      </w:r>
      <w:r w:rsidRPr="00345ECF">
        <w:rPr>
          <w:rFonts w:eastAsiaTheme="minorEastAsia"/>
          <w:lang w:val="fr-FR" w:eastAsia="ja-JP"/>
        </w:rPr>
        <w:t>:</w:t>
      </w:r>
      <w:r>
        <w:rPr>
          <w:rFonts w:eastAsiaTheme="minorEastAsia"/>
          <w:lang w:val="fr-FR" w:eastAsia="ja-JP"/>
        </w:rPr>
        <w:t xml:space="preserve"> </w:t>
      </w:r>
      <w:r w:rsidR="006C4DC3">
        <w:rPr>
          <w:rFonts w:eastAsiaTheme="minorEastAsia"/>
          <w:lang w:val="fr-FR" w:eastAsia="ja-JP"/>
        </w:rPr>
        <w:t xml:space="preserve">L’utilisateur doit pouvoir ajouter les pièces au panier </w:t>
      </w:r>
      <w:r w:rsidR="00F30D19">
        <w:rPr>
          <w:rFonts w:eastAsiaTheme="minorEastAsia"/>
          <w:lang w:val="fr-FR" w:eastAsia="ja-JP"/>
        </w:rPr>
        <w:t xml:space="preserve">(utilisation d’une variables </w:t>
      </w:r>
      <w:proofErr w:type="gramStart"/>
      <w:r w:rsidR="00F30D19">
        <w:rPr>
          <w:rFonts w:eastAsiaTheme="minorEastAsia"/>
          <w:lang w:val="fr-FR" w:eastAsia="ja-JP"/>
        </w:rPr>
        <w:t>panier[</w:t>
      </w:r>
      <w:proofErr w:type="gramEnd"/>
      <w:r w:rsidR="00F30D19">
        <w:rPr>
          <w:rFonts w:eastAsiaTheme="minorEastAsia"/>
          <w:lang w:val="fr-FR" w:eastAsia="ja-JP"/>
        </w:rPr>
        <w:t xml:space="preserve">] et un bouton avec </w:t>
      </w:r>
      <w:proofErr w:type="spellStart"/>
      <w:r w:rsidR="00F30D19">
        <w:rPr>
          <w:rFonts w:eastAsiaTheme="minorEastAsia"/>
          <w:lang w:val="fr-FR" w:eastAsia="ja-JP"/>
        </w:rPr>
        <w:t>v-on</w:t>
      </w:r>
      <w:proofErr w:type="spellEnd"/>
      <w:r w:rsidR="00F30D19">
        <w:rPr>
          <w:rFonts w:eastAsiaTheme="minorEastAsia"/>
          <w:lang w:val="fr-FR" w:eastAsia="ja-JP"/>
        </w:rPr>
        <w:t xml:space="preserve"> pour ajouter la pièce)</w:t>
      </w:r>
    </w:p>
    <w:p w14:paraId="4BC9C0DC" w14:textId="77777777" w:rsidR="00533B58" w:rsidRPr="00D1460B" w:rsidRDefault="00533B58" w:rsidP="00D1460B">
      <w:pPr>
        <w:ind w:left="360"/>
        <w:rPr>
          <w:rFonts w:ascii="Times New Roman" w:hAnsi="Times New Roman" w:cs="Times New Roman"/>
          <w:sz w:val="24"/>
          <w:szCs w:val="24"/>
          <w:lang w:val="fr-FR"/>
        </w:rPr>
      </w:pPr>
    </w:p>
    <w:sectPr w:rsidR="00533B58" w:rsidRPr="00D1460B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C610B0" w14:textId="77777777" w:rsidR="007A3EA5" w:rsidRDefault="007A3EA5" w:rsidP="002027C8">
      <w:pPr>
        <w:spacing w:after="0" w:line="240" w:lineRule="auto"/>
      </w:pPr>
      <w:r>
        <w:separator/>
      </w:r>
    </w:p>
  </w:endnote>
  <w:endnote w:type="continuationSeparator" w:id="0">
    <w:p w14:paraId="3C046881" w14:textId="77777777" w:rsidR="007A3EA5" w:rsidRDefault="007A3EA5" w:rsidP="00202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A12FDF" w14:textId="055064D3" w:rsidR="00867CCF" w:rsidRPr="00CC26B6" w:rsidRDefault="00867CCF">
    <w:pPr>
      <w:pStyle w:val="Pieddepage"/>
    </w:pPr>
    <w:r w:rsidRPr="00CC26B6">
      <w:t>UM6P-C</w:t>
    </w:r>
    <w:r w:rsidR="00D87061">
      <w:t>C</w:t>
    </w:r>
    <w:r w:rsidRPr="00CC26B6">
      <w:t xml:space="preserve"> | </w:t>
    </w:r>
    <w:r w:rsidR="00D87061">
      <w:t>SPD-</w:t>
    </w:r>
    <w:r w:rsidR="004E5CF3">
      <w:t>3</w:t>
    </w:r>
    <w:r w:rsidRPr="00CC26B6">
      <w:tab/>
    </w:r>
    <w:r w:rsidRPr="00CC26B6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699210" w14:textId="77777777" w:rsidR="007A3EA5" w:rsidRDefault="007A3EA5" w:rsidP="002027C8">
      <w:pPr>
        <w:spacing w:after="0" w:line="240" w:lineRule="auto"/>
      </w:pPr>
      <w:r>
        <w:separator/>
      </w:r>
    </w:p>
  </w:footnote>
  <w:footnote w:type="continuationSeparator" w:id="0">
    <w:p w14:paraId="6061783D" w14:textId="77777777" w:rsidR="007A3EA5" w:rsidRDefault="007A3EA5" w:rsidP="002027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CB5310" w14:textId="3B044836" w:rsidR="002027C8" w:rsidRDefault="006C38CA" w:rsidP="006C38CA">
    <w:pPr>
      <w:pStyle w:val="En-tte"/>
      <w:jc w:val="center"/>
    </w:pPr>
    <w:r>
      <w:fldChar w:fldCharType="begin"/>
    </w:r>
    <w:r>
      <w:instrText xml:space="preserve"> INCLUDEPICTURE "https://cc.um6p.ma/assets/images/logo-cc-v2.png" \* MERGEFORMATINET </w:instrText>
    </w:r>
    <w:r>
      <w:fldChar w:fldCharType="separate"/>
    </w:r>
    <w:r>
      <w:rPr>
        <w:noProof/>
      </w:rPr>
      <w:drawing>
        <wp:inline distT="0" distB="0" distL="0" distR="0" wp14:anchorId="2EF37566" wp14:editId="4F5A1122">
          <wp:extent cx="4051005" cy="759996"/>
          <wp:effectExtent l="0" t="0" r="635" b="2540"/>
          <wp:docPr id="483130301" name="Image 1" descr="logo C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C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07746" cy="78940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72869"/>
    <w:multiLevelType w:val="hybridMultilevel"/>
    <w:tmpl w:val="E99C8B9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54E4C"/>
    <w:multiLevelType w:val="hybridMultilevel"/>
    <w:tmpl w:val="F8C065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320643"/>
    <w:multiLevelType w:val="hybridMultilevel"/>
    <w:tmpl w:val="3754EEC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875392"/>
    <w:multiLevelType w:val="hybridMultilevel"/>
    <w:tmpl w:val="C0FAEEF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802953"/>
    <w:multiLevelType w:val="hybridMultilevel"/>
    <w:tmpl w:val="0E12098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CD34FA"/>
    <w:multiLevelType w:val="hybridMultilevel"/>
    <w:tmpl w:val="1618F56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16FE7590">
      <w:numFmt w:val="bullet"/>
      <w:lvlText w:val="•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753EE3"/>
    <w:multiLevelType w:val="multilevel"/>
    <w:tmpl w:val="AA202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4E292C"/>
    <w:multiLevelType w:val="multilevel"/>
    <w:tmpl w:val="8C840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3829CA"/>
    <w:multiLevelType w:val="hybridMultilevel"/>
    <w:tmpl w:val="A56CA2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00022D"/>
    <w:multiLevelType w:val="hybridMultilevel"/>
    <w:tmpl w:val="44C81F7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07059A"/>
    <w:multiLevelType w:val="multilevel"/>
    <w:tmpl w:val="15B63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1B6803"/>
    <w:multiLevelType w:val="multilevel"/>
    <w:tmpl w:val="F8045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AD804C3"/>
    <w:multiLevelType w:val="hybridMultilevel"/>
    <w:tmpl w:val="B3205A1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0B1FFF"/>
    <w:multiLevelType w:val="hybridMultilevel"/>
    <w:tmpl w:val="889E96C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2D35E9"/>
    <w:multiLevelType w:val="hybridMultilevel"/>
    <w:tmpl w:val="CA1A060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DB61323"/>
    <w:multiLevelType w:val="hybridMultilevel"/>
    <w:tmpl w:val="B14A1A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BF2787"/>
    <w:multiLevelType w:val="hybridMultilevel"/>
    <w:tmpl w:val="2BC8DED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0A1277"/>
    <w:multiLevelType w:val="hybridMultilevel"/>
    <w:tmpl w:val="416C5BC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6348B8"/>
    <w:multiLevelType w:val="hybridMultilevel"/>
    <w:tmpl w:val="C51C4B4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0634CB"/>
    <w:multiLevelType w:val="hybridMultilevel"/>
    <w:tmpl w:val="2AF2D5C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6F7487"/>
    <w:multiLevelType w:val="hybridMultilevel"/>
    <w:tmpl w:val="7F18431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3244C1"/>
    <w:multiLevelType w:val="multilevel"/>
    <w:tmpl w:val="B3007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7863FB9"/>
    <w:multiLevelType w:val="hybridMultilevel"/>
    <w:tmpl w:val="9512821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501990"/>
    <w:multiLevelType w:val="hybridMultilevel"/>
    <w:tmpl w:val="C23C291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4D4850"/>
    <w:multiLevelType w:val="hybridMultilevel"/>
    <w:tmpl w:val="EC80A55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E04F99"/>
    <w:multiLevelType w:val="hybridMultilevel"/>
    <w:tmpl w:val="DE6A17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B21C9B"/>
    <w:multiLevelType w:val="hybridMultilevel"/>
    <w:tmpl w:val="2392F1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2393267">
    <w:abstractNumId w:val="25"/>
  </w:num>
  <w:num w:numId="2" w16cid:durableId="2107967955">
    <w:abstractNumId w:val="1"/>
  </w:num>
  <w:num w:numId="3" w16cid:durableId="475683532">
    <w:abstractNumId w:val="26"/>
  </w:num>
  <w:num w:numId="4" w16cid:durableId="1975938094">
    <w:abstractNumId w:val="18"/>
  </w:num>
  <w:num w:numId="5" w16cid:durableId="1356229376">
    <w:abstractNumId w:val="16"/>
  </w:num>
  <w:num w:numId="6" w16cid:durableId="193621413">
    <w:abstractNumId w:val="13"/>
  </w:num>
  <w:num w:numId="7" w16cid:durableId="1287077164">
    <w:abstractNumId w:val="3"/>
  </w:num>
  <w:num w:numId="8" w16cid:durableId="459685031">
    <w:abstractNumId w:val="2"/>
  </w:num>
  <w:num w:numId="9" w16cid:durableId="624194873">
    <w:abstractNumId w:val="23"/>
  </w:num>
  <w:num w:numId="10" w16cid:durableId="1644651444">
    <w:abstractNumId w:val="20"/>
  </w:num>
  <w:num w:numId="11" w16cid:durableId="1209336674">
    <w:abstractNumId w:val="21"/>
  </w:num>
  <w:num w:numId="12" w16cid:durableId="447548036">
    <w:abstractNumId w:val="17"/>
  </w:num>
  <w:num w:numId="13" w16cid:durableId="1742488357">
    <w:abstractNumId w:val="14"/>
  </w:num>
  <w:num w:numId="14" w16cid:durableId="1843549576">
    <w:abstractNumId w:val="12"/>
  </w:num>
  <w:num w:numId="15" w16cid:durableId="1800760049">
    <w:abstractNumId w:val="22"/>
  </w:num>
  <w:num w:numId="16" w16cid:durableId="630404124">
    <w:abstractNumId w:val="19"/>
  </w:num>
  <w:num w:numId="17" w16cid:durableId="392854414">
    <w:abstractNumId w:val="7"/>
  </w:num>
  <w:num w:numId="18" w16cid:durableId="519196604">
    <w:abstractNumId w:val="11"/>
  </w:num>
  <w:num w:numId="19" w16cid:durableId="1719283381">
    <w:abstractNumId w:val="0"/>
  </w:num>
  <w:num w:numId="20" w16cid:durableId="985665123">
    <w:abstractNumId w:val="8"/>
  </w:num>
  <w:num w:numId="21" w16cid:durableId="303973584">
    <w:abstractNumId w:val="6"/>
  </w:num>
  <w:num w:numId="22" w16cid:durableId="1584530973">
    <w:abstractNumId w:val="10"/>
  </w:num>
  <w:num w:numId="23" w16cid:durableId="1152869946">
    <w:abstractNumId w:val="15"/>
  </w:num>
  <w:num w:numId="24" w16cid:durableId="381055324">
    <w:abstractNumId w:val="9"/>
  </w:num>
  <w:num w:numId="25" w16cid:durableId="515384818">
    <w:abstractNumId w:val="24"/>
  </w:num>
  <w:num w:numId="26" w16cid:durableId="606237807">
    <w:abstractNumId w:val="5"/>
  </w:num>
  <w:num w:numId="27" w16cid:durableId="14239137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BF5"/>
    <w:rsid w:val="00007835"/>
    <w:rsid w:val="000109AD"/>
    <w:rsid w:val="00016897"/>
    <w:rsid w:val="000317A7"/>
    <w:rsid w:val="00040FC0"/>
    <w:rsid w:val="0005552D"/>
    <w:rsid w:val="000605DD"/>
    <w:rsid w:val="00071725"/>
    <w:rsid w:val="0007264D"/>
    <w:rsid w:val="00080483"/>
    <w:rsid w:val="00081DB3"/>
    <w:rsid w:val="00085A4D"/>
    <w:rsid w:val="00090489"/>
    <w:rsid w:val="00093F73"/>
    <w:rsid w:val="000B5E3A"/>
    <w:rsid w:val="000C5B62"/>
    <w:rsid w:val="000F2AD5"/>
    <w:rsid w:val="0010232B"/>
    <w:rsid w:val="00105DAF"/>
    <w:rsid w:val="00105E78"/>
    <w:rsid w:val="00107D9F"/>
    <w:rsid w:val="00123D39"/>
    <w:rsid w:val="001300AE"/>
    <w:rsid w:val="00150E4E"/>
    <w:rsid w:val="00157F6F"/>
    <w:rsid w:val="00160D45"/>
    <w:rsid w:val="0016781F"/>
    <w:rsid w:val="00175541"/>
    <w:rsid w:val="0018141F"/>
    <w:rsid w:val="001A1356"/>
    <w:rsid w:val="001A2AD3"/>
    <w:rsid w:val="001A5157"/>
    <w:rsid w:val="001A6D7B"/>
    <w:rsid w:val="001B6554"/>
    <w:rsid w:val="001B6A98"/>
    <w:rsid w:val="001B7BF5"/>
    <w:rsid w:val="001C1C87"/>
    <w:rsid w:val="001C5BC0"/>
    <w:rsid w:val="001D1395"/>
    <w:rsid w:val="002027C8"/>
    <w:rsid w:val="00206287"/>
    <w:rsid w:val="00214D46"/>
    <w:rsid w:val="00220B5E"/>
    <w:rsid w:val="002224A6"/>
    <w:rsid w:val="002249C7"/>
    <w:rsid w:val="002250F2"/>
    <w:rsid w:val="00233945"/>
    <w:rsid w:val="0024587F"/>
    <w:rsid w:val="00255C53"/>
    <w:rsid w:val="002727D7"/>
    <w:rsid w:val="002728BC"/>
    <w:rsid w:val="002900FB"/>
    <w:rsid w:val="002953AE"/>
    <w:rsid w:val="002A3D5F"/>
    <w:rsid w:val="002A6BCF"/>
    <w:rsid w:val="002C1566"/>
    <w:rsid w:val="002C212C"/>
    <w:rsid w:val="002C4DD9"/>
    <w:rsid w:val="002D569C"/>
    <w:rsid w:val="002F2685"/>
    <w:rsid w:val="002F52BE"/>
    <w:rsid w:val="002F636F"/>
    <w:rsid w:val="002F6E88"/>
    <w:rsid w:val="002F7253"/>
    <w:rsid w:val="003012B6"/>
    <w:rsid w:val="00333EDC"/>
    <w:rsid w:val="00345ECF"/>
    <w:rsid w:val="00360EB9"/>
    <w:rsid w:val="0036791B"/>
    <w:rsid w:val="003807C4"/>
    <w:rsid w:val="00385D03"/>
    <w:rsid w:val="00390CB0"/>
    <w:rsid w:val="003A1393"/>
    <w:rsid w:val="003A21B7"/>
    <w:rsid w:val="003A495A"/>
    <w:rsid w:val="003B5A9F"/>
    <w:rsid w:val="003C780F"/>
    <w:rsid w:val="003D081E"/>
    <w:rsid w:val="003D733F"/>
    <w:rsid w:val="003E50B8"/>
    <w:rsid w:val="003F225E"/>
    <w:rsid w:val="003F5DF3"/>
    <w:rsid w:val="00414235"/>
    <w:rsid w:val="0041448C"/>
    <w:rsid w:val="00435A93"/>
    <w:rsid w:val="0044433F"/>
    <w:rsid w:val="00450428"/>
    <w:rsid w:val="0045260E"/>
    <w:rsid w:val="00452691"/>
    <w:rsid w:val="00472212"/>
    <w:rsid w:val="004829BE"/>
    <w:rsid w:val="00482C72"/>
    <w:rsid w:val="004921F6"/>
    <w:rsid w:val="00492DF3"/>
    <w:rsid w:val="004963A0"/>
    <w:rsid w:val="004A035B"/>
    <w:rsid w:val="004A7007"/>
    <w:rsid w:val="004B224F"/>
    <w:rsid w:val="004B4088"/>
    <w:rsid w:val="004C1623"/>
    <w:rsid w:val="004D6961"/>
    <w:rsid w:val="004E407F"/>
    <w:rsid w:val="004E4BF8"/>
    <w:rsid w:val="004E5CF3"/>
    <w:rsid w:val="004E6496"/>
    <w:rsid w:val="004E7287"/>
    <w:rsid w:val="004F56E8"/>
    <w:rsid w:val="00503143"/>
    <w:rsid w:val="00504679"/>
    <w:rsid w:val="00520142"/>
    <w:rsid w:val="005316F2"/>
    <w:rsid w:val="00533B58"/>
    <w:rsid w:val="0055189A"/>
    <w:rsid w:val="00554B47"/>
    <w:rsid w:val="00572E1A"/>
    <w:rsid w:val="005820C6"/>
    <w:rsid w:val="00587CE8"/>
    <w:rsid w:val="00590D35"/>
    <w:rsid w:val="005A192D"/>
    <w:rsid w:val="005A72F1"/>
    <w:rsid w:val="005A7A67"/>
    <w:rsid w:val="005C0CA8"/>
    <w:rsid w:val="005C3FB5"/>
    <w:rsid w:val="005D5FD4"/>
    <w:rsid w:val="005E6992"/>
    <w:rsid w:val="005E7BA8"/>
    <w:rsid w:val="005F4338"/>
    <w:rsid w:val="0060083F"/>
    <w:rsid w:val="00625E34"/>
    <w:rsid w:val="00635C8E"/>
    <w:rsid w:val="00673EEC"/>
    <w:rsid w:val="006830FB"/>
    <w:rsid w:val="00687EF7"/>
    <w:rsid w:val="006915DD"/>
    <w:rsid w:val="00691F8A"/>
    <w:rsid w:val="006A2E34"/>
    <w:rsid w:val="006A3D4C"/>
    <w:rsid w:val="006B1F31"/>
    <w:rsid w:val="006C19D0"/>
    <w:rsid w:val="006C38CA"/>
    <w:rsid w:val="006C4DC3"/>
    <w:rsid w:val="006D2A46"/>
    <w:rsid w:val="006D57D7"/>
    <w:rsid w:val="006D61EF"/>
    <w:rsid w:val="006E2604"/>
    <w:rsid w:val="006F3FBB"/>
    <w:rsid w:val="006F70BA"/>
    <w:rsid w:val="006F7DA8"/>
    <w:rsid w:val="0071786F"/>
    <w:rsid w:val="00717B8C"/>
    <w:rsid w:val="00720E56"/>
    <w:rsid w:val="00721DB2"/>
    <w:rsid w:val="0072397D"/>
    <w:rsid w:val="0072486B"/>
    <w:rsid w:val="007255B1"/>
    <w:rsid w:val="007256B3"/>
    <w:rsid w:val="00730163"/>
    <w:rsid w:val="007402EF"/>
    <w:rsid w:val="0074736D"/>
    <w:rsid w:val="00752C54"/>
    <w:rsid w:val="00753ADE"/>
    <w:rsid w:val="007778F3"/>
    <w:rsid w:val="007A3EA5"/>
    <w:rsid w:val="007A5A76"/>
    <w:rsid w:val="007A6D4C"/>
    <w:rsid w:val="007B0278"/>
    <w:rsid w:val="007C6854"/>
    <w:rsid w:val="007C6EE3"/>
    <w:rsid w:val="007F1623"/>
    <w:rsid w:val="007F73ED"/>
    <w:rsid w:val="00810BB2"/>
    <w:rsid w:val="00812BCF"/>
    <w:rsid w:val="00825E90"/>
    <w:rsid w:val="008343A0"/>
    <w:rsid w:val="00835995"/>
    <w:rsid w:val="00867CCF"/>
    <w:rsid w:val="008820EA"/>
    <w:rsid w:val="00883E1E"/>
    <w:rsid w:val="00891169"/>
    <w:rsid w:val="008A618F"/>
    <w:rsid w:val="008B763B"/>
    <w:rsid w:val="008D2079"/>
    <w:rsid w:val="008D43C2"/>
    <w:rsid w:val="008D67DC"/>
    <w:rsid w:val="008E23CA"/>
    <w:rsid w:val="008F0DA2"/>
    <w:rsid w:val="008F1F44"/>
    <w:rsid w:val="008F4EE2"/>
    <w:rsid w:val="00907EB0"/>
    <w:rsid w:val="00914C93"/>
    <w:rsid w:val="0094352B"/>
    <w:rsid w:val="00945794"/>
    <w:rsid w:val="009623D0"/>
    <w:rsid w:val="00962ECD"/>
    <w:rsid w:val="009709E4"/>
    <w:rsid w:val="00982921"/>
    <w:rsid w:val="0098765A"/>
    <w:rsid w:val="00991D00"/>
    <w:rsid w:val="009B5614"/>
    <w:rsid w:val="009B6A09"/>
    <w:rsid w:val="009B7B5E"/>
    <w:rsid w:val="009C0914"/>
    <w:rsid w:val="009C145A"/>
    <w:rsid w:val="009C6CED"/>
    <w:rsid w:val="009D038C"/>
    <w:rsid w:val="009D0ACC"/>
    <w:rsid w:val="009D761C"/>
    <w:rsid w:val="009E7F57"/>
    <w:rsid w:val="00A0200E"/>
    <w:rsid w:val="00A03295"/>
    <w:rsid w:val="00A13DCB"/>
    <w:rsid w:val="00A3351D"/>
    <w:rsid w:val="00A47B86"/>
    <w:rsid w:val="00A572A1"/>
    <w:rsid w:val="00A61E76"/>
    <w:rsid w:val="00A8117A"/>
    <w:rsid w:val="00A91B1F"/>
    <w:rsid w:val="00A93E34"/>
    <w:rsid w:val="00A97D91"/>
    <w:rsid w:val="00AB12AF"/>
    <w:rsid w:val="00AB72D0"/>
    <w:rsid w:val="00AC0897"/>
    <w:rsid w:val="00AC29B8"/>
    <w:rsid w:val="00AC46EA"/>
    <w:rsid w:val="00AC4ABD"/>
    <w:rsid w:val="00AD0227"/>
    <w:rsid w:val="00AD7877"/>
    <w:rsid w:val="00AE4A15"/>
    <w:rsid w:val="00AF0E11"/>
    <w:rsid w:val="00B1505A"/>
    <w:rsid w:val="00B20CE6"/>
    <w:rsid w:val="00B34323"/>
    <w:rsid w:val="00B5268B"/>
    <w:rsid w:val="00B67CE6"/>
    <w:rsid w:val="00B80E4E"/>
    <w:rsid w:val="00B84F02"/>
    <w:rsid w:val="00B94429"/>
    <w:rsid w:val="00B95D85"/>
    <w:rsid w:val="00B96054"/>
    <w:rsid w:val="00BB46FD"/>
    <w:rsid w:val="00BB7507"/>
    <w:rsid w:val="00BC2485"/>
    <w:rsid w:val="00BD2FCF"/>
    <w:rsid w:val="00BE5DC0"/>
    <w:rsid w:val="00BF1717"/>
    <w:rsid w:val="00C03313"/>
    <w:rsid w:val="00C1379D"/>
    <w:rsid w:val="00C145AD"/>
    <w:rsid w:val="00C21F92"/>
    <w:rsid w:val="00C27850"/>
    <w:rsid w:val="00C71B6A"/>
    <w:rsid w:val="00C75C0C"/>
    <w:rsid w:val="00C90651"/>
    <w:rsid w:val="00CA0F94"/>
    <w:rsid w:val="00CB356E"/>
    <w:rsid w:val="00CB6791"/>
    <w:rsid w:val="00CC26B6"/>
    <w:rsid w:val="00CC4BAF"/>
    <w:rsid w:val="00CC6FC5"/>
    <w:rsid w:val="00CD2F25"/>
    <w:rsid w:val="00CE7C12"/>
    <w:rsid w:val="00CF076F"/>
    <w:rsid w:val="00CF66E3"/>
    <w:rsid w:val="00CF6927"/>
    <w:rsid w:val="00D03D65"/>
    <w:rsid w:val="00D0462C"/>
    <w:rsid w:val="00D1460B"/>
    <w:rsid w:val="00D204EB"/>
    <w:rsid w:val="00D23107"/>
    <w:rsid w:val="00D31586"/>
    <w:rsid w:val="00D4390C"/>
    <w:rsid w:val="00D520EE"/>
    <w:rsid w:val="00D637CD"/>
    <w:rsid w:val="00D7028C"/>
    <w:rsid w:val="00D81449"/>
    <w:rsid w:val="00D87061"/>
    <w:rsid w:val="00D960C8"/>
    <w:rsid w:val="00D96413"/>
    <w:rsid w:val="00DA1227"/>
    <w:rsid w:val="00DD22A3"/>
    <w:rsid w:val="00DD6BC7"/>
    <w:rsid w:val="00DE2881"/>
    <w:rsid w:val="00DF71B9"/>
    <w:rsid w:val="00DF7DAA"/>
    <w:rsid w:val="00E010AE"/>
    <w:rsid w:val="00E03A49"/>
    <w:rsid w:val="00E058D8"/>
    <w:rsid w:val="00E067FC"/>
    <w:rsid w:val="00E21154"/>
    <w:rsid w:val="00E426BC"/>
    <w:rsid w:val="00EB1E72"/>
    <w:rsid w:val="00EC3951"/>
    <w:rsid w:val="00EC3B39"/>
    <w:rsid w:val="00EC645C"/>
    <w:rsid w:val="00ED2D43"/>
    <w:rsid w:val="00EE78CC"/>
    <w:rsid w:val="00EE7D18"/>
    <w:rsid w:val="00F06FD6"/>
    <w:rsid w:val="00F125B2"/>
    <w:rsid w:val="00F23970"/>
    <w:rsid w:val="00F30D19"/>
    <w:rsid w:val="00F42350"/>
    <w:rsid w:val="00F50C34"/>
    <w:rsid w:val="00F52721"/>
    <w:rsid w:val="00F65A62"/>
    <w:rsid w:val="00F7197B"/>
    <w:rsid w:val="00F8259D"/>
    <w:rsid w:val="00F97856"/>
    <w:rsid w:val="00FA1469"/>
    <w:rsid w:val="00FB079F"/>
    <w:rsid w:val="00FC633C"/>
    <w:rsid w:val="00FD0368"/>
    <w:rsid w:val="00FD1E8A"/>
    <w:rsid w:val="00FE35D1"/>
    <w:rsid w:val="00FE569B"/>
    <w:rsid w:val="00FF04C1"/>
    <w:rsid w:val="00FF1FB6"/>
    <w:rsid w:val="00FF385E"/>
    <w:rsid w:val="00FF6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BFA90"/>
  <w15:chartTrackingRefBased/>
  <w15:docId w15:val="{8467170B-8099-4A23-ADB7-C172BD917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B7B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027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B02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D2D4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B7B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B7B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1B7B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1B7BF5"/>
    <w:pPr>
      <w:ind w:left="720"/>
      <w:contextualSpacing/>
    </w:pPr>
  </w:style>
  <w:style w:type="character" w:styleId="Accentuation">
    <w:name w:val="Emphasis"/>
    <w:basedOn w:val="Policepardfaut"/>
    <w:uiPriority w:val="20"/>
    <w:qFormat/>
    <w:rsid w:val="002027C8"/>
    <w:rPr>
      <w:i/>
      <w:iCs/>
    </w:rPr>
  </w:style>
  <w:style w:type="paragraph" w:styleId="En-tte">
    <w:name w:val="header"/>
    <w:basedOn w:val="Normal"/>
    <w:link w:val="En-tteCar"/>
    <w:uiPriority w:val="99"/>
    <w:unhideWhenUsed/>
    <w:rsid w:val="002027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027C8"/>
  </w:style>
  <w:style w:type="paragraph" w:styleId="Pieddepage">
    <w:name w:val="footer"/>
    <w:basedOn w:val="Normal"/>
    <w:link w:val="PieddepageCar"/>
    <w:uiPriority w:val="99"/>
    <w:unhideWhenUsed/>
    <w:rsid w:val="002027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027C8"/>
  </w:style>
  <w:style w:type="character" w:customStyle="1" w:styleId="Titre2Car">
    <w:name w:val="Titre 2 Car"/>
    <w:basedOn w:val="Policepardfaut"/>
    <w:link w:val="Titre2"/>
    <w:uiPriority w:val="9"/>
    <w:rsid w:val="002027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E03A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/>
    </w:rPr>
  </w:style>
  <w:style w:type="table" w:styleId="Grilledutableau">
    <w:name w:val="Table Grid"/>
    <w:basedOn w:val="TableauNormal"/>
    <w:uiPriority w:val="39"/>
    <w:rsid w:val="00D046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9B6A0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B6A09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Policepardfaut"/>
    <w:rsid w:val="00DD22A3"/>
  </w:style>
  <w:style w:type="character" w:styleId="CodeHTML">
    <w:name w:val="HTML Code"/>
    <w:basedOn w:val="Policepardfaut"/>
    <w:uiPriority w:val="99"/>
    <w:semiHidden/>
    <w:unhideWhenUsed/>
    <w:rsid w:val="00DD22A3"/>
    <w:rPr>
      <w:rFonts w:ascii="Courier New" w:eastAsia="Times New Roman" w:hAnsi="Courier New" w:cs="Courier New"/>
      <w:sz w:val="20"/>
      <w:szCs w:val="20"/>
    </w:rPr>
  </w:style>
  <w:style w:type="character" w:styleId="VariableHTML">
    <w:name w:val="HTML Variable"/>
    <w:basedOn w:val="Policepardfaut"/>
    <w:uiPriority w:val="99"/>
    <w:semiHidden/>
    <w:unhideWhenUsed/>
    <w:rsid w:val="00691F8A"/>
    <w:rPr>
      <w:i/>
      <w:iCs/>
    </w:rPr>
  </w:style>
  <w:style w:type="character" w:customStyle="1" w:styleId="Titre3Car">
    <w:name w:val="Titre 3 Car"/>
    <w:basedOn w:val="Policepardfaut"/>
    <w:link w:val="Titre3"/>
    <w:uiPriority w:val="9"/>
    <w:rsid w:val="007B027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ED2D4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lev">
    <w:name w:val="Strong"/>
    <w:basedOn w:val="Policepardfaut"/>
    <w:uiPriority w:val="22"/>
    <w:qFormat/>
    <w:rsid w:val="00ED2D43"/>
    <w:rPr>
      <w:b/>
      <w:bCs/>
    </w:rPr>
  </w:style>
  <w:style w:type="paragraph" w:customStyle="1" w:styleId="p1">
    <w:name w:val="p1"/>
    <w:basedOn w:val="Normal"/>
    <w:rsid w:val="004829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MA" w:eastAsia="fr-FR"/>
    </w:rPr>
  </w:style>
  <w:style w:type="character" w:customStyle="1" w:styleId="s1">
    <w:name w:val="s1"/>
    <w:basedOn w:val="Policepardfaut"/>
    <w:rsid w:val="004829BE"/>
  </w:style>
  <w:style w:type="paragraph" w:customStyle="1" w:styleId="p2">
    <w:name w:val="p2"/>
    <w:basedOn w:val="Normal"/>
    <w:rsid w:val="004829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MA" w:eastAsia="fr-FR"/>
    </w:rPr>
  </w:style>
  <w:style w:type="character" w:customStyle="1" w:styleId="apple-tab-span">
    <w:name w:val="apple-tab-span"/>
    <w:basedOn w:val="Policepardfaut"/>
    <w:rsid w:val="004829BE"/>
  </w:style>
  <w:style w:type="character" w:customStyle="1" w:styleId="s2">
    <w:name w:val="s2"/>
    <w:basedOn w:val="Policepardfaut"/>
    <w:rsid w:val="004829BE"/>
  </w:style>
  <w:style w:type="paragraph" w:customStyle="1" w:styleId="p3">
    <w:name w:val="p3"/>
    <w:basedOn w:val="Normal"/>
    <w:rsid w:val="004829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MA" w:eastAsia="fr-FR"/>
    </w:rPr>
  </w:style>
  <w:style w:type="character" w:customStyle="1" w:styleId="s3">
    <w:name w:val="s3"/>
    <w:basedOn w:val="Policepardfaut"/>
    <w:rsid w:val="004829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239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7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8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14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2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9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47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3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1</Pages>
  <Words>208</Words>
  <Characters>1150</Characters>
  <Application>Microsoft Office Word</Application>
  <DocSecurity>0</DocSecurity>
  <Lines>9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Bentajer</dc:creator>
  <cp:keywords/>
  <dc:description/>
  <cp:lastModifiedBy>Mouad BENSAFIR</cp:lastModifiedBy>
  <cp:revision>290</cp:revision>
  <dcterms:created xsi:type="dcterms:W3CDTF">2023-02-07T11:57:00Z</dcterms:created>
  <dcterms:modified xsi:type="dcterms:W3CDTF">2025-03-10T12:28:00Z</dcterms:modified>
</cp:coreProperties>
</file>