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1DF7" w14:textId="77777777" w:rsidR="003E2097" w:rsidRDefault="003E2097" w:rsidP="003E2097">
      <w:r>
        <w:rPr>
          <w:noProof/>
          <w:lang w:val="fr-FR" w:eastAsia="fr-FR"/>
        </w:rPr>
        <w:drawing>
          <wp:anchor distT="0" distB="0" distL="114300" distR="114300" simplePos="0" relativeHeight="251659264" behindDoc="0" locked="0" layoutInCell="1" allowOverlap="1" wp14:anchorId="32D503A9" wp14:editId="63AFD254">
            <wp:simplePos x="0" y="0"/>
            <wp:positionH relativeFrom="column">
              <wp:posOffset>4415952</wp:posOffset>
            </wp:positionH>
            <wp:positionV relativeFrom="page">
              <wp:posOffset>403860</wp:posOffset>
            </wp:positionV>
            <wp:extent cx="1716745" cy="1222456"/>
            <wp:effectExtent l="0" t="0" r="0" b="0"/>
            <wp:wrapSquare wrapText="bothSides"/>
            <wp:docPr id="5" name="Picture 5" descr="C:\Users\lenovo\AppData\Local\Microsoft\Windows\INetCache\Content.Word\Université Mohammed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AppData\Local\Microsoft\Windows\INetCache\Content.Word\Université Mohammed 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6745" cy="12224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658240" behindDoc="0" locked="0" layoutInCell="1" allowOverlap="1" wp14:anchorId="0A1BBA5D" wp14:editId="10889B05">
            <wp:simplePos x="0" y="0"/>
            <wp:positionH relativeFrom="column">
              <wp:posOffset>-410697</wp:posOffset>
            </wp:positionH>
            <wp:positionV relativeFrom="page">
              <wp:posOffset>425302</wp:posOffset>
            </wp:positionV>
            <wp:extent cx="1212111" cy="1212111"/>
            <wp:effectExtent l="0" t="0" r="7620" b="0"/>
            <wp:wrapSquare wrapText="bothSides"/>
            <wp:docPr id="4" name="Picture 4" descr="C:\Users\lenovo\AppData\Local\Microsoft\Windows\INetCache\Content.Word\ENSIAS - Ecole Nationale Supérieure d'Informatique et d'Analyse des Systè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AppData\Local\Microsoft\Windows\INetCache\Content.Word\ENSIAS - Ecole Nationale Supérieure d'Informatique et d'Analyse des Systèm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107" cy="12341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064EB" w14:textId="77777777" w:rsidR="003E2097" w:rsidRPr="00A8632D" w:rsidRDefault="003E2097" w:rsidP="003E2097"/>
    <w:p w14:paraId="6CCC838E" w14:textId="77777777" w:rsidR="003E2097" w:rsidRPr="00A8632D" w:rsidRDefault="003E2097" w:rsidP="003E2097"/>
    <w:p w14:paraId="7CDFC5E9" w14:textId="77777777" w:rsidR="003E2097" w:rsidRDefault="003E2097" w:rsidP="003E2097"/>
    <w:p w14:paraId="2FB86811" w14:textId="77777777" w:rsidR="003E2097" w:rsidRPr="0089665E" w:rsidRDefault="003E2097" w:rsidP="003E2097">
      <w:pPr>
        <w:jc w:val="center"/>
        <w:rPr>
          <w:rFonts w:ascii="Copperplate Gothic Light" w:hAnsi="Copperplate Gothic Light" w:cs="Andalus"/>
          <w:sz w:val="32"/>
          <w:szCs w:val="32"/>
          <w:lang w:val="fr-FR"/>
        </w:rPr>
      </w:pPr>
      <w:r w:rsidRPr="0089665E">
        <w:rPr>
          <w:rFonts w:ascii="Copperplate Gothic Light" w:hAnsi="Copperplate Gothic Light" w:cs="Andalus"/>
          <w:color w:val="FF0000"/>
          <w:sz w:val="32"/>
          <w:szCs w:val="32"/>
          <w:lang w:val="fr-FR"/>
        </w:rPr>
        <w:t>É</w:t>
      </w:r>
      <w:r w:rsidRPr="0089665E">
        <w:rPr>
          <w:rFonts w:ascii="Copperplate Gothic Light" w:hAnsi="Copperplate Gothic Light" w:cs="Andalus"/>
          <w:sz w:val="32"/>
          <w:szCs w:val="32"/>
          <w:lang w:val="fr-FR"/>
        </w:rPr>
        <w:t xml:space="preserve">cole </w:t>
      </w:r>
      <w:r w:rsidRPr="0089665E">
        <w:rPr>
          <w:rFonts w:ascii="Copperplate Gothic Light" w:hAnsi="Copperplate Gothic Light" w:cs="Andalus"/>
          <w:color w:val="FF0000"/>
          <w:sz w:val="32"/>
          <w:szCs w:val="32"/>
          <w:lang w:val="fr-FR"/>
        </w:rPr>
        <w:t>N</w:t>
      </w:r>
      <w:r w:rsidRPr="0089665E">
        <w:rPr>
          <w:rFonts w:ascii="Copperplate Gothic Light" w:hAnsi="Copperplate Gothic Light" w:cs="Andalus"/>
          <w:sz w:val="32"/>
          <w:szCs w:val="32"/>
          <w:lang w:val="fr-FR"/>
        </w:rPr>
        <w:t xml:space="preserve">ationale </w:t>
      </w:r>
      <w:r w:rsidRPr="0089665E">
        <w:rPr>
          <w:rFonts w:ascii="Copperplate Gothic Light" w:hAnsi="Copperplate Gothic Light" w:cs="Andalus"/>
          <w:color w:val="FF0000"/>
          <w:sz w:val="32"/>
          <w:szCs w:val="32"/>
          <w:lang w:val="fr-FR"/>
        </w:rPr>
        <w:t>S</w:t>
      </w:r>
      <w:r w:rsidRPr="0089665E">
        <w:rPr>
          <w:rFonts w:ascii="Copperplate Gothic Light" w:hAnsi="Copperplate Gothic Light" w:cs="Andalus"/>
          <w:sz w:val="32"/>
          <w:szCs w:val="32"/>
          <w:lang w:val="fr-FR"/>
        </w:rPr>
        <w:t>upérieure d’</w:t>
      </w:r>
      <w:r w:rsidRPr="0089665E">
        <w:rPr>
          <w:rFonts w:ascii="Copperplate Gothic Light" w:hAnsi="Copperplate Gothic Light" w:cs="Andalus"/>
          <w:color w:val="FF0000"/>
          <w:sz w:val="32"/>
          <w:szCs w:val="32"/>
          <w:lang w:val="fr-FR"/>
        </w:rPr>
        <w:t>I</w:t>
      </w:r>
      <w:r w:rsidRPr="0089665E">
        <w:rPr>
          <w:rFonts w:ascii="Copperplate Gothic Light" w:hAnsi="Copperplate Gothic Light" w:cs="Andalus"/>
          <w:sz w:val="32"/>
          <w:szCs w:val="32"/>
          <w:lang w:val="fr-FR"/>
        </w:rPr>
        <w:t>nformatique et d’</w:t>
      </w:r>
      <w:r w:rsidRPr="0089665E">
        <w:rPr>
          <w:rFonts w:ascii="Copperplate Gothic Light" w:hAnsi="Copperplate Gothic Light" w:cs="Andalus"/>
          <w:color w:val="FF0000"/>
          <w:sz w:val="32"/>
          <w:szCs w:val="32"/>
          <w:lang w:val="fr-FR"/>
        </w:rPr>
        <w:t>A</w:t>
      </w:r>
      <w:r w:rsidRPr="0089665E">
        <w:rPr>
          <w:rFonts w:ascii="Copperplate Gothic Light" w:hAnsi="Copperplate Gothic Light" w:cs="Andalus"/>
          <w:sz w:val="32"/>
          <w:szCs w:val="32"/>
          <w:lang w:val="fr-FR"/>
        </w:rPr>
        <w:t xml:space="preserve">nalyse des </w:t>
      </w:r>
      <w:r w:rsidRPr="0089665E">
        <w:rPr>
          <w:rFonts w:ascii="Copperplate Gothic Light" w:hAnsi="Copperplate Gothic Light" w:cs="Andalus"/>
          <w:color w:val="FF0000"/>
          <w:sz w:val="32"/>
          <w:szCs w:val="32"/>
          <w:lang w:val="fr-FR"/>
        </w:rPr>
        <w:t>S</w:t>
      </w:r>
      <w:r w:rsidRPr="0089665E">
        <w:rPr>
          <w:rFonts w:ascii="Copperplate Gothic Light" w:hAnsi="Copperplate Gothic Light" w:cs="Andalus"/>
          <w:sz w:val="32"/>
          <w:szCs w:val="32"/>
          <w:lang w:val="fr-FR"/>
        </w:rPr>
        <w:t>ystèmes – RABAT</w:t>
      </w:r>
    </w:p>
    <w:p w14:paraId="6C69ABFC" w14:textId="52D2DD0F" w:rsidR="003E2097" w:rsidRDefault="003E2097" w:rsidP="003E2097">
      <w:pPr>
        <w:rPr>
          <w:rFonts w:ascii="Andalus" w:hAnsi="Andalus" w:cs="Andalus"/>
          <w:sz w:val="32"/>
          <w:szCs w:val="32"/>
          <w:lang w:val="fr-FR"/>
        </w:rPr>
      </w:pPr>
    </w:p>
    <w:p w14:paraId="7E77686E" w14:textId="77777777" w:rsidR="0089665E" w:rsidRPr="0089665E" w:rsidRDefault="0089665E" w:rsidP="003E2097">
      <w:pPr>
        <w:rPr>
          <w:rFonts w:ascii="Andalus" w:hAnsi="Andalus" w:cs="Andalus"/>
          <w:sz w:val="32"/>
          <w:szCs w:val="32"/>
          <w:lang w:val="fr-FR"/>
        </w:rPr>
      </w:pPr>
    </w:p>
    <w:p w14:paraId="2CF7E333" w14:textId="77777777" w:rsidR="003E2097" w:rsidRPr="0089665E" w:rsidRDefault="003E2097" w:rsidP="003E2097">
      <w:pPr>
        <w:rPr>
          <w:rFonts w:ascii="Andalus" w:hAnsi="Andalus" w:cs="Andalus"/>
          <w:sz w:val="32"/>
          <w:szCs w:val="32"/>
          <w:lang w:val="fr-FR"/>
        </w:rPr>
      </w:pPr>
      <w:r>
        <w:rPr>
          <w:rFonts w:ascii="Andalus" w:hAnsi="Andalus" w:cs="Andalus"/>
          <w:noProof/>
          <w:sz w:val="32"/>
          <w:szCs w:val="32"/>
          <w:lang w:val="fr-FR" w:eastAsia="fr-FR"/>
        </w:rPr>
        <mc:AlternateContent>
          <mc:Choice Requires="wps">
            <w:drawing>
              <wp:anchor distT="0" distB="0" distL="114300" distR="114300" simplePos="0" relativeHeight="251660288" behindDoc="0" locked="0" layoutInCell="1" allowOverlap="1" wp14:anchorId="160FFCE3" wp14:editId="6B24C43E">
                <wp:simplePos x="0" y="0"/>
                <wp:positionH relativeFrom="column">
                  <wp:posOffset>-33020</wp:posOffset>
                </wp:positionH>
                <wp:positionV relativeFrom="paragraph">
                  <wp:posOffset>172085</wp:posOffset>
                </wp:positionV>
                <wp:extent cx="6166883" cy="0"/>
                <wp:effectExtent l="0" t="19050" r="43815" b="38100"/>
                <wp:wrapNone/>
                <wp:docPr id="6" name="Straight Connector 6"/>
                <wp:cNvGraphicFramePr/>
                <a:graphic xmlns:a="http://schemas.openxmlformats.org/drawingml/2006/main">
                  <a:graphicData uri="http://schemas.microsoft.com/office/word/2010/wordprocessingShape">
                    <wps:wsp>
                      <wps:cNvCnPr/>
                      <wps:spPr>
                        <a:xfrm>
                          <a:off x="0" y="0"/>
                          <a:ext cx="6166883"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BDEAA"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pt,13.55pt" to="48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" strokecolor="black [3213]" strokeweight="4.5pt">
                <v:stroke joinstyle="miter"/>
              </v:line>
            </w:pict>
          </mc:Fallback>
        </mc:AlternateContent>
      </w:r>
    </w:p>
    <w:p w14:paraId="3CD3F0B9" w14:textId="1929E70C" w:rsidR="003E2097" w:rsidRPr="00F63A7B" w:rsidRDefault="00F63A7B" w:rsidP="003E2097">
      <w:pPr>
        <w:jc w:val="center"/>
        <w:rPr>
          <w:rFonts w:asciiTheme="majorBidi" w:hAnsiTheme="majorBidi" w:cstheme="majorBidi"/>
          <w:b/>
          <w:bCs/>
          <w:sz w:val="40"/>
          <w:szCs w:val="40"/>
          <w:lang w:val="fr-FR"/>
        </w:rPr>
      </w:pPr>
      <w:r w:rsidRPr="00F63A7B">
        <w:rPr>
          <w:rFonts w:asciiTheme="majorBidi" w:hAnsiTheme="majorBidi" w:cstheme="majorBidi"/>
          <w:sz w:val="40"/>
          <w:szCs w:val="40"/>
          <w:lang w:val="fr-FR"/>
        </w:rPr>
        <w:t>Mise en place d'un système de recommandation hybride pour les applications de santé en utilisant le NLP</w:t>
      </w:r>
    </w:p>
    <w:p w14:paraId="27792396" w14:textId="45E81278" w:rsidR="003E2097" w:rsidRPr="00F63A7B" w:rsidRDefault="003E2097" w:rsidP="0089665E">
      <w:pPr>
        <w:rPr>
          <w:rFonts w:ascii="Andalus" w:hAnsi="Andalus" w:cs="Andalus"/>
          <w:sz w:val="32"/>
          <w:szCs w:val="32"/>
          <w:lang w:val="fr-FR"/>
        </w:rPr>
        <w:sectPr w:rsidR="003E2097" w:rsidRPr="00F63A7B" w:rsidSect="00EA3176">
          <w:footerReference w:type="default" r:id="rId10"/>
          <w:pgSz w:w="12240" w:h="15840"/>
          <w:pgMar w:top="1440" w:right="1440" w:bottom="1440" w:left="1440" w:header="720" w:footer="720" w:gutter="0"/>
          <w:cols w:space="720"/>
          <w:titlePg/>
          <w:docGrid w:linePitch="360"/>
        </w:sectPr>
      </w:pPr>
      <w:r>
        <w:rPr>
          <w:rFonts w:ascii="Andalus" w:hAnsi="Andalus" w:cs="Andalus"/>
          <w:noProof/>
          <w:sz w:val="32"/>
          <w:szCs w:val="32"/>
          <w:lang w:val="fr-FR" w:eastAsia="fr-FR"/>
        </w:rPr>
        <mc:AlternateContent>
          <mc:Choice Requires="wps">
            <w:drawing>
              <wp:anchor distT="0" distB="0" distL="114300" distR="114300" simplePos="0" relativeHeight="251661312" behindDoc="0" locked="0" layoutInCell="1" allowOverlap="1" wp14:anchorId="0D3CEE1D" wp14:editId="7C8975A8">
                <wp:simplePos x="0" y="0"/>
                <wp:positionH relativeFrom="column">
                  <wp:posOffset>28575</wp:posOffset>
                </wp:positionH>
                <wp:positionV relativeFrom="paragraph">
                  <wp:posOffset>187325</wp:posOffset>
                </wp:positionV>
                <wp:extent cx="6166883" cy="0"/>
                <wp:effectExtent l="0" t="19050" r="43815" b="38100"/>
                <wp:wrapNone/>
                <wp:docPr id="7" name="Straight Connector 7"/>
                <wp:cNvGraphicFramePr/>
                <a:graphic xmlns:a="http://schemas.openxmlformats.org/drawingml/2006/main">
                  <a:graphicData uri="http://schemas.microsoft.com/office/word/2010/wordprocessingShape">
                    <wps:wsp>
                      <wps:cNvCnPr/>
                      <wps:spPr>
                        <a:xfrm>
                          <a:off x="0" y="0"/>
                          <a:ext cx="6166883" cy="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101C75"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4.75pt" to="487.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" strokecolor="black [3213]" strokeweight="4.5pt">
                <v:stroke joinstyle="miter"/>
              </v:line>
            </w:pict>
          </mc:Fallback>
        </mc:AlternateContent>
      </w:r>
    </w:p>
    <w:p w14:paraId="115579F1" w14:textId="613C5FA1" w:rsidR="003E2097" w:rsidRPr="00056C98" w:rsidRDefault="00056C98" w:rsidP="0089665E">
      <w:pPr>
        <w:rPr>
          <w:rFonts w:ascii="Lucida Bright" w:hAnsi="Lucida Bright" w:cs="Andalus"/>
          <w:b/>
          <w:bCs/>
          <w:color w:val="FF0000"/>
          <w:sz w:val="32"/>
          <w:szCs w:val="32"/>
          <w:lang w:val="fr-FR"/>
        </w:rPr>
      </w:pPr>
      <w:r w:rsidRPr="00056C98">
        <w:rPr>
          <w:rFonts w:ascii="Lucida Bright" w:hAnsi="Lucida Bright" w:cs="Andalus"/>
          <w:b/>
          <w:bCs/>
          <w:color w:val="FF0000"/>
          <w:sz w:val="32"/>
          <w:szCs w:val="32"/>
          <w:lang w:val="fr-FR"/>
        </w:rPr>
        <w:t>Date de soutenance</w:t>
      </w:r>
    </w:p>
    <w:p w14:paraId="275CA0D5" w14:textId="362DFC40" w:rsidR="003E2097" w:rsidRPr="00056C98" w:rsidRDefault="00EC2C28" w:rsidP="003E2097">
      <w:pPr>
        <w:jc w:val="center"/>
        <w:rPr>
          <w:rFonts w:asciiTheme="majorBidi" w:hAnsiTheme="majorBidi" w:cstheme="majorBidi"/>
          <w:sz w:val="32"/>
          <w:szCs w:val="32"/>
          <w:lang w:val="fr-FR"/>
        </w:rPr>
      </w:pPr>
      <w:r w:rsidRPr="00056C98">
        <w:rPr>
          <w:rFonts w:ascii="Lucida Bright" w:hAnsi="Lucida Bright" w:cs="Andalus"/>
          <w:b/>
          <w:bCs/>
          <w:sz w:val="32"/>
          <w:szCs w:val="32"/>
          <w:lang w:val="fr-FR"/>
        </w:rPr>
        <w:t xml:space="preserve">Réalisé </w:t>
      </w:r>
      <w:r w:rsidR="00D11AD5" w:rsidRPr="00056C98">
        <w:rPr>
          <w:rFonts w:ascii="Lucida Bright" w:hAnsi="Lucida Bright" w:cs="Andalus"/>
          <w:b/>
          <w:bCs/>
          <w:sz w:val="32"/>
          <w:szCs w:val="32"/>
          <w:lang w:val="fr-FR"/>
        </w:rPr>
        <w:t>par :</w:t>
      </w:r>
      <w:r w:rsidR="003E2097" w:rsidRPr="00056C98">
        <w:rPr>
          <w:rFonts w:asciiTheme="majorHAnsi" w:hAnsiTheme="majorHAnsi" w:cs="Andalus"/>
          <w:b/>
          <w:bCs/>
          <w:sz w:val="32"/>
          <w:szCs w:val="32"/>
          <w:lang w:val="fr-FR"/>
        </w:rPr>
        <w:br/>
      </w:r>
    </w:p>
    <w:p w14:paraId="2D41DCEB" w14:textId="65346D94" w:rsidR="003E2097" w:rsidRPr="003E2097" w:rsidRDefault="003E2097" w:rsidP="003E2097">
      <w:pPr>
        <w:jc w:val="center"/>
        <w:rPr>
          <w:rFonts w:asciiTheme="majorBidi" w:hAnsiTheme="majorBidi" w:cstheme="majorBidi"/>
          <w:sz w:val="32"/>
          <w:szCs w:val="32"/>
        </w:rPr>
      </w:pPr>
      <w:r>
        <w:rPr>
          <w:rFonts w:asciiTheme="majorBidi" w:hAnsiTheme="majorBidi" w:cstheme="majorBidi"/>
          <w:sz w:val="32"/>
          <w:szCs w:val="32"/>
        </w:rPr>
        <w:t xml:space="preserve">EL OUARTI </w:t>
      </w:r>
      <w:proofErr w:type="spellStart"/>
      <w:r>
        <w:rPr>
          <w:rFonts w:asciiTheme="majorBidi" w:hAnsiTheme="majorBidi" w:cstheme="majorBidi"/>
          <w:sz w:val="32"/>
          <w:szCs w:val="32"/>
        </w:rPr>
        <w:t>Mouad</w:t>
      </w:r>
      <w:proofErr w:type="spellEnd"/>
      <w:r>
        <w:rPr>
          <w:rFonts w:asciiTheme="majorBidi" w:hAnsiTheme="majorBidi" w:cstheme="majorBidi"/>
          <w:sz w:val="32"/>
          <w:szCs w:val="32"/>
        </w:rPr>
        <w:br/>
        <w:t xml:space="preserve">FIALI </w:t>
      </w:r>
      <w:proofErr w:type="spellStart"/>
      <w:r>
        <w:rPr>
          <w:rFonts w:asciiTheme="majorBidi" w:hAnsiTheme="majorBidi" w:cstheme="majorBidi"/>
          <w:sz w:val="32"/>
          <w:szCs w:val="32"/>
        </w:rPr>
        <w:t>Mouad</w:t>
      </w:r>
      <w:proofErr w:type="spellEnd"/>
    </w:p>
    <w:p w14:paraId="4599533F" w14:textId="77777777" w:rsidR="003E2097" w:rsidRDefault="003E2097" w:rsidP="003E2097">
      <w:pPr>
        <w:rPr>
          <w:rFonts w:ascii="Lucida Bright" w:hAnsi="Lucida Bright" w:cs="Andalus"/>
          <w:b/>
          <w:bCs/>
          <w:sz w:val="32"/>
          <w:szCs w:val="32"/>
        </w:rPr>
      </w:pPr>
    </w:p>
    <w:p w14:paraId="39EFF8D1" w14:textId="77777777" w:rsidR="003E2097" w:rsidRDefault="003E2097" w:rsidP="003E2097">
      <w:pPr>
        <w:jc w:val="center"/>
        <w:rPr>
          <w:rFonts w:ascii="Lucida Bright" w:hAnsi="Lucida Bright" w:cs="Andalus"/>
          <w:b/>
          <w:bCs/>
          <w:sz w:val="32"/>
          <w:szCs w:val="32"/>
        </w:rPr>
      </w:pPr>
    </w:p>
    <w:p w14:paraId="6894E4E9" w14:textId="3881CA49" w:rsidR="003E2097" w:rsidRPr="00EC2C28" w:rsidRDefault="00EC2C28" w:rsidP="003E2097">
      <w:pPr>
        <w:jc w:val="center"/>
        <w:rPr>
          <w:rFonts w:ascii="Lucida Bright" w:hAnsi="Lucida Bright" w:cs="Andalus"/>
          <w:b/>
          <w:bCs/>
          <w:sz w:val="28"/>
          <w:szCs w:val="28"/>
          <w:lang w:val="fr-FR"/>
        </w:rPr>
      </w:pPr>
      <w:r w:rsidRPr="00EC2C28">
        <w:rPr>
          <w:rFonts w:ascii="Lucida Bright" w:hAnsi="Lucida Bright" w:cs="Andalus"/>
          <w:b/>
          <w:bCs/>
          <w:sz w:val="32"/>
          <w:szCs w:val="32"/>
          <w:lang w:val="fr-FR"/>
        </w:rPr>
        <w:t xml:space="preserve">Encadré </w:t>
      </w:r>
      <w:r w:rsidR="00D11AD5" w:rsidRPr="00EC2C28">
        <w:rPr>
          <w:rFonts w:ascii="Lucida Bright" w:hAnsi="Lucida Bright" w:cs="Andalus"/>
          <w:b/>
          <w:bCs/>
          <w:sz w:val="32"/>
          <w:szCs w:val="32"/>
          <w:lang w:val="fr-FR"/>
        </w:rPr>
        <w:t>par</w:t>
      </w:r>
      <w:r w:rsidR="00D11AD5" w:rsidRPr="00EC2C28">
        <w:rPr>
          <w:rFonts w:ascii="Lucida Bright" w:hAnsi="Lucida Bright" w:cs="Andalus"/>
          <w:b/>
          <w:bCs/>
          <w:sz w:val="28"/>
          <w:szCs w:val="28"/>
          <w:lang w:val="fr-FR"/>
        </w:rPr>
        <w:t xml:space="preserve"> :</w:t>
      </w:r>
    </w:p>
    <w:p w14:paraId="0454505A" w14:textId="77777777" w:rsidR="003E2097" w:rsidRPr="00EC2C28" w:rsidRDefault="003E2097" w:rsidP="003E2097">
      <w:pPr>
        <w:jc w:val="center"/>
        <w:rPr>
          <w:rFonts w:ascii="Lucida Bright" w:hAnsi="Lucida Bright" w:cs="Andalus"/>
          <w:sz w:val="28"/>
          <w:szCs w:val="28"/>
          <w:lang w:val="fr-FR"/>
        </w:rPr>
      </w:pPr>
    </w:p>
    <w:p w14:paraId="331EAA05" w14:textId="1E61389F" w:rsidR="003E2097" w:rsidRPr="00EC2C28" w:rsidRDefault="004E4E82" w:rsidP="003E2097">
      <w:pPr>
        <w:jc w:val="center"/>
        <w:rPr>
          <w:rFonts w:ascii="Lucida Bright" w:hAnsi="Lucida Bright" w:cs="Andalus"/>
          <w:sz w:val="28"/>
          <w:szCs w:val="28"/>
          <w:lang w:val="fr-FR"/>
        </w:rPr>
      </w:pPr>
      <w:r>
        <w:rPr>
          <w:rFonts w:ascii="Lucida Bright" w:hAnsi="Lucida Bright" w:cs="Andalus"/>
          <w:sz w:val="28"/>
          <w:szCs w:val="28"/>
          <w:lang w:val="fr-FR"/>
        </w:rPr>
        <w:t xml:space="preserve">Pr. </w:t>
      </w:r>
      <w:r w:rsidR="003E2097" w:rsidRPr="00EC2C28">
        <w:rPr>
          <w:rFonts w:ascii="Lucida Bright" w:hAnsi="Lucida Bright" w:cs="Andalus"/>
          <w:sz w:val="28"/>
          <w:szCs w:val="28"/>
          <w:lang w:val="fr-FR"/>
        </w:rPr>
        <w:t>SABIRI BIHI</w:t>
      </w:r>
    </w:p>
    <w:p w14:paraId="3A6D4075" w14:textId="77777777" w:rsidR="003E2097" w:rsidRPr="00EC2C28" w:rsidRDefault="003E2097" w:rsidP="003E2097">
      <w:pPr>
        <w:rPr>
          <w:rFonts w:ascii="Lucida Bright" w:hAnsi="Lucida Bright" w:cs="Andalus"/>
          <w:sz w:val="28"/>
          <w:szCs w:val="28"/>
          <w:lang w:val="fr-FR"/>
        </w:rPr>
      </w:pPr>
    </w:p>
    <w:p w14:paraId="6D57027D" w14:textId="77777777" w:rsidR="003E2097" w:rsidRPr="00EC2C28" w:rsidRDefault="003E2097" w:rsidP="003E2097">
      <w:pPr>
        <w:rPr>
          <w:rFonts w:ascii="Lucida Bright" w:hAnsi="Lucida Bright" w:cs="Andalus"/>
          <w:sz w:val="28"/>
          <w:szCs w:val="28"/>
          <w:lang w:val="fr-FR"/>
        </w:rPr>
        <w:sectPr w:rsidR="003E2097" w:rsidRPr="00EC2C28" w:rsidSect="003E2097">
          <w:type w:val="continuous"/>
          <w:pgSz w:w="12240" w:h="15840"/>
          <w:pgMar w:top="1440" w:right="1440" w:bottom="1440" w:left="1440" w:header="720" w:footer="720" w:gutter="0"/>
          <w:cols w:num="2" w:space="720"/>
          <w:docGrid w:linePitch="360"/>
        </w:sectPr>
      </w:pPr>
    </w:p>
    <w:p w14:paraId="0C4E9CA7" w14:textId="33429E9B" w:rsidR="003E2097" w:rsidRPr="00EC2C28" w:rsidRDefault="00056C98" w:rsidP="003E2097">
      <w:pPr>
        <w:rPr>
          <w:rFonts w:ascii="Lucida Bright" w:hAnsi="Lucida Bright" w:cs="Andalus"/>
          <w:sz w:val="28"/>
          <w:szCs w:val="28"/>
          <w:lang w:val="fr-FR"/>
        </w:rPr>
      </w:pPr>
      <w:r>
        <w:rPr>
          <w:rFonts w:ascii="Lucida Bright" w:hAnsi="Lucida Bright" w:cs="Andalus"/>
          <w:sz w:val="28"/>
          <w:szCs w:val="28"/>
          <w:lang w:val="fr-FR"/>
        </w:rPr>
        <w:tab/>
      </w:r>
      <w:r>
        <w:rPr>
          <w:rFonts w:ascii="Lucida Bright" w:hAnsi="Lucida Bright" w:cs="Andalus"/>
          <w:sz w:val="28"/>
          <w:szCs w:val="28"/>
          <w:lang w:val="fr-FR"/>
        </w:rPr>
        <w:tab/>
      </w:r>
      <w:r>
        <w:rPr>
          <w:rFonts w:ascii="Lucida Bright" w:hAnsi="Lucida Bright" w:cs="Andalus"/>
          <w:sz w:val="28"/>
          <w:szCs w:val="28"/>
          <w:lang w:val="fr-FR"/>
        </w:rPr>
        <w:tab/>
      </w:r>
      <w:r>
        <w:rPr>
          <w:rFonts w:ascii="Lucida Bright" w:hAnsi="Lucida Bright" w:cs="Andalus"/>
          <w:sz w:val="28"/>
          <w:szCs w:val="28"/>
          <w:lang w:val="fr-FR"/>
        </w:rPr>
        <w:tab/>
      </w:r>
      <w:r>
        <w:rPr>
          <w:rFonts w:ascii="Lucida Bright" w:hAnsi="Lucida Bright" w:cs="Andalus"/>
          <w:sz w:val="28"/>
          <w:szCs w:val="28"/>
          <w:lang w:val="fr-FR"/>
        </w:rPr>
        <w:tab/>
        <w:t>Jury</w:t>
      </w:r>
    </w:p>
    <w:p w14:paraId="184025E5" w14:textId="77777777" w:rsidR="00D75216" w:rsidRPr="00EC2C28" w:rsidRDefault="00D75216" w:rsidP="003E2097">
      <w:pPr>
        <w:jc w:val="center"/>
        <w:rPr>
          <w:rFonts w:ascii="Lucida Bright" w:hAnsi="Lucida Bright" w:cs="Andalus"/>
          <w:b/>
          <w:bCs/>
          <w:sz w:val="28"/>
          <w:szCs w:val="28"/>
          <w:lang w:val="fr-FR"/>
        </w:rPr>
      </w:pPr>
    </w:p>
    <w:p w14:paraId="688E975E" w14:textId="77777777" w:rsidR="00E91F53" w:rsidRPr="00EC2C28" w:rsidRDefault="00E91F53" w:rsidP="003E2097">
      <w:pPr>
        <w:jc w:val="center"/>
        <w:rPr>
          <w:rFonts w:ascii="Lucida Bright" w:hAnsi="Lucida Bright" w:cs="Andalus"/>
          <w:b/>
          <w:bCs/>
          <w:sz w:val="28"/>
          <w:szCs w:val="28"/>
          <w:lang w:val="fr-FR"/>
        </w:rPr>
      </w:pPr>
    </w:p>
    <w:p w14:paraId="0F185080" w14:textId="663A22C4" w:rsidR="003E2097" w:rsidRPr="00D75216" w:rsidRDefault="003E2097" w:rsidP="003E2097">
      <w:pPr>
        <w:jc w:val="center"/>
        <w:rPr>
          <w:rFonts w:ascii="Lucida Bright" w:hAnsi="Lucida Bright" w:cs="Andalus"/>
          <w:sz w:val="28"/>
          <w:szCs w:val="28"/>
        </w:rPr>
      </w:pPr>
      <w:r w:rsidRPr="00D75216">
        <w:rPr>
          <w:rFonts w:ascii="Lucida Bright" w:hAnsi="Lucida Bright" w:cs="Andalus"/>
          <w:b/>
          <w:bCs/>
          <w:sz w:val="28"/>
          <w:szCs w:val="28"/>
        </w:rPr>
        <w:t xml:space="preserve">Année </w:t>
      </w:r>
      <w:proofErr w:type="spellStart"/>
      <w:proofErr w:type="gramStart"/>
      <w:r w:rsidR="00E91F53" w:rsidRPr="00D75216">
        <w:rPr>
          <w:rFonts w:ascii="Lucida Bright" w:hAnsi="Lucida Bright" w:cs="Andalus"/>
          <w:b/>
          <w:bCs/>
          <w:sz w:val="28"/>
          <w:szCs w:val="28"/>
        </w:rPr>
        <w:t>scolaire</w:t>
      </w:r>
      <w:proofErr w:type="spellEnd"/>
      <w:r w:rsidR="00D11AD5">
        <w:rPr>
          <w:rFonts w:ascii="Lucida Bright" w:hAnsi="Lucida Bright" w:cs="Andalus"/>
          <w:b/>
          <w:bCs/>
          <w:sz w:val="28"/>
          <w:szCs w:val="28"/>
        </w:rPr>
        <w:t xml:space="preserve"> </w:t>
      </w:r>
      <w:r w:rsidR="00E91F53" w:rsidRPr="00D75216">
        <w:rPr>
          <w:rFonts w:ascii="Lucida Bright" w:hAnsi="Lucida Bright" w:cs="Andalus"/>
          <w:b/>
          <w:bCs/>
          <w:sz w:val="28"/>
          <w:szCs w:val="28"/>
        </w:rPr>
        <w:t>:</w:t>
      </w:r>
      <w:proofErr w:type="gramEnd"/>
      <w:r w:rsidRPr="00D75216">
        <w:rPr>
          <w:rFonts w:ascii="Lucida Bright" w:hAnsi="Lucida Bright" w:cs="Andalus"/>
          <w:sz w:val="28"/>
          <w:szCs w:val="28"/>
        </w:rPr>
        <w:t xml:space="preserve"> 2022/2023</w:t>
      </w:r>
    </w:p>
    <w:p w14:paraId="0AF161DB" w14:textId="29527991" w:rsidR="00CE55FF" w:rsidRPr="00D75216" w:rsidRDefault="00CE55FF"/>
    <w:p w14:paraId="5C0E7056" w14:textId="30F88A14" w:rsidR="00877F79" w:rsidRPr="00D75216" w:rsidRDefault="00877F79"/>
    <w:p w14:paraId="49D5FE40" w14:textId="3187C70D" w:rsidR="00877F79" w:rsidRPr="00D75216" w:rsidRDefault="00877F79"/>
    <w:p w14:paraId="40EC037B" w14:textId="394E63A5" w:rsidR="00877F79" w:rsidRDefault="00877F79"/>
    <w:p w14:paraId="4718B921" w14:textId="77777777" w:rsidR="00E13E0F" w:rsidRDefault="00E13E0F"/>
    <w:p w14:paraId="2E9878A1" w14:textId="77777777" w:rsidR="00E13E0F" w:rsidRPr="00D75216" w:rsidRDefault="00E13E0F"/>
    <w:p w14:paraId="0F51823E" w14:textId="44FE3B12" w:rsidR="00877F79" w:rsidRPr="00D75216" w:rsidRDefault="00877F79"/>
    <w:p w14:paraId="682D045E" w14:textId="220D7A65" w:rsidR="00877F79" w:rsidRPr="00D75216" w:rsidRDefault="00877F79"/>
    <w:p w14:paraId="7A1D2BE9" w14:textId="4C2A84D4" w:rsidR="00877F79" w:rsidRPr="00D75216" w:rsidRDefault="00877F79"/>
    <w:p w14:paraId="1636842C" w14:textId="44794694" w:rsidR="00877F79" w:rsidRPr="00D75216" w:rsidRDefault="00877F79"/>
    <w:p w14:paraId="7B957740" w14:textId="300CCA23" w:rsidR="00877F79" w:rsidRPr="00D75216" w:rsidRDefault="00877F79"/>
    <w:p w14:paraId="75B36C2A" w14:textId="7F498416" w:rsidR="00877F79" w:rsidRPr="00D75216" w:rsidRDefault="00877F79"/>
    <w:p w14:paraId="425D3182" w14:textId="0C412943" w:rsidR="00877F79" w:rsidRPr="00D75216" w:rsidRDefault="00877F79"/>
    <w:p w14:paraId="3AD8AB6F" w14:textId="25358EBA" w:rsidR="00877F79" w:rsidRPr="00D75216" w:rsidRDefault="00877F79"/>
    <w:p w14:paraId="12B14167" w14:textId="3526B900" w:rsidR="00877F79" w:rsidRPr="00D75216" w:rsidRDefault="00877F79"/>
    <w:p w14:paraId="299411C3" w14:textId="307A3ABC" w:rsidR="00877F79" w:rsidRPr="00D75216" w:rsidRDefault="00877F79"/>
    <w:p w14:paraId="5C2C106B" w14:textId="217EB5B6" w:rsidR="00877F79" w:rsidRPr="00D75216" w:rsidRDefault="00877F79"/>
    <w:p w14:paraId="150DBC9E" w14:textId="4B09C766" w:rsidR="00877F79" w:rsidRPr="00D75216" w:rsidRDefault="00877F79"/>
    <w:p w14:paraId="51337144" w14:textId="3D8D160B" w:rsidR="00877F79" w:rsidRPr="00D75216" w:rsidRDefault="00877F79"/>
    <w:p w14:paraId="689383C1" w14:textId="7E326232" w:rsidR="00877F79" w:rsidRPr="00D75216" w:rsidRDefault="00877F79"/>
    <w:p w14:paraId="6DEE0542" w14:textId="5F4CA0CC" w:rsidR="00877F79" w:rsidRPr="00D75216" w:rsidRDefault="00877F79"/>
    <w:p w14:paraId="19C19AA3" w14:textId="3356219A" w:rsidR="00877F79" w:rsidRPr="00D75216" w:rsidRDefault="00877F79"/>
    <w:p w14:paraId="0A53E83E" w14:textId="50013716" w:rsidR="00877F79" w:rsidRPr="00D75216" w:rsidRDefault="00877F79"/>
    <w:p w14:paraId="59AB3968" w14:textId="18C632A2" w:rsidR="00877F79" w:rsidRPr="00D75216" w:rsidRDefault="00877F79"/>
    <w:p w14:paraId="06914141" w14:textId="0D810A45" w:rsidR="00877F79" w:rsidRPr="00D75216" w:rsidRDefault="00877F79"/>
    <w:p w14:paraId="2A73C0A0" w14:textId="35B17F82" w:rsidR="00877F79" w:rsidRPr="00D75216" w:rsidRDefault="00877F79"/>
    <w:p w14:paraId="75757FB5" w14:textId="37B128A8" w:rsidR="00877F79" w:rsidRPr="00D75216" w:rsidRDefault="00877F79"/>
    <w:p w14:paraId="22719012" w14:textId="79B0D09C" w:rsidR="00877F79" w:rsidRDefault="00877F79"/>
    <w:p w14:paraId="0830482F" w14:textId="77777777" w:rsidR="00C20C56" w:rsidRDefault="00C20C56"/>
    <w:p w14:paraId="29450FE6" w14:textId="747A5397" w:rsidR="00C20C56" w:rsidRDefault="00C20C56" w:rsidP="00C20C56">
      <w:pPr>
        <w:jc w:val="center"/>
      </w:pPr>
      <w:r>
        <w:rPr>
          <w:rFonts w:ascii="Pinyon Script" w:eastAsia="Pinyon Script" w:hAnsi="Pinyon Script" w:cs="Pinyon Script"/>
          <w:b/>
          <w:noProof/>
          <w:sz w:val="72"/>
          <w:szCs w:val="72"/>
        </w:rPr>
        <w:drawing>
          <wp:inline distT="0" distB="0" distL="0" distR="0" wp14:anchorId="13E5CCA2" wp14:editId="71E8113B">
            <wp:extent cx="4384123" cy="363622"/>
            <wp:effectExtent l="0" t="0" r="0" b="0"/>
            <wp:docPr id="18751982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384123" cy="363622"/>
                    </a:xfrm>
                    <a:prstGeom prst="rect">
                      <a:avLst/>
                    </a:prstGeom>
                    <a:ln/>
                  </pic:spPr>
                </pic:pic>
              </a:graphicData>
            </a:graphic>
          </wp:inline>
        </w:drawing>
      </w:r>
    </w:p>
    <w:p w14:paraId="2EDCE4A5" w14:textId="34DA7FAC" w:rsidR="00C20C56" w:rsidRPr="00C20C56" w:rsidRDefault="00C20C56" w:rsidP="00C20C56">
      <w:pPr>
        <w:jc w:val="center"/>
        <w:rPr>
          <w:rFonts w:ascii="Brush Script MT" w:hAnsi="Brush Script MT"/>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C56">
        <w:rPr>
          <w:rFonts w:ascii="Brush Script MT" w:hAnsi="Brush Script MT"/>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Remerciements</w:t>
      </w:r>
    </w:p>
    <w:p w14:paraId="7CE7F1E5" w14:textId="1EE7A28E" w:rsidR="00C20C56" w:rsidRPr="00C20C56" w:rsidRDefault="00C20C56" w:rsidP="00C20C56">
      <w:pPr>
        <w:ind w:firstLine="720"/>
        <w:rPr>
          <w:rFonts w:ascii="Cambria" w:hAnsi="Cambria" w:cstheme="minorHAnsi"/>
          <w:sz w:val="30"/>
          <w:szCs w:val="30"/>
          <w:lang w:val="fr-FR"/>
        </w:rPr>
      </w:pPr>
      <w:r w:rsidRPr="00C20C56">
        <w:rPr>
          <w:rFonts w:ascii="Cambria" w:hAnsi="Cambria" w:cstheme="minorHAnsi"/>
          <w:sz w:val="30"/>
          <w:szCs w:val="30"/>
          <w:lang w:val="fr-FR"/>
        </w:rPr>
        <w:t>Nous tenons tout d'abord à exprimer notre profonde gratitude envers notre professeur EL ASRI BOUCHRA pour avoir proposé ce sujet de recherche captivant et pour sa confiance en notre capacité à mener à bien ce projet. Nous sommes également reconnaissants envers le Pr SABIRI BIHI pour son encadrement précieux tout au long de ce travail.</w:t>
      </w:r>
    </w:p>
    <w:p w14:paraId="213E84B7" w14:textId="3753E446" w:rsidR="00C20C56" w:rsidRPr="00C20C56" w:rsidRDefault="00C20C56" w:rsidP="00C20C56">
      <w:pPr>
        <w:ind w:firstLine="720"/>
        <w:rPr>
          <w:rFonts w:ascii="Cambria" w:hAnsi="Cambria" w:cstheme="minorHAnsi"/>
          <w:sz w:val="30"/>
          <w:szCs w:val="30"/>
          <w:lang w:val="fr-FR"/>
        </w:rPr>
      </w:pPr>
      <w:r w:rsidRPr="00C20C56">
        <w:rPr>
          <w:rFonts w:ascii="Cambria" w:hAnsi="Cambria" w:cstheme="minorHAnsi"/>
          <w:sz w:val="30"/>
          <w:szCs w:val="30"/>
          <w:lang w:val="fr-FR"/>
        </w:rPr>
        <w:t>Nos remerciements sincères vont également aux membres du jury qui ont accepté de consacrer leur temps et leur expertise pour évaluer notre travail. Leur présence et leur contribution sont grandement appréciées.</w:t>
      </w:r>
    </w:p>
    <w:p w14:paraId="4937E721" w14:textId="00AAAD17" w:rsidR="00C20C56" w:rsidRPr="00C20C56" w:rsidRDefault="00C20C56" w:rsidP="00C20C56">
      <w:pPr>
        <w:ind w:firstLine="720"/>
        <w:rPr>
          <w:rFonts w:ascii="Cambria" w:hAnsi="Cambria" w:cstheme="minorHAnsi"/>
          <w:sz w:val="30"/>
          <w:szCs w:val="30"/>
          <w:lang w:val="fr-FR"/>
        </w:rPr>
      </w:pPr>
      <w:r w:rsidRPr="00C20C56">
        <w:rPr>
          <w:rFonts w:ascii="Cambria" w:hAnsi="Cambria" w:cstheme="minorHAnsi"/>
          <w:sz w:val="30"/>
          <w:szCs w:val="30"/>
          <w:lang w:val="fr-FR"/>
        </w:rPr>
        <w:t>Nous souhaitons également adresser nos remerciements chaleureux à l'ensemble du corps enseignant de l'ENSIAS. Leur dévouement et leurs efforts inlassables dans la transmission du savoir nous ont permis d'acquérir une formation de qualité.</w:t>
      </w:r>
    </w:p>
    <w:p w14:paraId="7142D78A" w14:textId="77777777" w:rsidR="00C20C56" w:rsidRDefault="00C20C56" w:rsidP="00C20C56">
      <w:pPr>
        <w:jc w:val="center"/>
        <w:rPr>
          <w:lang w:val="fr-FR"/>
        </w:rPr>
      </w:pPr>
    </w:p>
    <w:p w14:paraId="6DE4FEA2" w14:textId="2EBF0580" w:rsidR="00C20C56" w:rsidRPr="00C20C56" w:rsidRDefault="00C20C56" w:rsidP="00C20C56">
      <w:pPr>
        <w:jc w:val="center"/>
        <w:rPr>
          <w:lang w:val="fr-FR"/>
        </w:rPr>
      </w:pPr>
      <w:r>
        <w:rPr>
          <w:noProof/>
          <w:sz w:val="32"/>
          <w:szCs w:val="32"/>
        </w:rPr>
        <w:drawing>
          <wp:inline distT="0" distB="0" distL="0" distR="0" wp14:anchorId="49B634B9" wp14:editId="6E1172FF">
            <wp:extent cx="4446234" cy="323470"/>
            <wp:effectExtent l="0" t="0" r="0" b="0"/>
            <wp:docPr id="18751982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46234" cy="323470"/>
                    </a:xfrm>
                    <a:prstGeom prst="rect">
                      <a:avLst/>
                    </a:prstGeom>
                    <a:ln/>
                  </pic:spPr>
                </pic:pic>
              </a:graphicData>
            </a:graphic>
          </wp:inline>
        </w:drawing>
      </w:r>
    </w:p>
    <w:p w14:paraId="55DA98DB" w14:textId="77777777" w:rsidR="00C20C56" w:rsidRPr="00C20C56" w:rsidRDefault="00C20C56">
      <w:pPr>
        <w:rPr>
          <w:lang w:val="fr-FR"/>
        </w:rPr>
      </w:pPr>
    </w:p>
    <w:p w14:paraId="7627E3A1" w14:textId="77777777" w:rsidR="00C20C56" w:rsidRPr="00C20C56" w:rsidRDefault="00C20C56">
      <w:pPr>
        <w:rPr>
          <w:lang w:val="fr-FR"/>
        </w:rPr>
      </w:pPr>
    </w:p>
    <w:p w14:paraId="0B2782D9" w14:textId="77777777" w:rsidR="00C20C56" w:rsidRPr="00C20C56" w:rsidRDefault="00C20C56">
      <w:pPr>
        <w:rPr>
          <w:lang w:val="fr-FR"/>
        </w:rPr>
      </w:pPr>
    </w:p>
    <w:p w14:paraId="1BC992E4" w14:textId="77777777" w:rsidR="00C20C56" w:rsidRPr="00C20C56" w:rsidRDefault="00C20C56">
      <w:pPr>
        <w:rPr>
          <w:lang w:val="fr-FR"/>
        </w:rPr>
      </w:pPr>
    </w:p>
    <w:p w14:paraId="0287EE56" w14:textId="77777777" w:rsidR="00C20C56" w:rsidRPr="00C20C56" w:rsidRDefault="00C20C56">
      <w:pPr>
        <w:rPr>
          <w:lang w:val="fr-FR"/>
        </w:rPr>
      </w:pPr>
    </w:p>
    <w:p w14:paraId="2927C085" w14:textId="77777777" w:rsidR="00C20C56" w:rsidRPr="00C20C56" w:rsidRDefault="00C20C56">
      <w:pPr>
        <w:rPr>
          <w:lang w:val="fr-FR"/>
        </w:rPr>
      </w:pPr>
    </w:p>
    <w:p w14:paraId="7BB0A93D" w14:textId="77777777" w:rsidR="00E13E0F" w:rsidRPr="00F34FD9" w:rsidRDefault="00E13E0F" w:rsidP="00E13E0F">
      <w:pPr>
        <w:jc w:val="center"/>
        <w:rPr>
          <w:rFonts w:ascii="Cambria" w:eastAsia="Cambria" w:hAnsi="Cambria" w:cs="Cambria"/>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FD9">
        <w:rPr>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Résumé</w:t>
      </w:r>
    </w:p>
    <w:p w14:paraId="43A9B669" w14:textId="77777777" w:rsidR="00F34FD9" w:rsidRDefault="00F34FD9" w:rsidP="00F34FD9">
      <w:pPr>
        <w:ind w:firstLine="720"/>
        <w:rPr>
          <w:rFonts w:ascii="Cambria" w:hAnsi="Cambria" w:cstheme="minorHAnsi"/>
          <w:sz w:val="32"/>
          <w:szCs w:val="32"/>
          <w:lang w:val="fr-FR"/>
        </w:rPr>
      </w:pPr>
    </w:p>
    <w:p w14:paraId="3A42B37E" w14:textId="07654F87" w:rsidR="00C20C56" w:rsidRPr="00F34FD9" w:rsidRDefault="00F34FD9" w:rsidP="00F34FD9">
      <w:pPr>
        <w:ind w:firstLine="720"/>
        <w:rPr>
          <w:rFonts w:ascii="Cambria" w:hAnsi="Cambria" w:cstheme="minorHAnsi"/>
          <w:sz w:val="32"/>
          <w:szCs w:val="32"/>
          <w:lang w:val="fr-FR"/>
        </w:rPr>
      </w:pPr>
      <w:r w:rsidRPr="00F34FD9">
        <w:rPr>
          <w:rFonts w:ascii="Cambria" w:hAnsi="Cambria" w:cstheme="minorHAnsi"/>
          <w:sz w:val="32"/>
          <w:szCs w:val="32"/>
          <w:lang w:val="fr-FR"/>
        </w:rPr>
        <w:t xml:space="preserve">Ce </w:t>
      </w:r>
      <w:r>
        <w:rPr>
          <w:rFonts w:ascii="Cambria" w:hAnsi="Cambria" w:cstheme="minorHAnsi"/>
          <w:sz w:val="32"/>
          <w:szCs w:val="32"/>
          <w:lang w:val="fr-FR"/>
        </w:rPr>
        <w:t>rapport</w:t>
      </w:r>
      <w:r w:rsidRPr="00F34FD9">
        <w:rPr>
          <w:rFonts w:ascii="Cambria" w:hAnsi="Cambria" w:cstheme="minorHAnsi"/>
          <w:sz w:val="32"/>
          <w:szCs w:val="32"/>
          <w:lang w:val="fr-FR"/>
        </w:rPr>
        <w:t xml:space="preserve"> constitue une synthèse de notre projet de fin d'année qui vise à approfondir et à améliorer nos connaissances dans le domaine des systèmes de recommandation, en mettant en avant l'utilisation du traitement automatique du langage naturel. Notre projet se concentre sur l'application de ces techniques dans le domaine de la santé. Nous avons développé un système de recommandation hybride en combinant le filtrage collaboratif, l'approche basée sur le contenu et le traitement automatique du langage naturel. En exploitant ces différentes approches, notre système prédit les maladies des utilisateurs en analysant leurs symptômes et leur propose des solutions personnalisées. Cette approche hybride, intégrant le traitement automatique du langage naturel, nous permet d'améliorer la précision et la pertinence des recommandations fournies.</w:t>
      </w:r>
    </w:p>
    <w:p w14:paraId="32F8E978" w14:textId="77777777" w:rsidR="00C20C56" w:rsidRPr="00C20C56" w:rsidRDefault="00C20C56">
      <w:pPr>
        <w:rPr>
          <w:lang w:val="fr-FR"/>
        </w:rPr>
      </w:pPr>
    </w:p>
    <w:p w14:paraId="28C78CFB" w14:textId="77777777" w:rsidR="00C20C56" w:rsidRPr="00C20C56" w:rsidRDefault="00C20C56">
      <w:pPr>
        <w:rPr>
          <w:lang w:val="fr-FR"/>
        </w:rPr>
      </w:pPr>
    </w:p>
    <w:p w14:paraId="0F3FFB38" w14:textId="24954147" w:rsidR="00877F79" w:rsidRPr="00C20C56" w:rsidRDefault="00877F79">
      <w:pPr>
        <w:rPr>
          <w:lang w:val="fr-FR"/>
        </w:rPr>
      </w:pPr>
    </w:p>
    <w:p w14:paraId="0CF60189" w14:textId="54A595D9" w:rsidR="00877F79" w:rsidRPr="00C20C56" w:rsidRDefault="00877F79">
      <w:pPr>
        <w:rPr>
          <w:lang w:val="fr-FR"/>
        </w:rPr>
      </w:pPr>
    </w:p>
    <w:p w14:paraId="0223D872" w14:textId="4CD8CECF" w:rsidR="00D75216" w:rsidRPr="00C20C56" w:rsidRDefault="00D75216" w:rsidP="00D75216">
      <w:pPr>
        <w:rPr>
          <w:lang w:val="fr-FR"/>
        </w:rPr>
      </w:pPr>
    </w:p>
    <w:p w14:paraId="3482CA2B" w14:textId="77777777" w:rsidR="00E16DFB" w:rsidRDefault="00E16DFB" w:rsidP="00D75216">
      <w:pPr>
        <w:rPr>
          <w:lang w:val="fr-FR"/>
        </w:rPr>
      </w:pPr>
    </w:p>
    <w:p w14:paraId="0AABDFD5" w14:textId="77777777" w:rsidR="00F209BE" w:rsidRDefault="00F209BE" w:rsidP="00D75216">
      <w:pPr>
        <w:rPr>
          <w:lang w:val="fr-FR"/>
        </w:rPr>
      </w:pPr>
    </w:p>
    <w:p w14:paraId="41CD84D0" w14:textId="77777777" w:rsidR="00F209BE" w:rsidRDefault="00F209BE" w:rsidP="00D75216">
      <w:pPr>
        <w:rPr>
          <w:lang w:val="fr-FR"/>
        </w:rPr>
      </w:pPr>
    </w:p>
    <w:p w14:paraId="64EAA79A" w14:textId="77777777" w:rsidR="00F209BE" w:rsidRDefault="00F209BE" w:rsidP="00D75216">
      <w:pPr>
        <w:rPr>
          <w:lang w:val="fr-FR"/>
        </w:rPr>
      </w:pPr>
    </w:p>
    <w:p w14:paraId="646EA952" w14:textId="77777777" w:rsidR="00F209BE" w:rsidRDefault="00F209BE" w:rsidP="00D75216">
      <w:pPr>
        <w:rPr>
          <w:lang w:val="fr-FR"/>
        </w:rPr>
      </w:pPr>
    </w:p>
    <w:p w14:paraId="5525C2E1" w14:textId="37578DCE" w:rsidR="00F209BE" w:rsidRPr="00F209BE" w:rsidRDefault="00F209BE" w:rsidP="00F209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C3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
    <w:p w14:paraId="6133133E" w14:textId="77777777" w:rsidR="00F209BE" w:rsidRDefault="00F209BE" w:rsidP="00D75216">
      <w:pPr>
        <w:rPr>
          <w:lang w:val="fr-FR"/>
        </w:rPr>
      </w:pPr>
    </w:p>
    <w:p w14:paraId="6F3FB936" w14:textId="0A04A512" w:rsidR="00F209BE" w:rsidRPr="00F209BE" w:rsidRDefault="00F209BE" w:rsidP="00F209BE">
      <w:pPr>
        <w:ind w:firstLine="720"/>
        <w:rPr>
          <w:rFonts w:ascii="Cambria" w:hAnsi="Cambria" w:cstheme="minorHAnsi"/>
          <w:sz w:val="32"/>
          <w:szCs w:val="32"/>
          <w:lang w:val="fr-FR"/>
        </w:rPr>
      </w:pPr>
      <w:r w:rsidRPr="00F209BE">
        <w:rPr>
          <w:rFonts w:ascii="Cambria" w:hAnsi="Cambria" w:cstheme="minorHAnsi"/>
          <w:sz w:val="32"/>
          <w:szCs w:val="32"/>
          <w:lang w:val="fr-FR"/>
        </w:rPr>
        <w:t>This document provides a summary of our end-of-year project aimed at deepening and enhancing our knowledge in the field of recommendation systems. We specifically focused on applying these techniques in the healthcare domain. Our approach relied on a combination of several methods, including collaborative filtering and content-based approaches. By utilizing these approaches, we developed a hybrid recommendation system that predicts users' diseases based on their symptoms and offers personalized solutions. This hybrid approach allows us to leverage the advantages of both methods to provide more accurate and relevant recommendations. Furthermore, our system incorporates natural language processing techniques to further enhance its performance and effectiveness.</w:t>
      </w:r>
    </w:p>
    <w:p w14:paraId="2F63E473" w14:textId="263FDA8F" w:rsidR="00D75216" w:rsidRPr="00F209BE" w:rsidRDefault="00D75216" w:rsidP="00D75216"/>
    <w:p w14:paraId="398EB823" w14:textId="5B2BF6FA" w:rsidR="00D75216" w:rsidRPr="00F209BE" w:rsidRDefault="00D75216" w:rsidP="00D75216"/>
    <w:p w14:paraId="40AEB196" w14:textId="77777777" w:rsidR="00CB44F8" w:rsidRPr="00F209BE" w:rsidRDefault="00CB44F8" w:rsidP="00D75216"/>
    <w:p w14:paraId="75BB59CF" w14:textId="2F71505D" w:rsidR="00D75216" w:rsidRPr="00F209BE" w:rsidRDefault="00D75216" w:rsidP="00D75216"/>
    <w:p w14:paraId="2924C47F" w14:textId="02930545" w:rsidR="00D75216" w:rsidRPr="00F209BE" w:rsidRDefault="00D75216" w:rsidP="00D75216"/>
    <w:p w14:paraId="5D3DE655" w14:textId="2ABA228D" w:rsidR="00D75216" w:rsidRPr="00F209BE" w:rsidRDefault="00D75216" w:rsidP="00D75216"/>
    <w:p w14:paraId="41CC3345" w14:textId="51D7B2CF" w:rsidR="00D75216" w:rsidRDefault="00D75216" w:rsidP="00D75216"/>
    <w:p w14:paraId="13F17D55" w14:textId="17FDC114" w:rsidR="00F41B67" w:rsidRPr="00D73673" w:rsidRDefault="00D73673" w:rsidP="00D73673">
      <w:pPr>
        <w:pStyle w:val="Title"/>
        <w:rPr>
          <w:lang w:val="fr-FR"/>
        </w:rPr>
      </w:pPr>
      <w:bookmarkStart w:id="0" w:name="_Toc136521693"/>
      <w:bookmarkStart w:id="1" w:name="_Toc136521819"/>
      <w:bookmarkStart w:id="2" w:name="_Toc136522807"/>
      <w:bookmarkStart w:id="3" w:name="_Toc136523085"/>
      <w:r w:rsidRPr="00D73673">
        <w:rPr>
          <w:caps w:val="0"/>
          <w:lang w:val="fr-FR"/>
        </w:rPr>
        <w:lastRenderedPageBreak/>
        <w:t>TABLE DES MATIÈRES</w:t>
      </w:r>
      <w:bookmarkEnd w:id="0"/>
      <w:bookmarkEnd w:id="1"/>
      <w:bookmarkEnd w:id="2"/>
      <w:bookmarkEnd w:id="3"/>
    </w:p>
    <w:p w14:paraId="41668FBA" w14:textId="6EE889CE" w:rsidR="006C511A" w:rsidRDefault="00D73673" w:rsidP="0081046D">
      <w:pPr>
        <w:pStyle w:val="TOC1"/>
        <w:rPr>
          <w:b w:val="0"/>
          <w:bCs w:val="0"/>
          <w:kern w:val="2"/>
          <w:sz w:val="22"/>
          <w:szCs w:val="22"/>
          <w:lang w:val="fr-FR" w:eastAsia="fr-FR"/>
          <w14:ligatures w14:val="standardContextual"/>
        </w:rPr>
      </w:pPr>
      <w:r>
        <w:fldChar w:fldCharType="begin"/>
      </w:r>
      <w:r>
        <w:instrText xml:space="preserve"> TOC \h \z \t "Heading 1;2;Heading 2;3;Heading 3;4;Title;1" </w:instrText>
      </w:r>
      <w:r>
        <w:fldChar w:fldCharType="separate"/>
      </w:r>
      <w:hyperlink w:anchor="_Toc136523086" w:history="1">
        <w:r w:rsidR="006C511A" w:rsidRPr="006C18C4">
          <w:rPr>
            <w:rStyle w:val="Hyperlink"/>
            <w:lang w:val="fr-FR"/>
          </w:rPr>
          <w:t>TABLE DES FIGURES</w:t>
        </w:r>
        <w:r w:rsidR="006C511A">
          <w:rPr>
            <w:webHidden/>
          </w:rPr>
          <w:tab/>
        </w:r>
        <w:r w:rsidR="006C511A">
          <w:rPr>
            <w:webHidden/>
          </w:rPr>
          <w:fldChar w:fldCharType="begin"/>
        </w:r>
        <w:r w:rsidR="006C511A">
          <w:rPr>
            <w:webHidden/>
          </w:rPr>
          <w:instrText xml:space="preserve"> PAGEREF _Toc136523086 \h </w:instrText>
        </w:r>
        <w:r w:rsidR="006C511A">
          <w:rPr>
            <w:webHidden/>
          </w:rPr>
        </w:r>
        <w:r w:rsidR="006C511A">
          <w:rPr>
            <w:webHidden/>
          </w:rPr>
          <w:fldChar w:fldCharType="separate"/>
        </w:r>
        <w:r w:rsidR="006C511A">
          <w:rPr>
            <w:webHidden/>
          </w:rPr>
          <w:t>7</w:t>
        </w:r>
        <w:r w:rsidR="006C511A">
          <w:rPr>
            <w:webHidden/>
          </w:rPr>
          <w:fldChar w:fldCharType="end"/>
        </w:r>
      </w:hyperlink>
    </w:p>
    <w:p w14:paraId="16A49FAD" w14:textId="418566DB" w:rsidR="006C511A" w:rsidRDefault="006C511A">
      <w:pPr>
        <w:pStyle w:val="TOC1"/>
        <w:rPr>
          <w:b w:val="0"/>
          <w:bCs w:val="0"/>
          <w:kern w:val="2"/>
          <w:sz w:val="22"/>
          <w:szCs w:val="22"/>
          <w:lang w:val="fr-FR" w:eastAsia="fr-FR"/>
          <w14:ligatures w14:val="standardContextual"/>
        </w:rPr>
      </w:pPr>
      <w:hyperlink w:anchor="_Toc136523087" w:history="1">
        <w:r w:rsidRPr="006C18C4">
          <w:rPr>
            <w:rStyle w:val="Hyperlink"/>
            <w:lang w:val="fr-FR"/>
          </w:rPr>
          <w:t>INTRODU</w:t>
        </w:r>
        <w:r w:rsidRPr="006C18C4">
          <w:rPr>
            <w:rStyle w:val="Hyperlink"/>
            <w:lang w:val="fr-FR"/>
          </w:rPr>
          <w:t>C</w:t>
        </w:r>
        <w:r w:rsidRPr="006C18C4">
          <w:rPr>
            <w:rStyle w:val="Hyperlink"/>
            <w:lang w:val="fr-FR"/>
          </w:rPr>
          <w:t>TION</w:t>
        </w:r>
        <w:r>
          <w:rPr>
            <w:webHidden/>
          </w:rPr>
          <w:tab/>
        </w:r>
        <w:r>
          <w:rPr>
            <w:webHidden/>
          </w:rPr>
          <w:fldChar w:fldCharType="begin"/>
        </w:r>
        <w:r>
          <w:rPr>
            <w:webHidden/>
          </w:rPr>
          <w:instrText xml:space="preserve"> PAGEREF _Toc136523087 \h </w:instrText>
        </w:r>
        <w:r>
          <w:rPr>
            <w:webHidden/>
          </w:rPr>
        </w:r>
        <w:r>
          <w:rPr>
            <w:webHidden/>
          </w:rPr>
          <w:fldChar w:fldCharType="separate"/>
        </w:r>
        <w:r>
          <w:rPr>
            <w:webHidden/>
          </w:rPr>
          <w:t>8</w:t>
        </w:r>
        <w:r>
          <w:rPr>
            <w:webHidden/>
          </w:rPr>
          <w:fldChar w:fldCharType="end"/>
        </w:r>
      </w:hyperlink>
    </w:p>
    <w:p w14:paraId="448E5FCD" w14:textId="6A842184" w:rsidR="006C511A" w:rsidRDefault="006C511A">
      <w:pPr>
        <w:pStyle w:val="TOC1"/>
        <w:rPr>
          <w:b w:val="0"/>
          <w:bCs w:val="0"/>
          <w:kern w:val="2"/>
          <w:sz w:val="22"/>
          <w:szCs w:val="22"/>
          <w:lang w:val="fr-FR" w:eastAsia="fr-FR"/>
          <w14:ligatures w14:val="standardContextual"/>
        </w:rPr>
      </w:pPr>
      <w:hyperlink w:anchor="_Toc136523088" w:history="1">
        <w:r w:rsidRPr="006C18C4">
          <w:rPr>
            <w:rStyle w:val="Hyperlink"/>
          </w:rPr>
          <w:t>CONTEXTE GÉNÉRAL DU PROJET</w:t>
        </w:r>
        <w:r>
          <w:rPr>
            <w:webHidden/>
          </w:rPr>
          <w:tab/>
        </w:r>
        <w:r>
          <w:rPr>
            <w:webHidden/>
          </w:rPr>
          <w:fldChar w:fldCharType="begin"/>
        </w:r>
        <w:r>
          <w:rPr>
            <w:webHidden/>
          </w:rPr>
          <w:instrText xml:space="preserve"> PAGEREF _Toc136523088 \h </w:instrText>
        </w:r>
        <w:r>
          <w:rPr>
            <w:webHidden/>
          </w:rPr>
        </w:r>
        <w:r>
          <w:rPr>
            <w:webHidden/>
          </w:rPr>
          <w:fldChar w:fldCharType="separate"/>
        </w:r>
        <w:r>
          <w:rPr>
            <w:webHidden/>
          </w:rPr>
          <w:t>9</w:t>
        </w:r>
        <w:r>
          <w:rPr>
            <w:webHidden/>
          </w:rPr>
          <w:fldChar w:fldCharType="end"/>
        </w:r>
      </w:hyperlink>
    </w:p>
    <w:p w14:paraId="24FE1EE8" w14:textId="2B35180A" w:rsidR="006C511A" w:rsidRDefault="006C511A">
      <w:pPr>
        <w:pStyle w:val="TOC2"/>
        <w:rPr>
          <w:rFonts w:asciiTheme="minorHAnsi" w:hAnsiTheme="minorHAnsi"/>
          <w:b w:val="0"/>
          <w:bCs w:val="0"/>
          <w:color w:val="auto"/>
          <w:kern w:val="2"/>
          <w:sz w:val="22"/>
          <w:szCs w:val="22"/>
          <w:lang w:val="fr-FR" w:eastAsia="fr-FR"/>
          <w14:ligatures w14:val="standardContextual"/>
        </w:rPr>
      </w:pPr>
      <w:hyperlink w:anchor="_Toc136523089" w:history="1">
        <w:r w:rsidRPr="006C18C4">
          <w:rPr>
            <w:rStyle w:val="Hyperlink"/>
            <w:color w:val="034990" w:themeColor="hyperlink" w:themeShade="BF"/>
          </w:rPr>
          <w:t>1.</w:t>
        </w:r>
        <w:r>
          <w:rPr>
            <w:rFonts w:asciiTheme="minorHAnsi" w:hAnsiTheme="minorHAnsi"/>
            <w:b w:val="0"/>
            <w:bCs w:val="0"/>
            <w:color w:val="auto"/>
            <w:kern w:val="2"/>
            <w:sz w:val="22"/>
            <w:szCs w:val="22"/>
            <w:lang w:val="fr-FR" w:eastAsia="fr-FR"/>
            <w14:ligatures w14:val="standardContextual"/>
          </w:rPr>
          <w:tab/>
        </w:r>
        <w:r w:rsidRPr="006C18C4">
          <w:rPr>
            <w:rStyle w:val="Hyperlink"/>
            <w:color w:val="034990" w:themeColor="hyperlink" w:themeShade="BF"/>
          </w:rPr>
          <w:t>Contexte général</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_Toc136523089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10</w:t>
        </w:r>
        <w:r>
          <w:rPr>
            <w:webHidden/>
            <w:color w:val="2F5496" w:themeColor="accent1" w:themeShade="BF"/>
          </w:rPr>
          <w:fldChar w:fldCharType="end"/>
        </w:r>
      </w:hyperlink>
    </w:p>
    <w:p w14:paraId="43F45F2E" w14:textId="468B1EA4" w:rsidR="006C511A" w:rsidRDefault="006C511A">
      <w:pPr>
        <w:pStyle w:val="TOC2"/>
        <w:rPr>
          <w:rFonts w:asciiTheme="minorHAnsi" w:hAnsiTheme="minorHAnsi"/>
          <w:b w:val="0"/>
          <w:bCs w:val="0"/>
          <w:color w:val="auto"/>
          <w:kern w:val="2"/>
          <w:sz w:val="22"/>
          <w:szCs w:val="22"/>
          <w:lang w:val="fr-FR" w:eastAsia="fr-FR"/>
          <w14:ligatures w14:val="standardContextual"/>
        </w:rPr>
      </w:pPr>
      <w:hyperlink w:anchor="_Toc136523090" w:history="1">
        <w:r w:rsidRPr="006C18C4">
          <w:rPr>
            <w:rStyle w:val="Hyperlink"/>
            <w:color w:val="034990" w:themeColor="hyperlink" w:themeShade="BF"/>
          </w:rPr>
          <w:t>2.</w:t>
        </w:r>
        <w:r>
          <w:rPr>
            <w:rFonts w:asciiTheme="minorHAnsi" w:hAnsiTheme="minorHAnsi"/>
            <w:b w:val="0"/>
            <w:bCs w:val="0"/>
            <w:color w:val="auto"/>
            <w:kern w:val="2"/>
            <w:sz w:val="22"/>
            <w:szCs w:val="22"/>
            <w:lang w:val="fr-FR" w:eastAsia="fr-FR"/>
            <w14:ligatures w14:val="standardContextual"/>
          </w:rPr>
          <w:tab/>
        </w:r>
        <w:r w:rsidRPr="006C18C4">
          <w:rPr>
            <w:rStyle w:val="Hyperlink"/>
            <w:color w:val="034990" w:themeColor="hyperlink" w:themeShade="BF"/>
          </w:rPr>
          <w:t>Problématique</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_Toc136523090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10</w:t>
        </w:r>
        <w:r>
          <w:rPr>
            <w:webHidden/>
            <w:color w:val="2F5496" w:themeColor="accent1" w:themeShade="BF"/>
          </w:rPr>
          <w:fldChar w:fldCharType="end"/>
        </w:r>
      </w:hyperlink>
    </w:p>
    <w:p w14:paraId="10F44AB2" w14:textId="2E1E6DC1" w:rsidR="006C511A" w:rsidRDefault="006C511A">
      <w:pPr>
        <w:pStyle w:val="TOC2"/>
        <w:rPr>
          <w:rFonts w:asciiTheme="minorHAnsi" w:hAnsiTheme="minorHAnsi"/>
          <w:b w:val="0"/>
          <w:bCs w:val="0"/>
          <w:color w:val="auto"/>
          <w:kern w:val="2"/>
          <w:sz w:val="22"/>
          <w:szCs w:val="22"/>
          <w:lang w:val="fr-FR" w:eastAsia="fr-FR"/>
          <w14:ligatures w14:val="standardContextual"/>
        </w:rPr>
      </w:pPr>
      <w:hyperlink w:anchor="_Toc136523091" w:history="1">
        <w:r w:rsidRPr="006C18C4">
          <w:rPr>
            <w:rStyle w:val="Hyperlink"/>
            <w:color w:val="034990" w:themeColor="hyperlink" w:themeShade="BF"/>
          </w:rPr>
          <w:t>3.</w:t>
        </w:r>
        <w:r>
          <w:rPr>
            <w:rFonts w:asciiTheme="minorHAnsi" w:hAnsiTheme="minorHAnsi"/>
            <w:b w:val="0"/>
            <w:bCs w:val="0"/>
            <w:color w:val="auto"/>
            <w:kern w:val="2"/>
            <w:sz w:val="22"/>
            <w:szCs w:val="22"/>
            <w:lang w:val="fr-FR" w:eastAsia="fr-FR"/>
            <w14:ligatures w14:val="standardContextual"/>
          </w:rPr>
          <w:tab/>
        </w:r>
        <w:r w:rsidRPr="006C18C4">
          <w:rPr>
            <w:rStyle w:val="Hyperlink"/>
            <w:color w:val="034990" w:themeColor="hyperlink" w:themeShade="BF"/>
          </w:rPr>
          <w:t>Objectifs</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_Toc136523091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10</w:t>
        </w:r>
        <w:r>
          <w:rPr>
            <w:webHidden/>
            <w:color w:val="2F5496" w:themeColor="accent1" w:themeShade="BF"/>
          </w:rPr>
          <w:fldChar w:fldCharType="end"/>
        </w:r>
      </w:hyperlink>
    </w:p>
    <w:p w14:paraId="06E2401F" w14:textId="0866F7FE" w:rsidR="006C511A" w:rsidRDefault="006C511A">
      <w:pPr>
        <w:pStyle w:val="TOC2"/>
        <w:rPr>
          <w:rFonts w:asciiTheme="minorHAnsi" w:hAnsiTheme="minorHAnsi"/>
          <w:b w:val="0"/>
          <w:bCs w:val="0"/>
          <w:color w:val="auto"/>
          <w:kern w:val="2"/>
          <w:sz w:val="22"/>
          <w:szCs w:val="22"/>
          <w:lang w:val="fr-FR" w:eastAsia="fr-FR"/>
          <w14:ligatures w14:val="standardContextual"/>
        </w:rPr>
      </w:pPr>
      <w:hyperlink w:anchor="_Toc136523092" w:history="1">
        <w:r w:rsidRPr="006C18C4">
          <w:rPr>
            <w:rStyle w:val="Hyperlink"/>
            <w:color w:val="034990" w:themeColor="hyperlink" w:themeShade="BF"/>
          </w:rPr>
          <w:t>4.</w:t>
        </w:r>
        <w:r>
          <w:rPr>
            <w:rFonts w:asciiTheme="minorHAnsi" w:hAnsiTheme="minorHAnsi"/>
            <w:b w:val="0"/>
            <w:bCs w:val="0"/>
            <w:color w:val="auto"/>
            <w:kern w:val="2"/>
            <w:sz w:val="22"/>
            <w:szCs w:val="22"/>
            <w:lang w:val="fr-FR" w:eastAsia="fr-FR"/>
            <w14:ligatures w14:val="standardContextual"/>
          </w:rPr>
          <w:tab/>
        </w:r>
        <w:r w:rsidRPr="006C18C4">
          <w:rPr>
            <w:rStyle w:val="Hyperlink"/>
            <w:color w:val="034990" w:themeColor="hyperlink" w:themeShade="BF"/>
          </w:rPr>
          <w:t>Définitions et étude de l’existant</w:t>
        </w:r>
        <w:r>
          <w:rPr>
            <w:webHidden/>
            <w:color w:val="2F5496" w:themeColor="accent1" w:themeShade="BF"/>
          </w:rPr>
          <w:tab/>
        </w:r>
        <w:r>
          <w:rPr>
            <w:webHidden/>
            <w:color w:val="2F5496" w:themeColor="accent1" w:themeShade="BF"/>
          </w:rPr>
          <w:fldChar w:fldCharType="begin"/>
        </w:r>
        <w:r>
          <w:rPr>
            <w:webHidden/>
            <w:color w:val="2F5496" w:themeColor="accent1" w:themeShade="BF"/>
          </w:rPr>
          <w:instrText xml:space="preserve"> PAGEREF _Toc136523092 \h </w:instrText>
        </w:r>
        <w:r>
          <w:rPr>
            <w:webHidden/>
            <w:color w:val="2F5496" w:themeColor="accent1" w:themeShade="BF"/>
          </w:rPr>
        </w:r>
        <w:r>
          <w:rPr>
            <w:webHidden/>
            <w:color w:val="2F5496" w:themeColor="accent1" w:themeShade="BF"/>
          </w:rPr>
          <w:fldChar w:fldCharType="separate"/>
        </w:r>
        <w:r>
          <w:rPr>
            <w:webHidden/>
            <w:color w:val="2F5496" w:themeColor="accent1" w:themeShade="BF"/>
          </w:rPr>
          <w:t>11</w:t>
        </w:r>
        <w:r>
          <w:rPr>
            <w:webHidden/>
            <w:color w:val="2F5496" w:themeColor="accent1" w:themeShade="BF"/>
          </w:rPr>
          <w:fldChar w:fldCharType="end"/>
        </w:r>
      </w:hyperlink>
    </w:p>
    <w:p w14:paraId="30C2943E" w14:textId="043ADFC6" w:rsidR="006C511A" w:rsidRDefault="006C511A">
      <w:pPr>
        <w:pStyle w:val="TOC3"/>
        <w:tabs>
          <w:tab w:val="left" w:pos="1100"/>
          <w:tab w:val="right" w:leader="hyphen" w:pos="9350"/>
        </w:tabs>
        <w:rPr>
          <w:noProof/>
          <w:kern w:val="2"/>
          <w:sz w:val="22"/>
          <w:szCs w:val="22"/>
          <w:lang w:val="fr-FR" w:eastAsia="fr-FR"/>
          <w14:ligatures w14:val="standardContextual"/>
        </w:rPr>
      </w:pPr>
      <w:hyperlink w:anchor="_Toc136523093" w:history="1">
        <w:r w:rsidRPr="006C18C4">
          <w:rPr>
            <w:rStyle w:val="Hyperlink"/>
            <w:rFonts w:ascii="Cambria" w:hAnsi="Cambria"/>
            <w:b/>
            <w:bCs/>
            <w:noProof/>
          </w:rPr>
          <w:t>4.1.</w:t>
        </w:r>
        <w:r>
          <w:rPr>
            <w:noProof/>
            <w:kern w:val="2"/>
            <w:sz w:val="22"/>
            <w:szCs w:val="22"/>
            <w:lang w:val="fr-FR" w:eastAsia="fr-FR"/>
            <w14:ligatures w14:val="standardContextual"/>
          </w:rPr>
          <w:tab/>
        </w:r>
        <w:r w:rsidRPr="006C18C4">
          <w:rPr>
            <w:rStyle w:val="Hyperlink"/>
            <w:rFonts w:ascii="Cambria" w:hAnsi="Cambria"/>
            <w:b/>
            <w:bCs/>
            <w:noProof/>
          </w:rPr>
          <w:t>Définitions</w:t>
        </w:r>
        <w:r>
          <w:rPr>
            <w:noProof/>
            <w:webHidden/>
          </w:rPr>
          <w:tab/>
        </w:r>
        <w:r>
          <w:rPr>
            <w:noProof/>
            <w:webHidden/>
          </w:rPr>
          <w:fldChar w:fldCharType="begin"/>
        </w:r>
        <w:r>
          <w:rPr>
            <w:noProof/>
            <w:webHidden/>
          </w:rPr>
          <w:instrText xml:space="preserve"> PAGEREF _Toc136523093 \h </w:instrText>
        </w:r>
        <w:r>
          <w:rPr>
            <w:noProof/>
            <w:webHidden/>
          </w:rPr>
        </w:r>
        <w:r>
          <w:rPr>
            <w:noProof/>
            <w:webHidden/>
          </w:rPr>
          <w:fldChar w:fldCharType="separate"/>
        </w:r>
        <w:r>
          <w:rPr>
            <w:noProof/>
            <w:webHidden/>
          </w:rPr>
          <w:t>11</w:t>
        </w:r>
        <w:r>
          <w:rPr>
            <w:noProof/>
            <w:webHidden/>
          </w:rPr>
          <w:fldChar w:fldCharType="end"/>
        </w:r>
      </w:hyperlink>
    </w:p>
    <w:p w14:paraId="33BDE418" w14:textId="40D17923" w:rsidR="006C511A" w:rsidRDefault="006C511A">
      <w:pPr>
        <w:pStyle w:val="TOC4"/>
        <w:tabs>
          <w:tab w:val="left" w:pos="1540"/>
          <w:tab w:val="right" w:leader="hyphen" w:pos="9350"/>
        </w:tabs>
        <w:rPr>
          <w:noProof/>
          <w:kern w:val="2"/>
          <w:sz w:val="22"/>
          <w:szCs w:val="22"/>
          <w:lang w:val="fr-FR" w:eastAsia="fr-FR"/>
          <w14:ligatures w14:val="standardContextual"/>
        </w:rPr>
      </w:pPr>
      <w:hyperlink w:anchor="_Toc136523094" w:history="1">
        <w:r w:rsidRPr="006C18C4">
          <w:rPr>
            <w:rStyle w:val="Hyperlink"/>
            <w:rFonts w:ascii="Cambria" w:hAnsi="Cambria"/>
            <w:b/>
            <w:bCs/>
            <w:noProof/>
            <w:color w:val="48A0FA" w:themeColor="hyperlink" w:themeTint="99"/>
          </w:rPr>
          <w:t>4.1.1.</w:t>
        </w:r>
        <w:r>
          <w:rPr>
            <w:noProof/>
            <w:kern w:val="2"/>
            <w:sz w:val="22"/>
            <w:szCs w:val="22"/>
            <w:lang w:val="fr-FR" w:eastAsia="fr-FR"/>
            <w14:ligatures w14:val="standardContextual"/>
          </w:rPr>
          <w:tab/>
        </w:r>
        <w:r w:rsidRPr="006C18C4">
          <w:rPr>
            <w:rStyle w:val="Hyperlink"/>
            <w:rFonts w:ascii="Cambria" w:hAnsi="Cambria"/>
            <w:b/>
            <w:bCs/>
            <w:noProof/>
            <w:color w:val="48A0FA" w:themeColor="hyperlink" w:themeTint="99"/>
          </w:rPr>
          <w:t>Systèmes de recommandation</w:t>
        </w:r>
        <w:r>
          <w:rPr>
            <w:noProof/>
            <w:webHidden/>
          </w:rPr>
          <w:tab/>
        </w:r>
        <w:r>
          <w:rPr>
            <w:noProof/>
            <w:webHidden/>
          </w:rPr>
          <w:fldChar w:fldCharType="begin"/>
        </w:r>
        <w:r>
          <w:rPr>
            <w:noProof/>
            <w:webHidden/>
          </w:rPr>
          <w:instrText xml:space="preserve"> PAGEREF _Toc136523094 \h </w:instrText>
        </w:r>
        <w:r>
          <w:rPr>
            <w:noProof/>
            <w:webHidden/>
          </w:rPr>
        </w:r>
        <w:r>
          <w:rPr>
            <w:noProof/>
            <w:webHidden/>
          </w:rPr>
          <w:fldChar w:fldCharType="separate"/>
        </w:r>
        <w:r>
          <w:rPr>
            <w:noProof/>
            <w:webHidden/>
          </w:rPr>
          <w:t>11</w:t>
        </w:r>
        <w:r>
          <w:rPr>
            <w:noProof/>
            <w:webHidden/>
          </w:rPr>
          <w:fldChar w:fldCharType="end"/>
        </w:r>
      </w:hyperlink>
    </w:p>
    <w:p w14:paraId="16E430D5" w14:textId="0D87155D" w:rsidR="006C511A" w:rsidRDefault="006C511A">
      <w:pPr>
        <w:pStyle w:val="TOC4"/>
        <w:tabs>
          <w:tab w:val="left" w:pos="1540"/>
          <w:tab w:val="right" w:leader="hyphen" w:pos="9350"/>
        </w:tabs>
        <w:rPr>
          <w:noProof/>
          <w:kern w:val="2"/>
          <w:sz w:val="22"/>
          <w:szCs w:val="22"/>
          <w:lang w:val="fr-FR" w:eastAsia="fr-FR"/>
          <w14:ligatures w14:val="standardContextual"/>
        </w:rPr>
      </w:pPr>
      <w:hyperlink w:anchor="_Toc136523095" w:history="1">
        <w:r w:rsidRPr="006C18C4">
          <w:rPr>
            <w:rStyle w:val="Hyperlink"/>
            <w:rFonts w:ascii="Cambria" w:hAnsi="Cambria"/>
            <w:b/>
            <w:bCs/>
            <w:noProof/>
            <w:color w:val="48A0FA" w:themeColor="hyperlink" w:themeTint="99"/>
          </w:rPr>
          <w:t>4.1.2.</w:t>
        </w:r>
        <w:r>
          <w:rPr>
            <w:noProof/>
            <w:kern w:val="2"/>
            <w:sz w:val="22"/>
            <w:szCs w:val="22"/>
            <w:lang w:val="fr-FR" w:eastAsia="fr-FR"/>
            <w14:ligatures w14:val="standardContextual"/>
          </w:rPr>
          <w:tab/>
        </w:r>
        <w:r w:rsidRPr="006C18C4">
          <w:rPr>
            <w:rStyle w:val="Hyperlink"/>
            <w:rFonts w:ascii="Cambria" w:hAnsi="Cambria"/>
            <w:b/>
            <w:bCs/>
            <w:noProof/>
            <w:color w:val="48A0FA" w:themeColor="hyperlink" w:themeTint="99"/>
          </w:rPr>
          <w:t>Apprentissage automatique</w:t>
        </w:r>
        <w:r>
          <w:rPr>
            <w:noProof/>
            <w:webHidden/>
          </w:rPr>
          <w:tab/>
        </w:r>
        <w:r>
          <w:rPr>
            <w:noProof/>
            <w:webHidden/>
          </w:rPr>
          <w:fldChar w:fldCharType="begin"/>
        </w:r>
        <w:r>
          <w:rPr>
            <w:noProof/>
            <w:webHidden/>
          </w:rPr>
          <w:instrText xml:space="preserve"> PAGEREF _Toc136523095 \h </w:instrText>
        </w:r>
        <w:r>
          <w:rPr>
            <w:noProof/>
            <w:webHidden/>
          </w:rPr>
        </w:r>
        <w:r>
          <w:rPr>
            <w:noProof/>
            <w:webHidden/>
          </w:rPr>
          <w:fldChar w:fldCharType="separate"/>
        </w:r>
        <w:r>
          <w:rPr>
            <w:noProof/>
            <w:webHidden/>
          </w:rPr>
          <w:t>12</w:t>
        </w:r>
        <w:r>
          <w:rPr>
            <w:noProof/>
            <w:webHidden/>
          </w:rPr>
          <w:fldChar w:fldCharType="end"/>
        </w:r>
      </w:hyperlink>
    </w:p>
    <w:p w14:paraId="4B321320" w14:textId="1492BF56" w:rsidR="006C511A" w:rsidRDefault="006C511A">
      <w:pPr>
        <w:pStyle w:val="TOC3"/>
        <w:tabs>
          <w:tab w:val="left" w:pos="1100"/>
          <w:tab w:val="right" w:leader="hyphen" w:pos="9350"/>
        </w:tabs>
        <w:rPr>
          <w:noProof/>
          <w:kern w:val="2"/>
          <w:sz w:val="22"/>
          <w:szCs w:val="22"/>
          <w:lang w:val="fr-FR" w:eastAsia="fr-FR"/>
          <w14:ligatures w14:val="standardContextual"/>
        </w:rPr>
      </w:pPr>
      <w:hyperlink w:anchor="_Toc136523096" w:history="1">
        <w:r w:rsidRPr="006C18C4">
          <w:rPr>
            <w:rStyle w:val="Hyperlink"/>
            <w:rFonts w:ascii="Cambria" w:hAnsi="Cambria"/>
            <w:b/>
            <w:bCs/>
            <w:noProof/>
          </w:rPr>
          <w:t>4.2.</w:t>
        </w:r>
        <w:r>
          <w:rPr>
            <w:noProof/>
            <w:kern w:val="2"/>
            <w:sz w:val="22"/>
            <w:szCs w:val="22"/>
            <w:lang w:val="fr-FR" w:eastAsia="fr-FR"/>
            <w14:ligatures w14:val="standardContextual"/>
          </w:rPr>
          <w:tab/>
        </w:r>
        <w:r w:rsidRPr="006C18C4">
          <w:rPr>
            <w:rStyle w:val="Hyperlink"/>
            <w:rFonts w:ascii="Cambria" w:hAnsi="Cambria"/>
            <w:b/>
            <w:bCs/>
            <w:noProof/>
          </w:rPr>
          <w:t>Étude de l’existant</w:t>
        </w:r>
        <w:r>
          <w:rPr>
            <w:noProof/>
            <w:webHidden/>
          </w:rPr>
          <w:tab/>
        </w:r>
        <w:r>
          <w:rPr>
            <w:noProof/>
            <w:webHidden/>
          </w:rPr>
          <w:fldChar w:fldCharType="begin"/>
        </w:r>
        <w:r>
          <w:rPr>
            <w:noProof/>
            <w:webHidden/>
          </w:rPr>
          <w:instrText xml:space="preserve"> PAGEREF _Toc136523096 \h </w:instrText>
        </w:r>
        <w:r>
          <w:rPr>
            <w:noProof/>
            <w:webHidden/>
          </w:rPr>
        </w:r>
        <w:r>
          <w:rPr>
            <w:noProof/>
            <w:webHidden/>
          </w:rPr>
          <w:fldChar w:fldCharType="separate"/>
        </w:r>
        <w:r>
          <w:rPr>
            <w:noProof/>
            <w:webHidden/>
          </w:rPr>
          <w:t>12</w:t>
        </w:r>
        <w:r>
          <w:rPr>
            <w:noProof/>
            <w:webHidden/>
          </w:rPr>
          <w:fldChar w:fldCharType="end"/>
        </w:r>
      </w:hyperlink>
    </w:p>
    <w:p w14:paraId="5B1491DC" w14:textId="75DBE167" w:rsidR="006C511A" w:rsidRDefault="006C511A">
      <w:pPr>
        <w:pStyle w:val="TOC4"/>
        <w:tabs>
          <w:tab w:val="left" w:pos="1540"/>
          <w:tab w:val="right" w:leader="hyphen" w:pos="9350"/>
        </w:tabs>
        <w:rPr>
          <w:noProof/>
          <w:kern w:val="2"/>
          <w:sz w:val="22"/>
          <w:szCs w:val="22"/>
          <w:lang w:val="fr-FR" w:eastAsia="fr-FR"/>
          <w14:ligatures w14:val="standardContextual"/>
        </w:rPr>
      </w:pPr>
      <w:hyperlink w:anchor="_Toc136523097" w:history="1">
        <w:r w:rsidRPr="006C18C4">
          <w:rPr>
            <w:rStyle w:val="Hyperlink"/>
            <w:rFonts w:ascii="Cambria" w:hAnsi="Cambria"/>
            <w:b/>
            <w:bCs/>
            <w:noProof/>
            <w:color w:val="48A0FA" w:themeColor="hyperlink" w:themeTint="99"/>
          </w:rPr>
          <w:t>4.2.1.</w:t>
        </w:r>
        <w:r>
          <w:rPr>
            <w:noProof/>
            <w:kern w:val="2"/>
            <w:sz w:val="22"/>
            <w:szCs w:val="22"/>
            <w:lang w:val="fr-FR" w:eastAsia="fr-FR"/>
            <w14:ligatures w14:val="standardContextual"/>
          </w:rPr>
          <w:tab/>
        </w:r>
        <w:r w:rsidRPr="006C18C4">
          <w:rPr>
            <w:rStyle w:val="Hyperlink"/>
            <w:rFonts w:ascii="Cambria" w:hAnsi="Cambria"/>
            <w:b/>
            <w:bCs/>
            <w:noProof/>
            <w:color w:val="48A0FA" w:themeColor="hyperlink" w:themeTint="99"/>
          </w:rPr>
          <w:t>DeepHealth</w:t>
        </w:r>
        <w:r>
          <w:rPr>
            <w:noProof/>
            <w:webHidden/>
          </w:rPr>
          <w:tab/>
        </w:r>
        <w:r>
          <w:rPr>
            <w:noProof/>
            <w:webHidden/>
          </w:rPr>
          <w:fldChar w:fldCharType="begin"/>
        </w:r>
        <w:r>
          <w:rPr>
            <w:noProof/>
            <w:webHidden/>
          </w:rPr>
          <w:instrText xml:space="preserve"> PAGEREF _Toc136523097 \h </w:instrText>
        </w:r>
        <w:r>
          <w:rPr>
            <w:noProof/>
            <w:webHidden/>
          </w:rPr>
        </w:r>
        <w:r>
          <w:rPr>
            <w:noProof/>
            <w:webHidden/>
          </w:rPr>
          <w:fldChar w:fldCharType="separate"/>
        </w:r>
        <w:r>
          <w:rPr>
            <w:noProof/>
            <w:webHidden/>
          </w:rPr>
          <w:t>12</w:t>
        </w:r>
        <w:r>
          <w:rPr>
            <w:noProof/>
            <w:webHidden/>
          </w:rPr>
          <w:fldChar w:fldCharType="end"/>
        </w:r>
      </w:hyperlink>
    </w:p>
    <w:p w14:paraId="3F2C7997" w14:textId="7520F2F7" w:rsidR="006C511A" w:rsidRDefault="006C511A">
      <w:pPr>
        <w:pStyle w:val="TOC4"/>
        <w:tabs>
          <w:tab w:val="left" w:pos="1540"/>
          <w:tab w:val="right" w:leader="hyphen" w:pos="9350"/>
        </w:tabs>
        <w:rPr>
          <w:noProof/>
          <w:kern w:val="2"/>
          <w:sz w:val="22"/>
          <w:szCs w:val="22"/>
          <w:lang w:val="fr-FR" w:eastAsia="fr-FR"/>
          <w14:ligatures w14:val="standardContextual"/>
        </w:rPr>
      </w:pPr>
      <w:hyperlink w:anchor="_Toc136523098" w:history="1">
        <w:r w:rsidRPr="006C18C4">
          <w:rPr>
            <w:rStyle w:val="Hyperlink"/>
            <w:rFonts w:ascii="Cambria" w:hAnsi="Cambria"/>
            <w:b/>
            <w:bCs/>
            <w:noProof/>
            <w:color w:val="48A0FA" w:themeColor="hyperlink" w:themeTint="99"/>
          </w:rPr>
          <w:t>4.2.2.</w:t>
        </w:r>
        <w:r>
          <w:rPr>
            <w:noProof/>
            <w:kern w:val="2"/>
            <w:sz w:val="22"/>
            <w:szCs w:val="22"/>
            <w:lang w:val="fr-FR" w:eastAsia="fr-FR"/>
            <w14:ligatures w14:val="standardContextual"/>
          </w:rPr>
          <w:tab/>
        </w:r>
        <w:r w:rsidRPr="006C18C4">
          <w:rPr>
            <w:rStyle w:val="Hyperlink"/>
            <w:rFonts w:ascii="Cambria" w:hAnsi="Cambria"/>
            <w:b/>
            <w:bCs/>
            <w:noProof/>
            <w:color w:val="48A0FA" w:themeColor="hyperlink" w:themeTint="99"/>
          </w:rPr>
          <w:t>Clinical Decision Support Systems (CDSS)</w:t>
        </w:r>
        <w:r>
          <w:rPr>
            <w:noProof/>
            <w:webHidden/>
          </w:rPr>
          <w:tab/>
        </w:r>
        <w:r>
          <w:rPr>
            <w:noProof/>
            <w:webHidden/>
          </w:rPr>
          <w:fldChar w:fldCharType="begin"/>
        </w:r>
        <w:r>
          <w:rPr>
            <w:noProof/>
            <w:webHidden/>
          </w:rPr>
          <w:instrText xml:space="preserve"> PAGEREF _Toc136523098 \h </w:instrText>
        </w:r>
        <w:r>
          <w:rPr>
            <w:noProof/>
            <w:webHidden/>
          </w:rPr>
        </w:r>
        <w:r>
          <w:rPr>
            <w:noProof/>
            <w:webHidden/>
          </w:rPr>
          <w:fldChar w:fldCharType="separate"/>
        </w:r>
        <w:r>
          <w:rPr>
            <w:noProof/>
            <w:webHidden/>
          </w:rPr>
          <w:t>13</w:t>
        </w:r>
        <w:r>
          <w:rPr>
            <w:noProof/>
            <w:webHidden/>
          </w:rPr>
          <w:fldChar w:fldCharType="end"/>
        </w:r>
      </w:hyperlink>
    </w:p>
    <w:p w14:paraId="28417970" w14:textId="362ECEAD" w:rsidR="006C511A" w:rsidRDefault="006C511A">
      <w:pPr>
        <w:pStyle w:val="TOC1"/>
        <w:rPr>
          <w:b w:val="0"/>
          <w:bCs w:val="0"/>
          <w:kern w:val="2"/>
          <w:sz w:val="22"/>
          <w:szCs w:val="22"/>
          <w:lang w:val="fr-FR" w:eastAsia="fr-FR"/>
          <w14:ligatures w14:val="standardContextual"/>
        </w:rPr>
      </w:pPr>
      <w:hyperlink w:anchor="_Toc136523099" w:history="1">
        <w:r w:rsidRPr="006C18C4">
          <w:rPr>
            <w:rStyle w:val="Hyperlink"/>
            <w:lang w:val="fr-FR"/>
          </w:rPr>
          <w:t>BIBLIOGRAPHIE</w:t>
        </w:r>
        <w:r>
          <w:rPr>
            <w:webHidden/>
          </w:rPr>
          <w:tab/>
        </w:r>
        <w:r>
          <w:rPr>
            <w:webHidden/>
          </w:rPr>
          <w:fldChar w:fldCharType="begin"/>
        </w:r>
        <w:r>
          <w:rPr>
            <w:webHidden/>
          </w:rPr>
          <w:instrText xml:space="preserve"> PAGEREF _Toc136523099 \h </w:instrText>
        </w:r>
        <w:r>
          <w:rPr>
            <w:webHidden/>
          </w:rPr>
        </w:r>
        <w:r>
          <w:rPr>
            <w:webHidden/>
          </w:rPr>
          <w:fldChar w:fldCharType="separate"/>
        </w:r>
        <w:r>
          <w:rPr>
            <w:webHidden/>
          </w:rPr>
          <w:t>14</w:t>
        </w:r>
        <w:r>
          <w:rPr>
            <w:webHidden/>
          </w:rPr>
          <w:fldChar w:fldCharType="end"/>
        </w:r>
      </w:hyperlink>
    </w:p>
    <w:p w14:paraId="7C706767" w14:textId="72DC8085" w:rsidR="00D73673" w:rsidRDefault="00D73673" w:rsidP="00D75216">
      <w:r>
        <w:fldChar w:fldCharType="end"/>
      </w:r>
    </w:p>
    <w:p w14:paraId="190AF16C" w14:textId="77777777" w:rsidR="00942F57" w:rsidRDefault="00942F57" w:rsidP="00D75216"/>
    <w:p w14:paraId="4CFB10AA" w14:textId="77777777" w:rsidR="00942F57" w:rsidRDefault="00942F57" w:rsidP="00D75216"/>
    <w:p w14:paraId="65FAE31D" w14:textId="77777777" w:rsidR="00942F57" w:rsidRDefault="00942F57" w:rsidP="00D75216"/>
    <w:p w14:paraId="26DDD39A" w14:textId="77777777" w:rsidR="00942F57" w:rsidRDefault="00942F57" w:rsidP="00D75216"/>
    <w:p w14:paraId="7CDCF3CD" w14:textId="77777777" w:rsidR="00942F57" w:rsidRDefault="00942F57" w:rsidP="00D75216"/>
    <w:p w14:paraId="69D648A6" w14:textId="77777777" w:rsidR="00942F57" w:rsidRDefault="00942F57" w:rsidP="00D75216"/>
    <w:p w14:paraId="194D2EA3" w14:textId="77777777" w:rsidR="00942F57" w:rsidRDefault="00942F57" w:rsidP="00D75216"/>
    <w:p w14:paraId="270C9DCA" w14:textId="77777777" w:rsidR="00942F57" w:rsidRDefault="00942F57" w:rsidP="00D75216"/>
    <w:p w14:paraId="7B974AF9" w14:textId="77777777" w:rsidR="00942F57" w:rsidRDefault="00942F57" w:rsidP="00D75216"/>
    <w:p w14:paraId="6DEA8B2A" w14:textId="77777777" w:rsidR="00942F57" w:rsidRDefault="00942F57" w:rsidP="00D75216"/>
    <w:p w14:paraId="0020A2EE" w14:textId="4030D2E1" w:rsidR="00D73673" w:rsidRPr="00D73673" w:rsidRDefault="002F787B" w:rsidP="00D73673">
      <w:pPr>
        <w:pStyle w:val="Title"/>
        <w:rPr>
          <w:caps w:val="0"/>
          <w:lang w:val="fr-FR"/>
        </w:rPr>
      </w:pPr>
      <w:bookmarkStart w:id="4" w:name="_Toc136523086"/>
      <w:r w:rsidRPr="00D73673">
        <w:rPr>
          <w:caps w:val="0"/>
          <w:lang w:val="fr-FR"/>
        </w:rPr>
        <w:lastRenderedPageBreak/>
        <w:t>TABLE DES FIGURES</w:t>
      </w:r>
      <w:bookmarkEnd w:id="4"/>
    </w:p>
    <w:p w14:paraId="3EC5BE8A" w14:textId="604DE630" w:rsidR="00D73673" w:rsidRDefault="00D73673">
      <w:pPr>
        <w:pStyle w:val="TableofFigures"/>
        <w:tabs>
          <w:tab w:val="right" w:leader="hyphen" w:pos="9350"/>
        </w:tabs>
        <w:rPr>
          <w:noProof/>
        </w:rPr>
      </w:pPr>
      <w:r>
        <w:fldChar w:fldCharType="begin"/>
      </w:r>
      <w:r>
        <w:instrText xml:space="preserve"> TOC \h \z \c "Figure" </w:instrText>
      </w:r>
      <w:r>
        <w:fldChar w:fldCharType="separate"/>
      </w:r>
      <w:hyperlink w:anchor="_Toc136521731" w:history="1">
        <w:r w:rsidRPr="00FE4488">
          <w:rPr>
            <w:rStyle w:val="Hyperlink"/>
            <w:noProof/>
            <w:lang w:val="fr-FR"/>
          </w:rPr>
          <w:t>Figure 1: Illustration - système de recommandation</w:t>
        </w:r>
        <w:r>
          <w:rPr>
            <w:noProof/>
            <w:webHidden/>
          </w:rPr>
          <w:tab/>
        </w:r>
        <w:r>
          <w:rPr>
            <w:noProof/>
            <w:webHidden/>
          </w:rPr>
          <w:fldChar w:fldCharType="begin"/>
        </w:r>
        <w:r>
          <w:rPr>
            <w:noProof/>
            <w:webHidden/>
          </w:rPr>
          <w:instrText xml:space="preserve"> PAGEREF _Toc136521731 \h </w:instrText>
        </w:r>
        <w:r>
          <w:rPr>
            <w:noProof/>
            <w:webHidden/>
          </w:rPr>
        </w:r>
        <w:r>
          <w:rPr>
            <w:noProof/>
            <w:webHidden/>
          </w:rPr>
          <w:fldChar w:fldCharType="separate"/>
        </w:r>
        <w:r>
          <w:rPr>
            <w:noProof/>
            <w:webHidden/>
          </w:rPr>
          <w:t>11</w:t>
        </w:r>
        <w:r>
          <w:rPr>
            <w:noProof/>
            <w:webHidden/>
          </w:rPr>
          <w:fldChar w:fldCharType="end"/>
        </w:r>
      </w:hyperlink>
    </w:p>
    <w:p w14:paraId="432B8714" w14:textId="6E7FEEC3" w:rsidR="00D73673" w:rsidRDefault="00D73673">
      <w:pPr>
        <w:pStyle w:val="TableofFigures"/>
        <w:tabs>
          <w:tab w:val="right" w:leader="hyphen" w:pos="9350"/>
        </w:tabs>
        <w:rPr>
          <w:noProof/>
        </w:rPr>
      </w:pPr>
      <w:hyperlink w:anchor="_Toc136521732" w:history="1">
        <w:r w:rsidRPr="00FE4488">
          <w:rPr>
            <w:rStyle w:val="Hyperlink"/>
            <w:noProof/>
          </w:rPr>
          <w:t>Figure 2</w:t>
        </w:r>
        <w:r w:rsidRPr="00FE4488">
          <w:rPr>
            <w:rStyle w:val="Hyperlink"/>
            <w:noProof/>
            <w:lang w:val="fr-FR"/>
          </w:rPr>
          <w:t>: Illustration - Machine learning</w:t>
        </w:r>
        <w:r>
          <w:rPr>
            <w:noProof/>
            <w:webHidden/>
          </w:rPr>
          <w:tab/>
        </w:r>
        <w:r>
          <w:rPr>
            <w:noProof/>
            <w:webHidden/>
          </w:rPr>
          <w:fldChar w:fldCharType="begin"/>
        </w:r>
        <w:r>
          <w:rPr>
            <w:noProof/>
            <w:webHidden/>
          </w:rPr>
          <w:instrText xml:space="preserve"> PAGEREF _Toc136521732 \h </w:instrText>
        </w:r>
        <w:r>
          <w:rPr>
            <w:noProof/>
            <w:webHidden/>
          </w:rPr>
        </w:r>
        <w:r>
          <w:rPr>
            <w:noProof/>
            <w:webHidden/>
          </w:rPr>
          <w:fldChar w:fldCharType="separate"/>
        </w:r>
        <w:r>
          <w:rPr>
            <w:noProof/>
            <w:webHidden/>
          </w:rPr>
          <w:t>12</w:t>
        </w:r>
        <w:r>
          <w:rPr>
            <w:noProof/>
            <w:webHidden/>
          </w:rPr>
          <w:fldChar w:fldCharType="end"/>
        </w:r>
      </w:hyperlink>
    </w:p>
    <w:p w14:paraId="1E39AA4E" w14:textId="77E9E706" w:rsidR="00D73673" w:rsidRDefault="00D73673" w:rsidP="00D75216">
      <w:r>
        <w:fldChar w:fldCharType="end"/>
      </w:r>
    </w:p>
    <w:p w14:paraId="768F68B0" w14:textId="77777777" w:rsidR="00942F57" w:rsidRDefault="00942F57" w:rsidP="00D75216"/>
    <w:p w14:paraId="5F59DAE4" w14:textId="77777777" w:rsidR="00942F57" w:rsidRDefault="00942F57" w:rsidP="00D75216"/>
    <w:p w14:paraId="4F738E3E" w14:textId="77777777" w:rsidR="00942F57" w:rsidRDefault="00942F57" w:rsidP="00D75216"/>
    <w:p w14:paraId="5D53A75F" w14:textId="77777777" w:rsidR="00942F57" w:rsidRDefault="00942F57" w:rsidP="00D75216"/>
    <w:p w14:paraId="1E3C4831" w14:textId="77777777" w:rsidR="00942F57" w:rsidRDefault="00942F57" w:rsidP="00D75216"/>
    <w:p w14:paraId="65F04940" w14:textId="77777777" w:rsidR="00942F57" w:rsidRDefault="00942F57" w:rsidP="00D75216"/>
    <w:p w14:paraId="3020C449" w14:textId="77777777" w:rsidR="00942F57" w:rsidRDefault="00942F57" w:rsidP="00D75216"/>
    <w:p w14:paraId="2D0710B0" w14:textId="77777777" w:rsidR="00942F57" w:rsidRDefault="00942F57" w:rsidP="00D75216"/>
    <w:p w14:paraId="497E8885" w14:textId="77777777" w:rsidR="00942F57" w:rsidRDefault="00942F57" w:rsidP="00D75216"/>
    <w:p w14:paraId="6B918A03" w14:textId="77777777" w:rsidR="00942F57" w:rsidRDefault="00942F57" w:rsidP="00D75216"/>
    <w:p w14:paraId="4B065DA6" w14:textId="77777777" w:rsidR="00942F57" w:rsidRDefault="00942F57" w:rsidP="00D75216"/>
    <w:p w14:paraId="03FB9638" w14:textId="77777777" w:rsidR="00161FAC" w:rsidRDefault="00161FAC" w:rsidP="00D75216"/>
    <w:p w14:paraId="27ECEB4A" w14:textId="77777777" w:rsidR="00107498" w:rsidRDefault="00107498" w:rsidP="00D75216"/>
    <w:p w14:paraId="17D31FD2" w14:textId="77777777" w:rsidR="00107498" w:rsidRDefault="00107498" w:rsidP="00D75216"/>
    <w:p w14:paraId="5C20B3AD" w14:textId="77777777" w:rsidR="00107498" w:rsidRDefault="00107498" w:rsidP="00D75216"/>
    <w:p w14:paraId="681E2ED2" w14:textId="77777777" w:rsidR="00107498" w:rsidRDefault="00107498" w:rsidP="00D75216"/>
    <w:p w14:paraId="6D0898D0" w14:textId="77777777" w:rsidR="00107498" w:rsidRDefault="00107498" w:rsidP="00D75216"/>
    <w:p w14:paraId="274B321C" w14:textId="77777777" w:rsidR="00107498" w:rsidRDefault="00107498" w:rsidP="00D75216"/>
    <w:p w14:paraId="1E5D97DB" w14:textId="77777777" w:rsidR="00107498" w:rsidRDefault="00107498" w:rsidP="00D75216"/>
    <w:p w14:paraId="21BBA8A5" w14:textId="77777777" w:rsidR="00107498" w:rsidRDefault="00107498" w:rsidP="00D75216"/>
    <w:p w14:paraId="2DF46BB3" w14:textId="77777777" w:rsidR="00107498" w:rsidRDefault="00107498" w:rsidP="00D75216"/>
    <w:p w14:paraId="47EA6BF9" w14:textId="5994F72C" w:rsidR="00942F57" w:rsidRPr="00161FAC" w:rsidRDefault="00942F57" w:rsidP="00942F57">
      <w:pPr>
        <w:pStyle w:val="Title"/>
        <w:rPr>
          <w:lang w:val="fr-FR"/>
        </w:rPr>
      </w:pPr>
      <w:bookmarkStart w:id="5" w:name="_Toc136523087"/>
      <w:r w:rsidRPr="00161FAC">
        <w:rPr>
          <w:lang w:val="fr-FR"/>
        </w:rPr>
        <w:lastRenderedPageBreak/>
        <w:t>INTRODUCTION</w:t>
      </w:r>
      <w:bookmarkEnd w:id="5"/>
    </w:p>
    <w:p w14:paraId="5C47024B" w14:textId="77777777" w:rsidR="00161FAC" w:rsidRDefault="00161FAC" w:rsidP="00161FAC">
      <w:pPr>
        <w:ind w:firstLine="720"/>
        <w:rPr>
          <w:rFonts w:ascii="Cambria" w:hAnsi="Cambria"/>
          <w:sz w:val="28"/>
          <w:szCs w:val="28"/>
          <w:lang w:val="fr-FR"/>
        </w:rPr>
      </w:pPr>
    </w:p>
    <w:p w14:paraId="39C4EE38" w14:textId="65BE9AD6" w:rsidR="00161FAC" w:rsidRPr="00161FAC" w:rsidRDefault="00161FAC" w:rsidP="00161FAC">
      <w:pPr>
        <w:ind w:firstLine="720"/>
        <w:rPr>
          <w:rFonts w:ascii="Cambria" w:hAnsi="Cambria"/>
          <w:sz w:val="28"/>
          <w:szCs w:val="28"/>
          <w:lang w:val="fr-FR"/>
        </w:rPr>
      </w:pPr>
      <w:r w:rsidRPr="00161FAC">
        <w:rPr>
          <w:rFonts w:ascii="Cambria" w:hAnsi="Cambria"/>
          <w:sz w:val="28"/>
          <w:szCs w:val="28"/>
          <w:lang w:val="fr-FR"/>
        </w:rPr>
        <w:t>Au cours des dernières années, les systèmes de recommandation ont suscité un intérêt considérable en raison de leur capacité à fournir des suggestions personnalisées et à améliorer l'expérience des utilisateurs dans différents domaines. Un domaine où ces systèmes sont particulièrement prometteurs est celui des applications de santé. Avec la disponibilité croissante des données de santé numériques et la demande croissante de solutions de santé personnalisées, la mise en place d'un système de recommandation efficace devient essentielle.</w:t>
      </w:r>
    </w:p>
    <w:p w14:paraId="69E9E587" w14:textId="09AE853E" w:rsidR="00161FAC" w:rsidRPr="00161FAC" w:rsidRDefault="00161FAC" w:rsidP="00161FAC">
      <w:pPr>
        <w:ind w:firstLine="720"/>
        <w:rPr>
          <w:rFonts w:ascii="Cambria" w:hAnsi="Cambria"/>
          <w:sz w:val="28"/>
          <w:szCs w:val="28"/>
          <w:lang w:val="fr-FR"/>
        </w:rPr>
      </w:pPr>
      <w:r w:rsidRPr="00161FAC">
        <w:rPr>
          <w:rFonts w:ascii="Cambria" w:hAnsi="Cambria"/>
          <w:sz w:val="28"/>
          <w:szCs w:val="28"/>
          <w:lang w:val="fr-FR"/>
        </w:rPr>
        <w:t>Ce projet vise à relever ce défi en développant un système de recommandation hybride qui combine différentes approches pour fournir des recommandations personnalisées dans le domaine de la santé. Notre approche repose sur l'utilisation du traitement automatique du langage naturel (NLP) pour analyser les symptômes des utilisateurs et prédire les maladies potentielles. De plus, nous intégrons des techniques de filtrage collaboratif et de recommandation basée sur le contenu pour améliorer la pertinence des suggestions fournies.</w:t>
      </w:r>
    </w:p>
    <w:p w14:paraId="6DA5D7B2" w14:textId="4D176AD2" w:rsidR="00F41B67" w:rsidRPr="00161FAC" w:rsidRDefault="00161FAC" w:rsidP="00161FAC">
      <w:pPr>
        <w:ind w:firstLine="720"/>
        <w:rPr>
          <w:rFonts w:ascii="Cambria" w:hAnsi="Cambria"/>
          <w:sz w:val="28"/>
          <w:szCs w:val="28"/>
          <w:lang w:val="fr-FR"/>
        </w:rPr>
      </w:pPr>
      <w:r w:rsidRPr="00161FAC">
        <w:rPr>
          <w:rFonts w:ascii="Cambria" w:hAnsi="Cambria"/>
          <w:sz w:val="28"/>
          <w:szCs w:val="28"/>
          <w:lang w:val="fr-FR"/>
        </w:rPr>
        <w:t>L'objectif principal de ce projet est de proposer un système de recommandation performant qui aide les utilisateurs à prendre des décisions éclairées en matière de santé. En fournissant des recommandations personnalisées basées sur les symptômes des utilisateurs et en proposant des solutions adaptées, nous visons à améliorer l'efficacité des soins de santé et à optimiser l'expérience des utilisateurs dans le domaine de la santé.</w:t>
      </w:r>
    </w:p>
    <w:p w14:paraId="49B4BC8E" w14:textId="77777777" w:rsidR="00F41B67" w:rsidRPr="00161FAC" w:rsidRDefault="00F41B67" w:rsidP="00D75216">
      <w:pPr>
        <w:rPr>
          <w:lang w:val="fr-FR"/>
        </w:rPr>
      </w:pPr>
    </w:p>
    <w:p w14:paraId="178D3240" w14:textId="77777777" w:rsidR="00F41B67" w:rsidRPr="00161FAC" w:rsidRDefault="00F41B67" w:rsidP="00D75216">
      <w:pPr>
        <w:rPr>
          <w:lang w:val="fr-FR"/>
        </w:rPr>
      </w:pPr>
    </w:p>
    <w:p w14:paraId="4A8DFA8B" w14:textId="77777777" w:rsidR="00F41B67" w:rsidRPr="00161FAC" w:rsidRDefault="00F41B67" w:rsidP="00D75216">
      <w:pPr>
        <w:rPr>
          <w:lang w:val="fr-FR"/>
        </w:rPr>
      </w:pPr>
    </w:p>
    <w:p w14:paraId="5976FAEB" w14:textId="77777777" w:rsidR="00F41B67" w:rsidRDefault="00F41B67" w:rsidP="00D75216">
      <w:pPr>
        <w:rPr>
          <w:lang w:val="fr-FR"/>
        </w:rPr>
      </w:pPr>
    </w:p>
    <w:p w14:paraId="1B432B67" w14:textId="77777777" w:rsidR="002A0025" w:rsidRDefault="002A0025" w:rsidP="00D75216">
      <w:pPr>
        <w:rPr>
          <w:lang w:val="fr-FR"/>
        </w:rPr>
      </w:pPr>
    </w:p>
    <w:p w14:paraId="34D28128" w14:textId="77777777" w:rsidR="002A0025" w:rsidRDefault="002A0025" w:rsidP="00D75216">
      <w:pPr>
        <w:rPr>
          <w:lang w:val="fr-FR"/>
        </w:rPr>
      </w:pPr>
    </w:p>
    <w:p w14:paraId="5EE3CB0B" w14:textId="77777777" w:rsidR="002A0025" w:rsidRDefault="002A0025" w:rsidP="00D75216">
      <w:pPr>
        <w:rPr>
          <w:lang w:val="fr-FR"/>
        </w:rPr>
      </w:pPr>
    </w:p>
    <w:p w14:paraId="3C2F04F2" w14:textId="77777777" w:rsidR="002A0025" w:rsidRDefault="002A0025" w:rsidP="00D75216">
      <w:pPr>
        <w:rPr>
          <w:lang w:val="fr-FR"/>
        </w:rPr>
      </w:pPr>
    </w:p>
    <w:p w14:paraId="376CFEF6" w14:textId="77777777" w:rsidR="002A0025" w:rsidRDefault="002A0025" w:rsidP="00D75216">
      <w:pPr>
        <w:rPr>
          <w:lang w:val="fr-FR"/>
        </w:rPr>
      </w:pPr>
    </w:p>
    <w:p w14:paraId="3B54E609" w14:textId="77777777" w:rsidR="00F41B67" w:rsidRPr="00161FAC" w:rsidRDefault="00F41B67" w:rsidP="00D75216">
      <w:pPr>
        <w:rPr>
          <w:lang w:val="fr-FR"/>
        </w:rPr>
      </w:pPr>
    </w:p>
    <w:p w14:paraId="694D74D0" w14:textId="77777777" w:rsidR="00F41B67" w:rsidRPr="00161FAC" w:rsidRDefault="00F41B67" w:rsidP="00D75216">
      <w:pPr>
        <w:rPr>
          <w:lang w:val="fr-FR"/>
        </w:rPr>
      </w:pPr>
    </w:p>
    <w:p w14:paraId="5AF399BF" w14:textId="14CBF96C" w:rsidR="00D75216" w:rsidRPr="0071357B" w:rsidRDefault="00D73673" w:rsidP="00D75216">
      <w:pPr>
        <w:pStyle w:val="Title"/>
        <w:rPr>
          <w:lang w:val="fr-FR"/>
        </w:rPr>
      </w:pPr>
      <w:bookmarkStart w:id="6" w:name="_Toc136523088"/>
      <w:r w:rsidRPr="0071357B">
        <w:rPr>
          <w:caps w:val="0"/>
          <w:lang w:val="fr-FR"/>
        </w:rPr>
        <w:t>CONTEXTE GÉNÉRAL DU PROJET</w:t>
      </w:r>
      <w:bookmarkEnd w:id="6"/>
    </w:p>
    <w:p w14:paraId="57FEC173" w14:textId="63504EF0" w:rsidR="00E16DFB" w:rsidRPr="0071357B" w:rsidRDefault="00E16DFB" w:rsidP="00E16DFB">
      <w:pPr>
        <w:rPr>
          <w:lang w:val="fr-FR"/>
        </w:rPr>
      </w:pPr>
    </w:p>
    <w:p w14:paraId="1AF13830" w14:textId="33054B9A" w:rsidR="00E16DFB" w:rsidRPr="0071357B" w:rsidRDefault="00E16DFB" w:rsidP="00E16DFB">
      <w:pPr>
        <w:rPr>
          <w:lang w:val="fr-FR"/>
        </w:rPr>
      </w:pPr>
    </w:p>
    <w:p w14:paraId="6D321554" w14:textId="3569352C" w:rsidR="00E16DFB" w:rsidRPr="0071357B" w:rsidRDefault="00E16DFB" w:rsidP="00E16DFB">
      <w:pPr>
        <w:rPr>
          <w:lang w:val="fr-FR"/>
        </w:rPr>
      </w:pPr>
    </w:p>
    <w:p w14:paraId="2029A3FD" w14:textId="7884F3ED" w:rsidR="00E16DFB" w:rsidRPr="0071357B" w:rsidRDefault="00E16DFB" w:rsidP="00E16DFB">
      <w:pPr>
        <w:rPr>
          <w:lang w:val="fr-FR"/>
        </w:rPr>
      </w:pPr>
    </w:p>
    <w:p w14:paraId="0E0FA07A" w14:textId="088C0E50" w:rsidR="00E16DFB" w:rsidRPr="0071357B" w:rsidRDefault="00E16DFB" w:rsidP="00E16DFB">
      <w:pPr>
        <w:rPr>
          <w:lang w:val="fr-FR"/>
        </w:rPr>
      </w:pPr>
    </w:p>
    <w:p w14:paraId="270DCE0D" w14:textId="77777777" w:rsidR="002A0025" w:rsidRPr="0071357B" w:rsidRDefault="002A0025" w:rsidP="00E16DFB">
      <w:pPr>
        <w:rPr>
          <w:lang w:val="fr-FR"/>
        </w:rPr>
      </w:pPr>
    </w:p>
    <w:p w14:paraId="000DCA10" w14:textId="2C0D87BA" w:rsidR="00E16DFB" w:rsidRPr="0071357B" w:rsidRDefault="00E16DFB" w:rsidP="00E16DFB">
      <w:pPr>
        <w:rPr>
          <w:lang w:val="fr-FR"/>
        </w:rPr>
      </w:pPr>
    </w:p>
    <w:p w14:paraId="3B2004FD" w14:textId="31661E05" w:rsidR="002A0025" w:rsidRPr="0071357B" w:rsidRDefault="002A0025" w:rsidP="002A0025">
      <w:pPr>
        <w:jc w:val="center"/>
        <w:rPr>
          <w:rFonts w:asciiTheme="majorHAnsi" w:hAnsiTheme="majorHAnsi"/>
          <w:i/>
          <w:iCs/>
          <w:sz w:val="32"/>
          <w:szCs w:val="32"/>
          <w:lang w:val="fr-FR"/>
        </w:rPr>
      </w:pPr>
    </w:p>
    <w:p w14:paraId="566C21CB" w14:textId="5EF67EAA" w:rsidR="002A0025" w:rsidRPr="002A0025" w:rsidRDefault="00E17FBC" w:rsidP="002A0025">
      <w:pPr>
        <w:ind w:firstLine="708"/>
        <w:rPr>
          <w:rFonts w:asciiTheme="majorHAnsi" w:hAnsiTheme="majorHAnsi"/>
          <w:i/>
          <w:iCs/>
          <w:sz w:val="32"/>
          <w:szCs w:val="32"/>
          <w:lang w:val="fr-FR"/>
        </w:rPr>
      </w:pPr>
      <w:r>
        <w:rPr>
          <w:rFonts w:asciiTheme="majorHAnsi" w:hAnsiTheme="majorHAnsi"/>
          <w:i/>
          <w:iCs/>
          <w:noProof/>
          <w:sz w:val="32"/>
          <w:szCs w:val="32"/>
          <w:lang w:val="fr-FR"/>
        </w:rPr>
        <mc:AlternateContent>
          <mc:Choice Requires="wpg">
            <w:drawing>
              <wp:anchor distT="0" distB="0" distL="114300" distR="114300" simplePos="0" relativeHeight="251668480" behindDoc="0" locked="0" layoutInCell="1" allowOverlap="1" wp14:anchorId="4FED1404" wp14:editId="4D139E74">
                <wp:simplePos x="0" y="0"/>
                <wp:positionH relativeFrom="column">
                  <wp:posOffset>-99703</wp:posOffset>
                </wp:positionH>
                <wp:positionV relativeFrom="paragraph">
                  <wp:posOffset>136228</wp:posOffset>
                </wp:positionV>
                <wp:extent cx="6029325" cy="1358488"/>
                <wp:effectExtent l="19050" t="19050" r="28575" b="13335"/>
                <wp:wrapNone/>
                <wp:docPr id="802944256" name="Group 1"/>
                <wp:cNvGraphicFramePr/>
                <a:graphic xmlns:a="http://schemas.openxmlformats.org/drawingml/2006/main">
                  <a:graphicData uri="http://schemas.microsoft.com/office/word/2010/wordprocessingGroup">
                    <wpg:wgp>
                      <wpg:cNvGrpSpPr/>
                      <wpg:grpSpPr>
                        <a:xfrm>
                          <a:off x="0" y="0"/>
                          <a:ext cx="6029325" cy="1358488"/>
                          <a:chOff x="0" y="0"/>
                          <a:chExt cx="6029325" cy="1247775"/>
                        </a:xfrm>
                      </wpg:grpSpPr>
                      <wps:wsp>
                        <wps:cNvPr id="56" name="Straight Connector 56"/>
                        <wps:cNvCnPr/>
                        <wps:spPr>
                          <a:xfrm>
                            <a:off x="2838450" y="9525"/>
                            <a:ext cx="3190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0" y="1247775"/>
                            <a:ext cx="6029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V="1">
                            <a:off x="6029325" y="0"/>
                            <a:ext cx="0" cy="1247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9525" y="9525"/>
                            <a:ext cx="0" cy="1238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flipV="1">
                            <a:off x="0" y="0"/>
                            <a:ext cx="4533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A05593" id="Group 1" o:spid="_x0000_s1026" style="position:absolute;margin-left:-7.85pt;margin-top:10.75pt;width:474.75pt;height:106.95pt;z-index:251668480;mso-width-relative:margin;mso-height-relative:margin" coordsize="60293,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">
                <v:line id="Straight Connector 56" o:spid="_x0000_s1027" style="position:absolute;visibility:visible;mso-wrap-style:square" from="28384,95" to="602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" strokecolor="black [3213]" strokeweight="2.25pt">
                  <v:stroke joinstyle="miter"/>
                </v:line>
                <v:line id="Straight Connector 57" o:spid="_x0000_s1028" style="position:absolute;flip:y;visibility:visible;mso-wrap-style:square" from="0,12477"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" strokecolor="black [3213]" strokeweight="2.25pt">
                  <v:stroke joinstyle="miter"/>
                </v:line>
                <v:line id="Straight Connector 58" o:spid="_x0000_s1029" style="position:absolute;flip:y;visibility:visible;mso-wrap-style:square" from="60293,0"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" strokecolor="black [3213]" strokeweight="2.25pt">
                  <v:stroke joinstyle="miter"/>
                </v:line>
                <v:line id="Straight Connector 59" o:spid="_x0000_s1030" style="position:absolute;flip:y;visibility:visible;mso-wrap-style:square" from="95,95" to="95,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" strokecolor="black [3213]" strokeweight="2.25pt">
                  <v:stroke joinstyle="miter"/>
                </v:line>
                <v:line id="Straight Connector 60" o:spid="_x0000_s1031" style="position:absolute;flip:x y;visibility:visible;mso-wrap-style:square" from="0,0" to="4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" strokecolor="black [3213]" strokeweight="2.25pt">
                  <v:stroke joinstyle="miter"/>
                </v:line>
              </v:group>
            </w:pict>
          </mc:Fallback>
        </mc:AlternateContent>
      </w:r>
      <w:r w:rsidR="002A0025" w:rsidRPr="002A0025">
        <w:rPr>
          <w:rFonts w:asciiTheme="majorHAnsi" w:hAnsiTheme="majorHAnsi"/>
          <w:i/>
          <w:iCs/>
          <w:sz w:val="32"/>
          <w:szCs w:val="32"/>
          <w:lang w:val="fr-FR"/>
        </w:rPr>
        <w:t>Introduction du chapitre :</w:t>
      </w:r>
    </w:p>
    <w:p w14:paraId="472C1AEB" w14:textId="16F7DDD6" w:rsidR="00E16DFB" w:rsidRPr="00E17FBC" w:rsidRDefault="00E17FBC" w:rsidP="00E17FBC">
      <w:pPr>
        <w:ind w:firstLine="360"/>
        <w:rPr>
          <w:sz w:val="24"/>
          <w:szCs w:val="24"/>
          <w:lang w:val="fr-FR"/>
        </w:rPr>
      </w:pPr>
      <w:r w:rsidRPr="00E17FBC">
        <w:rPr>
          <w:sz w:val="24"/>
          <w:szCs w:val="24"/>
          <w:lang w:val="fr-FR"/>
        </w:rPr>
        <w:t>Ce chapitre situe notre projet dans son contexte en identifiant la problématique à résoudre et en définissant notre objectif spécifique. Nous examinons les travaux et les systèmes de recommandation existants dans le domaine de la santé. Nous détaillons également la planification de notre projet, en décrivant les étapes et les ressources nécessaires.</w:t>
      </w:r>
    </w:p>
    <w:p w14:paraId="74A16343" w14:textId="243DFA64" w:rsidR="00E16DFB" w:rsidRPr="0008333C" w:rsidRDefault="0008333C" w:rsidP="00E16DFB">
      <w:pPr>
        <w:pStyle w:val="Heading1"/>
        <w:numPr>
          <w:ilvl w:val="0"/>
          <w:numId w:val="1"/>
        </w:numPr>
        <w:jc w:val="left"/>
        <w:rPr>
          <w:rFonts w:ascii="Cambria" w:hAnsi="Cambria"/>
          <w:b/>
          <w:bCs/>
        </w:rPr>
      </w:pPr>
      <w:bookmarkStart w:id="7" w:name="_Toc136523089"/>
      <w:proofErr w:type="spellStart"/>
      <w:r w:rsidRPr="0008333C">
        <w:rPr>
          <w:rFonts w:ascii="Cambria" w:hAnsi="Cambria"/>
          <w:b/>
          <w:bCs/>
        </w:rPr>
        <w:lastRenderedPageBreak/>
        <w:t>Contexte</w:t>
      </w:r>
      <w:proofErr w:type="spellEnd"/>
      <w:r w:rsidRPr="0008333C">
        <w:rPr>
          <w:rFonts w:ascii="Cambria" w:hAnsi="Cambria"/>
          <w:b/>
          <w:bCs/>
        </w:rPr>
        <w:t xml:space="preserve"> </w:t>
      </w:r>
      <w:proofErr w:type="spellStart"/>
      <w:r w:rsidRPr="0008333C">
        <w:rPr>
          <w:rFonts w:ascii="Cambria" w:hAnsi="Cambria"/>
          <w:b/>
          <w:bCs/>
        </w:rPr>
        <w:t>général</w:t>
      </w:r>
      <w:bookmarkEnd w:id="7"/>
      <w:proofErr w:type="spellEnd"/>
    </w:p>
    <w:p w14:paraId="63BF9107" w14:textId="472BB3FA" w:rsidR="00E16DFB" w:rsidRDefault="00E16DFB" w:rsidP="00E16DFB"/>
    <w:p w14:paraId="1F68FB8C" w14:textId="51204E8F" w:rsidR="0008333C" w:rsidRPr="0008333C" w:rsidRDefault="0008333C" w:rsidP="0008333C">
      <w:pPr>
        <w:ind w:firstLine="360"/>
        <w:rPr>
          <w:rFonts w:ascii="Cambria" w:hAnsi="Cambria"/>
          <w:sz w:val="24"/>
          <w:szCs w:val="24"/>
          <w:lang w:val="fr-FR"/>
        </w:rPr>
      </w:pPr>
      <w:r w:rsidRPr="0008333C">
        <w:rPr>
          <w:rFonts w:ascii="Cambria" w:hAnsi="Cambria"/>
          <w:sz w:val="24"/>
          <w:szCs w:val="24"/>
          <w:lang w:val="fr-FR"/>
        </w:rPr>
        <w:t>Le projet se situe dans le domaine des applications de santé et vise à développer un système de recommandation hybride utilisant le traitement automatique du langage naturel (NLP). Ce système sera conçu pour prédire les maladies des utilisateurs en se basant sur leurs symptômes et leur fournir des recommandations personnalisées de solutions de santé.</w:t>
      </w:r>
    </w:p>
    <w:p w14:paraId="719DF4B7" w14:textId="5B353BA4" w:rsidR="00E16DFB" w:rsidRPr="0008333C" w:rsidRDefault="00E16DFB" w:rsidP="00E16DFB">
      <w:pPr>
        <w:pStyle w:val="Heading1"/>
        <w:numPr>
          <w:ilvl w:val="0"/>
          <w:numId w:val="1"/>
        </w:numPr>
        <w:jc w:val="left"/>
        <w:rPr>
          <w:rFonts w:ascii="Cambria" w:hAnsi="Cambria"/>
          <w:b/>
          <w:bCs/>
        </w:rPr>
      </w:pPr>
      <w:bookmarkStart w:id="8" w:name="_Toc136523090"/>
      <w:proofErr w:type="spellStart"/>
      <w:r w:rsidRPr="0008333C">
        <w:rPr>
          <w:rFonts w:ascii="Cambria" w:hAnsi="Cambria"/>
          <w:b/>
          <w:bCs/>
        </w:rPr>
        <w:t>Pro</w:t>
      </w:r>
      <w:r w:rsidR="0008333C">
        <w:rPr>
          <w:rFonts w:ascii="Cambria" w:hAnsi="Cambria"/>
          <w:b/>
          <w:bCs/>
        </w:rPr>
        <w:t>blématique</w:t>
      </w:r>
      <w:bookmarkEnd w:id="8"/>
      <w:proofErr w:type="spellEnd"/>
    </w:p>
    <w:p w14:paraId="6E30F5ED" w14:textId="77777777" w:rsidR="0008333C" w:rsidRDefault="0008333C" w:rsidP="0008333C">
      <w:pPr>
        <w:rPr>
          <w:lang w:val="fr-FR"/>
        </w:rPr>
      </w:pPr>
    </w:p>
    <w:p w14:paraId="5BDDD736" w14:textId="2989021E" w:rsidR="0008333C" w:rsidRDefault="0008333C" w:rsidP="0008333C">
      <w:pPr>
        <w:ind w:firstLine="360"/>
        <w:rPr>
          <w:rFonts w:ascii="Cambria" w:hAnsi="Cambria"/>
          <w:sz w:val="24"/>
          <w:szCs w:val="24"/>
          <w:lang w:val="fr-FR"/>
        </w:rPr>
      </w:pPr>
      <w:r w:rsidRPr="0008333C">
        <w:rPr>
          <w:rFonts w:ascii="Cambria" w:hAnsi="Cambria"/>
          <w:sz w:val="24"/>
          <w:szCs w:val="24"/>
          <w:lang w:val="fr-FR"/>
        </w:rPr>
        <w:t>La disponibilité croissante de données de santé numériques et la demande croissante de solutions de santé personnalisées nécessitent la mise en place d'un système de recommandation efficace. Cependant, les systèmes de recommandation traditionnels se basant uniquement sur le filtrage collaboratif ou l'approche basée sur le contenu peuvent présenter des limitations en termes de pertinence et de précision. Il est donc nécessaire de développer un système de recommandation hybride qui combine ces approches pour améliorer la pertinence des recommandations dans le domaine de la santé.</w:t>
      </w:r>
    </w:p>
    <w:p w14:paraId="5F5776F3" w14:textId="5D6A7210" w:rsidR="0008333C" w:rsidRDefault="0008333C" w:rsidP="0008333C">
      <w:pPr>
        <w:pStyle w:val="Heading1"/>
        <w:numPr>
          <w:ilvl w:val="0"/>
          <w:numId w:val="1"/>
        </w:numPr>
        <w:jc w:val="left"/>
        <w:rPr>
          <w:rFonts w:ascii="Cambria" w:hAnsi="Cambria"/>
          <w:b/>
          <w:bCs/>
        </w:rPr>
      </w:pPr>
      <w:bookmarkStart w:id="9" w:name="_Toc136523091"/>
      <w:r w:rsidRPr="0008333C">
        <w:rPr>
          <w:rFonts w:ascii="Cambria" w:hAnsi="Cambria"/>
          <w:b/>
          <w:bCs/>
        </w:rPr>
        <w:t>Objectifs</w:t>
      </w:r>
      <w:bookmarkEnd w:id="9"/>
    </w:p>
    <w:p w14:paraId="49E3F50D" w14:textId="77777777" w:rsidR="009352F4" w:rsidRPr="009352F4" w:rsidRDefault="009352F4" w:rsidP="009352F4"/>
    <w:p w14:paraId="2FC4BCBA" w14:textId="46D87A96" w:rsidR="0008333C" w:rsidRPr="009352F4" w:rsidRDefault="009352F4" w:rsidP="0008333C">
      <w:pPr>
        <w:rPr>
          <w:rFonts w:ascii="Cambria" w:hAnsi="Cambria"/>
          <w:sz w:val="24"/>
          <w:szCs w:val="24"/>
          <w:lang w:val="fr-FR"/>
        </w:rPr>
      </w:pPr>
      <w:r w:rsidRPr="009352F4">
        <w:rPr>
          <w:rFonts w:ascii="Cambria" w:hAnsi="Cambria"/>
          <w:sz w:val="24"/>
          <w:szCs w:val="24"/>
          <w:lang w:val="fr-FR"/>
        </w:rPr>
        <w:t>On pourra résumer les objectifs de notre projet dans ce qui suit :</w:t>
      </w:r>
    </w:p>
    <w:p w14:paraId="1C3FA173" w14:textId="387E08EF" w:rsidR="009352F4" w:rsidRPr="009352F4" w:rsidRDefault="009352F4" w:rsidP="009352F4">
      <w:pPr>
        <w:pStyle w:val="ListParagraph"/>
        <w:numPr>
          <w:ilvl w:val="0"/>
          <w:numId w:val="7"/>
        </w:numPr>
        <w:rPr>
          <w:rFonts w:ascii="Cambria" w:hAnsi="Cambria"/>
          <w:sz w:val="24"/>
          <w:szCs w:val="24"/>
          <w:lang w:val="fr-FR"/>
        </w:rPr>
      </w:pPr>
      <w:r w:rsidRPr="009352F4">
        <w:rPr>
          <w:rFonts w:ascii="Cambria" w:hAnsi="Cambria"/>
          <w:sz w:val="24"/>
          <w:szCs w:val="24"/>
          <w:lang w:val="fr-FR"/>
        </w:rPr>
        <w:t>Développer un système de recommandation hybride : L'objectif principal est de concevoir un système de recommandation qui combine le filtrage collaboratif et l'approche basée sur le contenu pour fournir des recommandations personnalisées de solutions de santé aux utilisateurs.</w:t>
      </w:r>
    </w:p>
    <w:p w14:paraId="30D2024A" w14:textId="56297A03" w:rsidR="009352F4" w:rsidRPr="009352F4" w:rsidRDefault="009352F4" w:rsidP="009352F4">
      <w:pPr>
        <w:pStyle w:val="ListParagraph"/>
        <w:numPr>
          <w:ilvl w:val="0"/>
          <w:numId w:val="7"/>
        </w:numPr>
        <w:rPr>
          <w:rFonts w:ascii="Cambria" w:hAnsi="Cambria"/>
          <w:sz w:val="24"/>
          <w:szCs w:val="24"/>
          <w:lang w:val="fr-FR"/>
        </w:rPr>
      </w:pPr>
      <w:r w:rsidRPr="009352F4">
        <w:rPr>
          <w:rFonts w:ascii="Cambria" w:hAnsi="Cambria"/>
          <w:sz w:val="24"/>
          <w:szCs w:val="24"/>
          <w:lang w:val="fr-FR"/>
        </w:rPr>
        <w:t>Utiliser le NLP pour l'analyse des symptômes : Le projet vise à intégrer des techniques de traitement automatique du langage naturel pour analyser les symptômes des utilisateurs et prédire les maladies potentielles.</w:t>
      </w:r>
    </w:p>
    <w:p w14:paraId="5E797125" w14:textId="103A9FFB" w:rsidR="009352F4" w:rsidRPr="009352F4" w:rsidRDefault="009352F4" w:rsidP="009352F4">
      <w:pPr>
        <w:pStyle w:val="ListParagraph"/>
        <w:numPr>
          <w:ilvl w:val="0"/>
          <w:numId w:val="7"/>
        </w:numPr>
        <w:rPr>
          <w:rFonts w:ascii="Cambria" w:hAnsi="Cambria"/>
          <w:sz w:val="24"/>
          <w:szCs w:val="24"/>
          <w:lang w:val="fr-FR"/>
        </w:rPr>
      </w:pPr>
      <w:r w:rsidRPr="009352F4">
        <w:rPr>
          <w:rFonts w:ascii="Cambria" w:hAnsi="Cambria"/>
          <w:sz w:val="24"/>
          <w:szCs w:val="24"/>
          <w:lang w:val="fr-FR"/>
        </w:rPr>
        <w:t>Améliorer l'efficacité des soins de santé : En fournissant des recommandations personnalisées et adaptées aux utilisateurs, le projet cherche à améliorer l'efficacité des soins de santé et à faciliter la prise de décision éclairée des utilisateurs.</w:t>
      </w:r>
    </w:p>
    <w:p w14:paraId="2C686873" w14:textId="73F686BC" w:rsidR="009352F4" w:rsidRDefault="009352F4" w:rsidP="009352F4">
      <w:pPr>
        <w:pStyle w:val="ListParagraph"/>
        <w:numPr>
          <w:ilvl w:val="0"/>
          <w:numId w:val="7"/>
        </w:numPr>
        <w:rPr>
          <w:rFonts w:ascii="Cambria" w:hAnsi="Cambria"/>
          <w:sz w:val="24"/>
          <w:szCs w:val="24"/>
          <w:lang w:val="fr-FR"/>
        </w:rPr>
      </w:pPr>
      <w:r w:rsidRPr="009352F4">
        <w:rPr>
          <w:rFonts w:ascii="Cambria" w:hAnsi="Cambria"/>
          <w:sz w:val="24"/>
          <w:szCs w:val="24"/>
          <w:lang w:val="fr-FR"/>
        </w:rPr>
        <w:lastRenderedPageBreak/>
        <w:t>Optimiser l'expérience des utilisateurs : L'objectif est de créer un système convivial et intuitif qui offre une expérience utilisateur fluide et satisfaisante lors de l'obtention de recommandations de solutions de santé.</w:t>
      </w:r>
    </w:p>
    <w:p w14:paraId="390F088C" w14:textId="0E05CC2E" w:rsidR="00D07DE6" w:rsidRPr="00D11AD5" w:rsidRDefault="00D07DE6" w:rsidP="00D07DE6">
      <w:pPr>
        <w:pStyle w:val="Heading1"/>
        <w:numPr>
          <w:ilvl w:val="0"/>
          <w:numId w:val="1"/>
        </w:numPr>
        <w:jc w:val="left"/>
        <w:rPr>
          <w:rFonts w:ascii="Cambria" w:hAnsi="Cambria"/>
          <w:b/>
          <w:bCs/>
          <w:lang w:val="fr-FR"/>
        </w:rPr>
      </w:pPr>
      <w:bookmarkStart w:id="10" w:name="_Toc136523092"/>
      <w:r w:rsidRPr="00D11AD5">
        <w:rPr>
          <w:rFonts w:ascii="Cambria" w:hAnsi="Cambria"/>
          <w:b/>
          <w:bCs/>
          <w:lang w:val="fr-FR"/>
        </w:rPr>
        <w:t>Définitions et étude de l’</w:t>
      </w:r>
      <w:bookmarkEnd w:id="10"/>
      <w:r w:rsidR="00D11AD5" w:rsidRPr="00D11AD5">
        <w:rPr>
          <w:rFonts w:ascii="Cambria" w:hAnsi="Cambria"/>
          <w:b/>
          <w:bCs/>
          <w:lang w:val="fr-FR"/>
        </w:rPr>
        <w:t>ét</w:t>
      </w:r>
      <w:r w:rsidR="00D11AD5">
        <w:rPr>
          <w:rFonts w:ascii="Cambria" w:hAnsi="Cambria"/>
          <w:b/>
          <w:bCs/>
          <w:lang w:val="fr-FR"/>
        </w:rPr>
        <w:t>at de l’art</w:t>
      </w:r>
    </w:p>
    <w:p w14:paraId="09500960" w14:textId="54D4C51F" w:rsidR="00CC7A17" w:rsidRDefault="00CC7A17" w:rsidP="009B64AC">
      <w:pPr>
        <w:pStyle w:val="Heading2"/>
        <w:numPr>
          <w:ilvl w:val="1"/>
          <w:numId w:val="1"/>
        </w:numPr>
        <w:ind w:hanging="83"/>
        <w:jc w:val="left"/>
        <w:rPr>
          <w:rFonts w:ascii="Cambria" w:hAnsi="Cambria"/>
          <w:b/>
          <w:bCs/>
        </w:rPr>
      </w:pPr>
      <w:bookmarkStart w:id="11" w:name="_Toc136523093"/>
      <w:proofErr w:type="spellStart"/>
      <w:r w:rsidRPr="00CC7A17">
        <w:rPr>
          <w:rFonts w:ascii="Cambria" w:hAnsi="Cambria"/>
          <w:b/>
          <w:bCs/>
        </w:rPr>
        <w:t>Définitions</w:t>
      </w:r>
      <w:bookmarkEnd w:id="11"/>
      <w:proofErr w:type="spellEnd"/>
    </w:p>
    <w:p w14:paraId="271572EC" w14:textId="77777777" w:rsidR="0075473A" w:rsidRPr="0075473A" w:rsidRDefault="0075473A" w:rsidP="0075473A">
      <w:pPr>
        <w:pStyle w:val="Heading3"/>
        <w:numPr>
          <w:ilvl w:val="2"/>
          <w:numId w:val="1"/>
        </w:numPr>
        <w:ind w:left="993" w:firstLine="283"/>
        <w:rPr>
          <w:rFonts w:ascii="Cambria" w:hAnsi="Cambria"/>
          <w:b/>
          <w:bCs/>
          <w:color w:val="8EAADB" w:themeColor="accent1" w:themeTint="99"/>
        </w:rPr>
      </w:pPr>
      <w:bookmarkStart w:id="12" w:name="_Toc136523094"/>
      <w:proofErr w:type="spellStart"/>
      <w:r w:rsidRPr="0075473A">
        <w:rPr>
          <w:rFonts w:ascii="Cambria" w:hAnsi="Cambria"/>
          <w:b/>
          <w:bCs/>
          <w:color w:val="8EAADB" w:themeColor="accent1" w:themeTint="99"/>
        </w:rPr>
        <w:t>Systèmes</w:t>
      </w:r>
      <w:proofErr w:type="spellEnd"/>
      <w:r w:rsidRPr="0075473A">
        <w:rPr>
          <w:rFonts w:ascii="Cambria" w:hAnsi="Cambria"/>
          <w:b/>
          <w:bCs/>
          <w:color w:val="8EAADB" w:themeColor="accent1" w:themeTint="99"/>
        </w:rPr>
        <w:t xml:space="preserve"> de </w:t>
      </w:r>
      <w:proofErr w:type="spellStart"/>
      <w:r w:rsidRPr="0075473A">
        <w:rPr>
          <w:rFonts w:ascii="Cambria" w:hAnsi="Cambria"/>
          <w:b/>
          <w:bCs/>
          <w:color w:val="8EAADB" w:themeColor="accent1" w:themeTint="99"/>
        </w:rPr>
        <w:t>recommandation</w:t>
      </w:r>
      <w:bookmarkEnd w:id="12"/>
      <w:proofErr w:type="spellEnd"/>
    </w:p>
    <w:p w14:paraId="0AF41F88" w14:textId="77777777" w:rsidR="0075473A" w:rsidRDefault="0075473A" w:rsidP="0075473A"/>
    <w:p w14:paraId="6A0B58ED" w14:textId="3D36D293" w:rsidR="00FA5FD3" w:rsidRPr="00FA5FD3" w:rsidRDefault="00FA5FD3" w:rsidP="00FA5FD3">
      <w:pPr>
        <w:ind w:firstLine="720"/>
        <w:rPr>
          <w:rFonts w:ascii="Cambria" w:hAnsi="Cambria"/>
          <w:sz w:val="24"/>
          <w:szCs w:val="24"/>
          <w:lang w:val="fr-FR"/>
        </w:rPr>
      </w:pPr>
      <w:r w:rsidRPr="00FA5FD3">
        <w:rPr>
          <w:rFonts w:ascii="Cambria" w:hAnsi="Cambria"/>
          <w:sz w:val="24"/>
          <w:szCs w:val="24"/>
          <w:lang w:val="fr-FR"/>
        </w:rPr>
        <w:t>Un moteur de recommandation, également appelé système de recommandation, est un outil ou un algorithme qui analyse les données sur les préférences, les intérêts ou les comportements d'un utilisateur pour lui fournir des recommandations personnalisées. Son objectif est d'aider les utilisateurs à découvrir de nouveaux produits, services, contenus ou informations qui correspondent à leurs goûts et à leurs besoins.</w:t>
      </w:r>
    </w:p>
    <w:p w14:paraId="08C48332" w14:textId="062D4035" w:rsidR="00E75219" w:rsidRPr="00E75219" w:rsidRDefault="00FA5FD3" w:rsidP="00E75219">
      <w:pPr>
        <w:ind w:firstLine="720"/>
        <w:rPr>
          <w:rFonts w:ascii="Cambria" w:hAnsi="Cambria"/>
          <w:sz w:val="24"/>
          <w:szCs w:val="24"/>
          <w:lang w:val="fr-FR"/>
        </w:rPr>
      </w:pPr>
      <w:r w:rsidRPr="00FA5FD3">
        <w:rPr>
          <w:rFonts w:ascii="Cambria" w:hAnsi="Cambria"/>
          <w:sz w:val="24"/>
          <w:szCs w:val="24"/>
          <w:lang w:val="fr-FR"/>
        </w:rPr>
        <w:t>Le moteur de recommandation utilise des techniques d'apprentissage automatique, telles que le filtrage collaboratif, l'approche basée sur le contenu, le traitement automatique du langage naturel (NLP) ou d'autres méthodes analytiques, pour analyser les données disponibles. Il compare les informations de l'utilisateur avec celles d'autres utilisateurs similaires ou avec des caractéristiques similaires, afin de générer des recommandations personnalisées et pertinentes.</w:t>
      </w:r>
    </w:p>
    <w:p w14:paraId="151C9F7C" w14:textId="77777777" w:rsidR="00FD5545" w:rsidRDefault="00E75219" w:rsidP="00FD5545">
      <w:pPr>
        <w:keepNext/>
        <w:jc w:val="center"/>
      </w:pPr>
      <w:r>
        <w:rPr>
          <w:noProof/>
        </w:rPr>
        <w:drawing>
          <wp:inline distT="0" distB="0" distL="0" distR="0" wp14:anchorId="658CF5DA" wp14:editId="146ACF6D">
            <wp:extent cx="3400425" cy="3062685"/>
            <wp:effectExtent l="0" t="0" r="0" b="4445"/>
            <wp:docPr id="1145016255" name="Picture 3" descr="GitHub - MuskanChaddha/Recommendation-Systems: A recommendation system is a  computer program that helps a user discover products and content by  predicting the user's rating of each item and showing them the items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MuskanChaddha/Recommendation-Systems: A recommendation system is a  computer program that helps a user discover products and content by  predicting the user's rating of each item and showing them the items that"/>
                    <pic:cNvPicPr>
                      <a:picLocks noChangeAspect="1" noChangeArrowheads="1"/>
                    </pic:cNvPicPr>
                  </pic:nvPicPr>
                  <pic:blipFill rotWithShape="1">
                    <a:blip r:embed="rId13">
                      <a:extLst>
                        <a:ext uri="{28A0092B-C50C-407E-A947-70E740481C1C}">
                          <a14:useLocalDpi xmlns:a14="http://schemas.microsoft.com/office/drawing/2010/main" val="0"/>
                        </a:ext>
                      </a:extLst>
                    </a:blip>
                    <a:srcRect l="14103" t="6887" r="14904" b="14600"/>
                    <a:stretch/>
                  </pic:blipFill>
                  <pic:spPr bwMode="auto">
                    <a:xfrm>
                      <a:off x="0" y="0"/>
                      <a:ext cx="3405327" cy="3067100"/>
                    </a:xfrm>
                    <a:prstGeom prst="rect">
                      <a:avLst/>
                    </a:prstGeom>
                    <a:noFill/>
                    <a:ln>
                      <a:noFill/>
                    </a:ln>
                    <a:extLst>
                      <a:ext uri="{53640926-AAD7-44D8-BBD7-CCE9431645EC}">
                        <a14:shadowObscured xmlns:a14="http://schemas.microsoft.com/office/drawing/2010/main"/>
                      </a:ext>
                    </a:extLst>
                  </pic:spPr>
                </pic:pic>
              </a:graphicData>
            </a:graphic>
          </wp:inline>
        </w:drawing>
      </w:r>
    </w:p>
    <w:p w14:paraId="43F0A5B1" w14:textId="1DA8547D" w:rsidR="00E75219" w:rsidRPr="00FD5545" w:rsidRDefault="00FD5545" w:rsidP="00FD5545">
      <w:pPr>
        <w:pStyle w:val="Caption"/>
        <w:jc w:val="center"/>
        <w:rPr>
          <w:color w:val="FF0000"/>
          <w:lang w:val="fr-FR"/>
        </w:rPr>
      </w:pPr>
      <w:bookmarkStart w:id="13" w:name="_Toc136521731"/>
      <w:r w:rsidRPr="00FD5545">
        <w:rPr>
          <w:color w:val="FF0000"/>
          <w:lang w:val="fr-FR"/>
        </w:rPr>
        <w:t xml:space="preserve">Figure </w:t>
      </w:r>
      <w:r w:rsidRPr="00FD5545">
        <w:rPr>
          <w:color w:val="FF0000"/>
        </w:rPr>
        <w:fldChar w:fldCharType="begin"/>
      </w:r>
      <w:r w:rsidRPr="00FD5545">
        <w:rPr>
          <w:color w:val="FF0000"/>
          <w:lang w:val="fr-FR"/>
        </w:rPr>
        <w:instrText xml:space="preserve"> SEQ Figure \* ARABIC </w:instrText>
      </w:r>
      <w:r w:rsidRPr="00FD5545">
        <w:rPr>
          <w:color w:val="FF0000"/>
        </w:rPr>
        <w:fldChar w:fldCharType="separate"/>
      </w:r>
      <w:r w:rsidRPr="00FD5545">
        <w:rPr>
          <w:noProof/>
          <w:color w:val="FF0000"/>
          <w:lang w:val="fr-FR"/>
        </w:rPr>
        <w:t>1</w:t>
      </w:r>
      <w:r w:rsidRPr="00FD5545">
        <w:rPr>
          <w:color w:val="FF0000"/>
        </w:rPr>
        <w:fldChar w:fldCharType="end"/>
      </w:r>
      <w:r w:rsidRPr="00FD5545">
        <w:rPr>
          <w:color w:val="FF0000"/>
          <w:lang w:val="fr-FR"/>
        </w:rPr>
        <w:t>: Illustration - système de recommandation</w:t>
      </w:r>
      <w:bookmarkEnd w:id="13"/>
    </w:p>
    <w:p w14:paraId="55D18B3C" w14:textId="32EEB2F2" w:rsidR="009B64AC" w:rsidRPr="0075473A" w:rsidRDefault="009B64AC" w:rsidP="009B64AC">
      <w:pPr>
        <w:pStyle w:val="Heading3"/>
        <w:numPr>
          <w:ilvl w:val="2"/>
          <w:numId w:val="1"/>
        </w:numPr>
        <w:ind w:left="993" w:firstLine="283"/>
        <w:rPr>
          <w:rFonts w:ascii="Cambria" w:hAnsi="Cambria"/>
          <w:b/>
          <w:bCs/>
          <w:color w:val="8EAADB" w:themeColor="accent1" w:themeTint="99"/>
        </w:rPr>
      </w:pPr>
      <w:bookmarkStart w:id="14" w:name="_Toc136523095"/>
      <w:proofErr w:type="spellStart"/>
      <w:r w:rsidRPr="0075473A">
        <w:rPr>
          <w:rFonts w:ascii="Cambria" w:hAnsi="Cambria"/>
          <w:b/>
          <w:bCs/>
          <w:color w:val="8EAADB" w:themeColor="accent1" w:themeTint="99"/>
        </w:rPr>
        <w:lastRenderedPageBreak/>
        <w:t>Apprentissage</w:t>
      </w:r>
      <w:proofErr w:type="spellEnd"/>
      <w:r w:rsidRPr="0075473A">
        <w:rPr>
          <w:rFonts w:ascii="Cambria" w:hAnsi="Cambria"/>
          <w:b/>
          <w:bCs/>
          <w:color w:val="8EAADB" w:themeColor="accent1" w:themeTint="99"/>
        </w:rPr>
        <w:t xml:space="preserve"> </w:t>
      </w:r>
      <w:proofErr w:type="spellStart"/>
      <w:r w:rsidRPr="0075473A">
        <w:rPr>
          <w:rFonts w:ascii="Cambria" w:hAnsi="Cambria"/>
          <w:b/>
          <w:bCs/>
          <w:color w:val="8EAADB" w:themeColor="accent1" w:themeTint="99"/>
        </w:rPr>
        <w:t>automatique</w:t>
      </w:r>
      <w:bookmarkEnd w:id="14"/>
      <w:proofErr w:type="spellEnd"/>
    </w:p>
    <w:p w14:paraId="12859572" w14:textId="3599613E" w:rsidR="009B64AC" w:rsidRDefault="009B64AC" w:rsidP="009B64AC">
      <w:pPr>
        <w:jc w:val="center"/>
      </w:pPr>
    </w:p>
    <w:p w14:paraId="3E0367F8" w14:textId="6C845030" w:rsidR="0075473A" w:rsidRPr="0075473A" w:rsidRDefault="0075473A" w:rsidP="0075473A">
      <w:pPr>
        <w:ind w:firstLine="720"/>
        <w:rPr>
          <w:rFonts w:ascii="Cambria" w:hAnsi="Cambria"/>
          <w:sz w:val="24"/>
          <w:szCs w:val="24"/>
          <w:lang w:val="fr-FR"/>
        </w:rPr>
      </w:pPr>
      <w:r w:rsidRPr="0075473A">
        <w:rPr>
          <w:rFonts w:ascii="Cambria" w:hAnsi="Cambria"/>
          <w:sz w:val="24"/>
          <w:szCs w:val="24"/>
          <w:lang w:val="fr-FR"/>
        </w:rPr>
        <w:t xml:space="preserve">L'apprentissage automatique, également connu sous le nom de machine </w:t>
      </w:r>
      <w:proofErr w:type="spellStart"/>
      <w:r w:rsidRPr="0075473A">
        <w:rPr>
          <w:rFonts w:ascii="Cambria" w:hAnsi="Cambria"/>
          <w:sz w:val="24"/>
          <w:szCs w:val="24"/>
          <w:lang w:val="fr-FR"/>
        </w:rPr>
        <w:t>learning</w:t>
      </w:r>
      <w:proofErr w:type="spellEnd"/>
      <w:r w:rsidRPr="0075473A">
        <w:rPr>
          <w:rFonts w:ascii="Cambria" w:hAnsi="Cambria"/>
          <w:sz w:val="24"/>
          <w:szCs w:val="24"/>
          <w:lang w:val="fr-FR"/>
        </w:rPr>
        <w:t>, est une discipline de l'intelligence artificielle (IA) et de l'informatique qui se focalise sur l'utilisation de données et d'algorithmes pour reproduire de manière progressive le processus d'apprentissage humain, en améliorant continuellement la précision des résultats obtenus.</w:t>
      </w:r>
    </w:p>
    <w:p w14:paraId="6B3A8D75" w14:textId="23B86ABD" w:rsidR="009B64AC" w:rsidRPr="0075473A" w:rsidRDefault="0075473A" w:rsidP="0075473A">
      <w:pPr>
        <w:ind w:firstLine="720"/>
        <w:rPr>
          <w:rFonts w:ascii="Cambria" w:hAnsi="Cambria"/>
          <w:sz w:val="24"/>
          <w:szCs w:val="24"/>
          <w:lang w:val="fr-FR"/>
        </w:rPr>
      </w:pPr>
      <w:r w:rsidRPr="0075473A">
        <w:rPr>
          <w:rFonts w:ascii="Cambria" w:hAnsi="Cambria"/>
          <w:sz w:val="24"/>
          <w:szCs w:val="24"/>
          <w:lang w:val="fr-FR"/>
        </w:rPr>
        <w:t>De plus, l'apprentissage automatique joue un rôle prépondérant dans le domaine en plein essor de la science des données. En utilisant des méthodes statistiques, les algorithmes sont entraînés à réaliser des classifications ou des prédictions, permettant ainsi de mettre en évidence des informations cruciales dans le cadre de projets d'exploration de données. Ces informations servent ensuite de guide pour la prise de décisions au sein des applications et des entreprises.</w:t>
      </w:r>
    </w:p>
    <w:p w14:paraId="0F03F31A" w14:textId="77777777" w:rsidR="00FD5545" w:rsidRDefault="009B64AC" w:rsidP="00FD5545">
      <w:pPr>
        <w:keepNext/>
        <w:jc w:val="center"/>
      </w:pPr>
      <w:r>
        <w:rPr>
          <w:noProof/>
        </w:rPr>
        <w:drawing>
          <wp:inline distT="0" distB="0" distL="0" distR="0" wp14:anchorId="293B1387" wp14:editId="54F342E3">
            <wp:extent cx="4286250" cy="2411015"/>
            <wp:effectExtent l="0" t="0" r="0" b="8890"/>
            <wp:docPr id="1257070756" name="Picture 2" descr="Training data: the milestone of machine learning | Mapendo Blog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the milestone of machine learning | Mapendo Blog | Technolo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0145" cy="2418831"/>
                    </a:xfrm>
                    <a:prstGeom prst="rect">
                      <a:avLst/>
                    </a:prstGeom>
                    <a:noFill/>
                    <a:ln>
                      <a:noFill/>
                    </a:ln>
                  </pic:spPr>
                </pic:pic>
              </a:graphicData>
            </a:graphic>
          </wp:inline>
        </w:drawing>
      </w:r>
    </w:p>
    <w:p w14:paraId="3504DB47" w14:textId="246745E3" w:rsidR="009B64AC" w:rsidRPr="00FD5545" w:rsidRDefault="00FD5545" w:rsidP="00FD5545">
      <w:pPr>
        <w:pStyle w:val="Caption"/>
        <w:jc w:val="center"/>
        <w:rPr>
          <w:color w:val="FF0000"/>
        </w:rPr>
      </w:pPr>
      <w:bookmarkStart w:id="15" w:name="_Toc136521732"/>
      <w:r w:rsidRPr="00FD5545">
        <w:rPr>
          <w:color w:val="FF0000"/>
        </w:rPr>
        <w:t xml:space="preserve">Figure </w:t>
      </w:r>
      <w:r w:rsidRPr="00FD5545">
        <w:rPr>
          <w:color w:val="FF0000"/>
        </w:rPr>
        <w:fldChar w:fldCharType="begin"/>
      </w:r>
      <w:r w:rsidRPr="00FD5545">
        <w:rPr>
          <w:color w:val="FF0000"/>
        </w:rPr>
        <w:instrText xml:space="preserve"> SEQ Figure \* ARABIC </w:instrText>
      </w:r>
      <w:r w:rsidRPr="00FD5545">
        <w:rPr>
          <w:color w:val="FF0000"/>
        </w:rPr>
        <w:fldChar w:fldCharType="separate"/>
      </w:r>
      <w:r w:rsidRPr="00FD5545">
        <w:rPr>
          <w:noProof/>
          <w:color w:val="FF0000"/>
        </w:rPr>
        <w:t>2</w:t>
      </w:r>
      <w:r w:rsidRPr="00FD5545">
        <w:rPr>
          <w:color w:val="FF0000"/>
        </w:rPr>
        <w:fldChar w:fldCharType="end"/>
      </w:r>
      <w:r w:rsidRPr="00FD5545">
        <w:rPr>
          <w:color w:val="FF0000"/>
          <w:lang w:val="fr-FR"/>
        </w:rPr>
        <w:t xml:space="preserve">: Illustration - Machine </w:t>
      </w:r>
      <w:proofErr w:type="spellStart"/>
      <w:r w:rsidRPr="00FD5545">
        <w:rPr>
          <w:color w:val="FF0000"/>
          <w:lang w:val="fr-FR"/>
        </w:rPr>
        <w:t>learning</w:t>
      </w:r>
      <w:bookmarkEnd w:id="15"/>
      <w:proofErr w:type="spellEnd"/>
    </w:p>
    <w:p w14:paraId="680F26AF" w14:textId="4BFAC4C3" w:rsidR="009B64AC" w:rsidRDefault="009B64AC" w:rsidP="009B64AC">
      <w:pPr>
        <w:jc w:val="center"/>
      </w:pPr>
    </w:p>
    <w:p w14:paraId="389B9FAD" w14:textId="6738CB0C" w:rsidR="00550747" w:rsidRPr="00930449" w:rsidRDefault="000E102A" w:rsidP="00930449">
      <w:pPr>
        <w:pStyle w:val="Heading2"/>
        <w:numPr>
          <w:ilvl w:val="1"/>
          <w:numId w:val="1"/>
        </w:numPr>
        <w:ind w:hanging="83"/>
        <w:jc w:val="left"/>
        <w:rPr>
          <w:rFonts w:ascii="Cambria" w:hAnsi="Cambria"/>
          <w:b/>
          <w:bCs/>
        </w:rPr>
      </w:pPr>
      <w:bookmarkStart w:id="16" w:name="_Toc136523096"/>
      <w:r w:rsidRPr="000E102A">
        <w:rPr>
          <w:rFonts w:ascii="Cambria" w:hAnsi="Cambria"/>
          <w:b/>
          <w:bCs/>
        </w:rPr>
        <w:t>Ét</w:t>
      </w:r>
      <w:bookmarkEnd w:id="16"/>
      <w:r w:rsidR="00D11AD5">
        <w:rPr>
          <w:rFonts w:ascii="Cambria" w:hAnsi="Cambria"/>
          <w:b/>
          <w:bCs/>
        </w:rPr>
        <w:t xml:space="preserve">at de </w:t>
      </w:r>
      <w:proofErr w:type="spellStart"/>
      <w:r w:rsidR="00D11AD5">
        <w:rPr>
          <w:rFonts w:ascii="Cambria" w:hAnsi="Cambria"/>
          <w:b/>
          <w:bCs/>
        </w:rPr>
        <w:t>l’art</w:t>
      </w:r>
      <w:proofErr w:type="spellEnd"/>
    </w:p>
    <w:p w14:paraId="57234901" w14:textId="0B202AEF" w:rsidR="00550747" w:rsidRDefault="00550747" w:rsidP="00550747">
      <w:pPr>
        <w:pStyle w:val="Heading3"/>
        <w:numPr>
          <w:ilvl w:val="2"/>
          <w:numId w:val="1"/>
        </w:numPr>
        <w:ind w:left="993" w:firstLine="283"/>
        <w:rPr>
          <w:rFonts w:ascii="Cambria" w:hAnsi="Cambria"/>
          <w:b/>
          <w:bCs/>
          <w:color w:val="8EAADB" w:themeColor="accent1" w:themeTint="99"/>
        </w:rPr>
      </w:pPr>
      <w:bookmarkStart w:id="17" w:name="_Toc136523097"/>
      <w:proofErr w:type="spellStart"/>
      <w:r w:rsidRPr="00550747">
        <w:rPr>
          <w:rFonts w:ascii="Cambria" w:hAnsi="Cambria"/>
          <w:b/>
          <w:bCs/>
          <w:color w:val="8EAADB" w:themeColor="accent1" w:themeTint="99"/>
        </w:rPr>
        <w:t>DeepHealth</w:t>
      </w:r>
      <w:bookmarkEnd w:id="17"/>
      <w:proofErr w:type="spellEnd"/>
    </w:p>
    <w:p w14:paraId="021FF7CD" w14:textId="77777777" w:rsidR="00550747" w:rsidRPr="00550747" w:rsidRDefault="00550747" w:rsidP="00550747"/>
    <w:p w14:paraId="0EF95833" w14:textId="23870F34" w:rsidR="00550747" w:rsidRPr="00285648" w:rsidRDefault="00550747" w:rsidP="00550747">
      <w:pPr>
        <w:rPr>
          <w:rFonts w:ascii="Cambria" w:hAnsi="Cambria"/>
          <w:sz w:val="24"/>
          <w:szCs w:val="24"/>
          <w:lang w:val="fr-FR"/>
        </w:rPr>
      </w:pPr>
      <w:r w:rsidRPr="00285648">
        <w:rPr>
          <w:rFonts w:ascii="Cambria" w:hAnsi="Cambria"/>
          <w:sz w:val="24"/>
          <w:szCs w:val="24"/>
          <w:lang w:val="fr-FR"/>
        </w:rPr>
        <w:t>C'est une initiative de recherche qui se concentre sur l'utilisation de l'apprentissage en profondeur (</w:t>
      </w:r>
      <w:r w:rsidR="00285648" w:rsidRPr="00285648">
        <w:rPr>
          <w:rFonts w:ascii="Cambria" w:hAnsi="Cambria"/>
          <w:sz w:val="24"/>
          <w:szCs w:val="24"/>
          <w:lang w:val="fr-FR"/>
        </w:rPr>
        <w:t>Deep</w:t>
      </w:r>
      <w:r w:rsidRPr="00285648">
        <w:rPr>
          <w:rFonts w:ascii="Cambria" w:hAnsi="Cambria"/>
          <w:sz w:val="24"/>
          <w:szCs w:val="24"/>
          <w:lang w:val="fr-FR"/>
        </w:rPr>
        <w:t xml:space="preserve"> </w:t>
      </w:r>
      <w:r w:rsidR="00285648" w:rsidRPr="00285648">
        <w:rPr>
          <w:rFonts w:ascii="Cambria" w:hAnsi="Cambria"/>
          <w:sz w:val="24"/>
          <w:szCs w:val="24"/>
          <w:lang w:val="fr-FR"/>
        </w:rPr>
        <w:t>Learning</w:t>
      </w:r>
      <w:r w:rsidRPr="00285648">
        <w:rPr>
          <w:rFonts w:ascii="Cambria" w:hAnsi="Cambria"/>
          <w:sz w:val="24"/>
          <w:szCs w:val="24"/>
          <w:lang w:val="fr-FR"/>
        </w:rPr>
        <w:t>) pour améliorer les systèmes de recommandation dans le domaine de la santé. Il explore des techniques avancées pour la prédiction de maladies, la recommandation de traitements et l'optimisation des soins de santé personnalisés.</w:t>
      </w:r>
      <w:r w:rsidR="00506EFB">
        <w:rPr>
          <w:rFonts w:ascii="Cambria" w:hAnsi="Cambria"/>
          <w:sz w:val="24"/>
          <w:szCs w:val="24"/>
          <w:lang w:val="fr-FR"/>
        </w:rPr>
        <w:t xml:space="preserve"> [1]</w:t>
      </w:r>
    </w:p>
    <w:p w14:paraId="6D0D99D0" w14:textId="11F892E2" w:rsidR="00550747" w:rsidRDefault="00550747" w:rsidP="00550747">
      <w:pPr>
        <w:pStyle w:val="Heading3"/>
        <w:numPr>
          <w:ilvl w:val="2"/>
          <w:numId w:val="1"/>
        </w:numPr>
        <w:ind w:left="993" w:firstLine="283"/>
        <w:rPr>
          <w:rFonts w:ascii="Cambria" w:hAnsi="Cambria"/>
          <w:b/>
          <w:bCs/>
          <w:color w:val="8EAADB" w:themeColor="accent1" w:themeTint="99"/>
        </w:rPr>
      </w:pPr>
      <w:bookmarkStart w:id="18" w:name="_Toc136523098"/>
      <w:r w:rsidRPr="00550747">
        <w:rPr>
          <w:rFonts w:ascii="Cambria" w:hAnsi="Cambria"/>
          <w:b/>
          <w:bCs/>
          <w:color w:val="8EAADB" w:themeColor="accent1" w:themeTint="99"/>
        </w:rPr>
        <w:lastRenderedPageBreak/>
        <w:t>Clinical Decision Support Systems (CDSS)</w:t>
      </w:r>
      <w:bookmarkEnd w:id="18"/>
    </w:p>
    <w:p w14:paraId="73D5BF6F" w14:textId="77777777" w:rsidR="00285648" w:rsidRPr="00285648" w:rsidRDefault="00285648" w:rsidP="00285648"/>
    <w:p w14:paraId="108892CB" w14:textId="56F06874" w:rsidR="00285648" w:rsidRPr="0018256A" w:rsidRDefault="00550747" w:rsidP="0018256A">
      <w:pPr>
        <w:rPr>
          <w:rFonts w:ascii="Cambria" w:hAnsi="Cambria"/>
          <w:sz w:val="24"/>
          <w:szCs w:val="24"/>
          <w:lang w:val="fr-FR"/>
        </w:rPr>
      </w:pPr>
      <w:r w:rsidRPr="00285648">
        <w:rPr>
          <w:rFonts w:ascii="Cambria" w:hAnsi="Cambria"/>
          <w:sz w:val="24"/>
          <w:szCs w:val="24"/>
          <w:lang w:val="fr-FR"/>
        </w:rPr>
        <w:t>Les systèmes de support à la décision clinique sont des outils informatiques conçus pour aider les professionnels de la santé dans leurs prises de décision en fournissant des recommandations basées sur des données cliniques, des protocoles médicaux et des directives de pratique.</w:t>
      </w:r>
      <w:r w:rsidR="008C5DCC">
        <w:rPr>
          <w:rFonts w:ascii="Cambria" w:hAnsi="Cambria"/>
          <w:sz w:val="24"/>
          <w:szCs w:val="24"/>
          <w:lang w:val="fr-FR"/>
        </w:rPr>
        <w:t xml:space="preserve"> [2]</w:t>
      </w:r>
    </w:p>
    <w:p w14:paraId="3C77D7AC" w14:textId="5F82E747" w:rsidR="00C5421A" w:rsidRPr="00C5421A" w:rsidRDefault="00FD7B98" w:rsidP="00C5421A">
      <w:pPr>
        <w:pStyle w:val="Heading1"/>
        <w:numPr>
          <w:ilvl w:val="0"/>
          <w:numId w:val="1"/>
        </w:numPr>
        <w:jc w:val="left"/>
        <w:rPr>
          <w:rFonts w:ascii="Cambria" w:hAnsi="Cambria"/>
          <w:b/>
          <w:bCs/>
        </w:rPr>
      </w:pPr>
      <w:proofErr w:type="spellStart"/>
      <w:r w:rsidRPr="00FD7B98">
        <w:rPr>
          <w:rFonts w:ascii="Cambria" w:hAnsi="Cambria"/>
          <w:b/>
          <w:bCs/>
        </w:rPr>
        <w:t>Plannification</w:t>
      </w:r>
      <w:proofErr w:type="spellEnd"/>
      <w:r w:rsidRPr="00FD7B98">
        <w:rPr>
          <w:rFonts w:ascii="Cambria" w:hAnsi="Cambria"/>
          <w:b/>
          <w:bCs/>
        </w:rPr>
        <w:t xml:space="preserve"> du </w:t>
      </w:r>
      <w:proofErr w:type="spellStart"/>
      <w:r w:rsidRPr="00FD7B98">
        <w:rPr>
          <w:rFonts w:ascii="Cambria" w:hAnsi="Cambria"/>
          <w:b/>
          <w:bCs/>
        </w:rPr>
        <w:t>projet</w:t>
      </w:r>
      <w:proofErr w:type="spellEnd"/>
    </w:p>
    <w:p w14:paraId="6AE83F3F" w14:textId="77777777" w:rsidR="00C5421A" w:rsidRDefault="00C5421A" w:rsidP="00C5421A">
      <w:pPr>
        <w:ind w:firstLine="360"/>
        <w:rPr>
          <w:rFonts w:ascii="Cambria" w:hAnsi="Cambria"/>
          <w:sz w:val="24"/>
          <w:szCs w:val="24"/>
          <w:lang w:val="fr-FR"/>
        </w:rPr>
      </w:pPr>
    </w:p>
    <w:p w14:paraId="7A928271" w14:textId="2A609993" w:rsidR="00402DC6" w:rsidRPr="00C5421A" w:rsidRDefault="00C5421A" w:rsidP="0018256A">
      <w:pPr>
        <w:tabs>
          <w:tab w:val="left" w:pos="7643"/>
        </w:tabs>
        <w:ind w:firstLine="360"/>
        <w:rPr>
          <w:rFonts w:ascii="Cambria" w:hAnsi="Cambria"/>
          <w:sz w:val="24"/>
          <w:szCs w:val="24"/>
          <w:lang w:val="fr-FR"/>
        </w:rPr>
      </w:pPr>
      <w:r w:rsidRPr="00C5421A">
        <w:rPr>
          <w:rFonts w:ascii="Cambria" w:hAnsi="Cambria"/>
          <w:sz w:val="24"/>
          <w:szCs w:val="24"/>
          <w:lang w:val="fr-FR"/>
        </w:rPr>
        <w:t xml:space="preserve">La planification du projet revêt une importance capitale dans la phase préliminaire. Elle englobe la prévision du déroulement du projet tout au long des différentes étapes qui composent le cycle de développement, dans notre cas, un cycle en cascade. </w:t>
      </w:r>
      <w:r w:rsidR="0018256A" w:rsidRPr="00C5421A">
        <w:rPr>
          <w:rFonts w:ascii="Cambria" w:hAnsi="Cambria"/>
          <w:sz w:val="24"/>
          <w:szCs w:val="24"/>
          <w:lang w:val="fr-FR"/>
        </w:rPr>
        <w:t>À</w:t>
      </w:r>
      <w:r w:rsidRPr="00C5421A">
        <w:rPr>
          <w:rFonts w:ascii="Cambria" w:hAnsi="Cambria"/>
          <w:sz w:val="24"/>
          <w:szCs w:val="24"/>
          <w:lang w:val="fr-FR"/>
        </w:rPr>
        <w:t xml:space="preserve"> cet effet, nous avons élaboré un diagramme de Gantt afin de structurer les différentes phases du projet et d'établir leur échéancier respectif.</w:t>
      </w:r>
    </w:p>
    <w:p w14:paraId="07C95879" w14:textId="5C864999" w:rsidR="0022709B" w:rsidRPr="00402DC6" w:rsidRDefault="00402DC6" w:rsidP="00C5421A">
      <w:pPr>
        <w:jc w:val="center"/>
      </w:pPr>
      <w:r>
        <w:rPr>
          <w:noProof/>
        </w:rPr>
        <w:drawing>
          <wp:inline distT="0" distB="0" distL="0" distR="0" wp14:anchorId="7E9BC36D" wp14:editId="585DC709">
            <wp:extent cx="5715000" cy="4115287"/>
            <wp:effectExtent l="0" t="0" r="0" b="0"/>
            <wp:docPr id="888605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371" cy="4122035"/>
                    </a:xfrm>
                    <a:prstGeom prst="rect">
                      <a:avLst/>
                    </a:prstGeom>
                    <a:noFill/>
                    <a:ln>
                      <a:noFill/>
                    </a:ln>
                  </pic:spPr>
                </pic:pic>
              </a:graphicData>
            </a:graphic>
          </wp:inline>
        </w:drawing>
      </w:r>
    </w:p>
    <w:p w14:paraId="7680D006" w14:textId="77777777" w:rsidR="0022709B" w:rsidRDefault="0022709B" w:rsidP="00550747">
      <w:pPr>
        <w:rPr>
          <w:lang w:val="fr-FR"/>
        </w:rPr>
      </w:pPr>
    </w:p>
    <w:p w14:paraId="53922443" w14:textId="77777777" w:rsidR="0022709B" w:rsidRDefault="0022709B" w:rsidP="00550747">
      <w:pPr>
        <w:rPr>
          <w:lang w:val="fr-FR"/>
        </w:rPr>
      </w:pPr>
    </w:p>
    <w:p w14:paraId="38019DB3" w14:textId="77777777" w:rsidR="0022709B" w:rsidRDefault="0022709B" w:rsidP="00550747">
      <w:pPr>
        <w:rPr>
          <w:lang w:val="fr-FR"/>
        </w:rPr>
      </w:pPr>
    </w:p>
    <w:p w14:paraId="2A0D6EA8" w14:textId="77777777" w:rsidR="0022709B" w:rsidRDefault="0022709B" w:rsidP="00550747">
      <w:pPr>
        <w:rPr>
          <w:lang w:val="fr-FR"/>
        </w:rPr>
      </w:pPr>
    </w:p>
    <w:p w14:paraId="1C703686" w14:textId="77777777" w:rsidR="0022709B" w:rsidRDefault="0022709B" w:rsidP="00550747">
      <w:pPr>
        <w:rPr>
          <w:lang w:val="fr-FR"/>
        </w:rPr>
      </w:pPr>
    </w:p>
    <w:p w14:paraId="4C69DE42" w14:textId="77777777" w:rsidR="0022709B" w:rsidRDefault="0022709B" w:rsidP="00550747">
      <w:pPr>
        <w:rPr>
          <w:lang w:val="fr-FR"/>
        </w:rPr>
      </w:pPr>
    </w:p>
    <w:p w14:paraId="1F1FDC78" w14:textId="77777777" w:rsidR="0022709B" w:rsidRDefault="0022709B" w:rsidP="00550747">
      <w:pPr>
        <w:rPr>
          <w:lang w:val="fr-FR"/>
        </w:rPr>
      </w:pPr>
    </w:p>
    <w:p w14:paraId="23947EAA" w14:textId="77777777" w:rsidR="007C2EB2" w:rsidRDefault="007C2EB2" w:rsidP="00550747">
      <w:pPr>
        <w:rPr>
          <w:lang w:val="fr-FR"/>
        </w:rPr>
      </w:pPr>
    </w:p>
    <w:p w14:paraId="504CA8CC" w14:textId="77777777" w:rsidR="00FD7B98" w:rsidRDefault="00FD7B98" w:rsidP="00550747">
      <w:pPr>
        <w:rPr>
          <w:lang w:val="fr-FR"/>
        </w:rPr>
      </w:pPr>
    </w:p>
    <w:p w14:paraId="6A052C72" w14:textId="77777777" w:rsidR="00FD7B98" w:rsidRDefault="00FD7B98" w:rsidP="00550747">
      <w:pPr>
        <w:rPr>
          <w:lang w:val="fr-FR"/>
        </w:rPr>
      </w:pPr>
    </w:p>
    <w:p w14:paraId="6FA6BEB1" w14:textId="57225403" w:rsidR="0022709B" w:rsidRPr="007C2EB2" w:rsidRDefault="007C2EB2" w:rsidP="007C2EB2">
      <w:pPr>
        <w:pStyle w:val="Title"/>
        <w:rPr>
          <w:caps w:val="0"/>
          <w:lang w:val="fr-FR"/>
        </w:rPr>
      </w:pPr>
      <w:r w:rsidRPr="007C2EB2">
        <w:rPr>
          <w:caps w:val="0"/>
          <w:lang w:val="fr-FR"/>
        </w:rPr>
        <w:t>Matériel &amp; Méthod</w:t>
      </w:r>
      <w:r w:rsidR="00EC243B">
        <w:rPr>
          <w:caps w:val="0"/>
          <w:lang w:val="fr-FR"/>
        </w:rPr>
        <w:t>ologie</w:t>
      </w:r>
    </w:p>
    <w:p w14:paraId="1D4FE207" w14:textId="77777777" w:rsidR="00285648" w:rsidRDefault="00285648" w:rsidP="00550747">
      <w:pPr>
        <w:rPr>
          <w:lang w:val="fr-FR"/>
        </w:rPr>
      </w:pPr>
    </w:p>
    <w:p w14:paraId="182400B4" w14:textId="77777777" w:rsidR="00285648" w:rsidRDefault="00285648" w:rsidP="00550747">
      <w:pPr>
        <w:rPr>
          <w:lang w:val="fr-FR"/>
        </w:rPr>
      </w:pPr>
    </w:p>
    <w:p w14:paraId="64EAAC3D" w14:textId="77777777" w:rsidR="00285648" w:rsidRDefault="00285648" w:rsidP="00550747">
      <w:pPr>
        <w:rPr>
          <w:lang w:val="fr-FR"/>
        </w:rPr>
      </w:pPr>
    </w:p>
    <w:p w14:paraId="67384F21" w14:textId="77777777" w:rsidR="00285648" w:rsidRDefault="00285648" w:rsidP="00550747">
      <w:pPr>
        <w:rPr>
          <w:lang w:val="fr-FR"/>
        </w:rPr>
      </w:pPr>
    </w:p>
    <w:p w14:paraId="260E9D01" w14:textId="77777777" w:rsidR="00285648" w:rsidRDefault="00285648" w:rsidP="00550747">
      <w:pPr>
        <w:rPr>
          <w:lang w:val="fr-FR"/>
        </w:rPr>
      </w:pPr>
    </w:p>
    <w:p w14:paraId="2BAD174D" w14:textId="77777777" w:rsidR="00DE207F" w:rsidRDefault="00DE207F" w:rsidP="00550747">
      <w:pPr>
        <w:rPr>
          <w:lang w:val="fr-FR"/>
        </w:rPr>
      </w:pPr>
    </w:p>
    <w:p w14:paraId="5A5787D8" w14:textId="77777777" w:rsidR="00F85559" w:rsidRDefault="00F85559" w:rsidP="00550747">
      <w:pPr>
        <w:rPr>
          <w:lang w:val="fr-FR"/>
        </w:rPr>
      </w:pPr>
    </w:p>
    <w:p w14:paraId="7AF74B4E" w14:textId="77777777" w:rsidR="00F85559" w:rsidRDefault="00F85559" w:rsidP="00550747">
      <w:pPr>
        <w:rPr>
          <w:lang w:val="fr-FR"/>
        </w:rPr>
      </w:pPr>
    </w:p>
    <w:p w14:paraId="51F8ECF3" w14:textId="77777777" w:rsidR="007B1363" w:rsidRDefault="007B1363" w:rsidP="00550747">
      <w:pPr>
        <w:rPr>
          <w:lang w:val="fr-FR"/>
        </w:rPr>
      </w:pPr>
    </w:p>
    <w:p w14:paraId="57A37691" w14:textId="77777777" w:rsidR="007B1363" w:rsidRPr="002A0025" w:rsidRDefault="007B1363" w:rsidP="007B1363">
      <w:pPr>
        <w:ind w:firstLine="708"/>
        <w:rPr>
          <w:rFonts w:asciiTheme="majorHAnsi" w:hAnsiTheme="majorHAnsi"/>
          <w:i/>
          <w:iCs/>
          <w:sz w:val="32"/>
          <w:szCs w:val="32"/>
          <w:lang w:val="fr-FR"/>
        </w:rPr>
      </w:pPr>
      <w:r>
        <w:rPr>
          <w:rFonts w:asciiTheme="majorHAnsi" w:hAnsiTheme="majorHAnsi"/>
          <w:i/>
          <w:iCs/>
          <w:noProof/>
          <w:sz w:val="32"/>
          <w:szCs w:val="32"/>
          <w:lang w:val="fr-FR"/>
        </w:rPr>
        <mc:AlternateContent>
          <mc:Choice Requires="wpg">
            <w:drawing>
              <wp:anchor distT="0" distB="0" distL="114300" distR="114300" simplePos="0" relativeHeight="251670528" behindDoc="0" locked="0" layoutInCell="1" allowOverlap="1" wp14:anchorId="1F8B6A39" wp14:editId="4276D217">
                <wp:simplePos x="0" y="0"/>
                <wp:positionH relativeFrom="column">
                  <wp:posOffset>-95250</wp:posOffset>
                </wp:positionH>
                <wp:positionV relativeFrom="paragraph">
                  <wp:posOffset>134620</wp:posOffset>
                </wp:positionV>
                <wp:extent cx="6029325" cy="1247775"/>
                <wp:effectExtent l="19050" t="19050" r="28575" b="28575"/>
                <wp:wrapNone/>
                <wp:docPr id="1514004430" name="Group 1"/>
                <wp:cNvGraphicFramePr/>
                <a:graphic xmlns:a="http://schemas.openxmlformats.org/drawingml/2006/main">
                  <a:graphicData uri="http://schemas.microsoft.com/office/word/2010/wordprocessingGroup">
                    <wpg:wgp>
                      <wpg:cNvGrpSpPr/>
                      <wpg:grpSpPr>
                        <a:xfrm>
                          <a:off x="0" y="0"/>
                          <a:ext cx="6029325" cy="1247775"/>
                          <a:chOff x="0" y="0"/>
                          <a:chExt cx="6029325" cy="1247775"/>
                        </a:xfrm>
                      </wpg:grpSpPr>
                      <wps:wsp>
                        <wps:cNvPr id="1260259796" name="Straight Connector 1260259796"/>
                        <wps:cNvCnPr/>
                        <wps:spPr>
                          <a:xfrm>
                            <a:off x="2838450" y="9525"/>
                            <a:ext cx="3190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4359668" name="Straight Connector 1104359668"/>
                        <wps:cNvCnPr/>
                        <wps:spPr>
                          <a:xfrm flipV="1">
                            <a:off x="0" y="1247775"/>
                            <a:ext cx="6029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5089466" name="Straight Connector 1865089466"/>
                        <wps:cNvCnPr/>
                        <wps:spPr>
                          <a:xfrm flipV="1">
                            <a:off x="6029325" y="0"/>
                            <a:ext cx="0" cy="12477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9900064" name="Straight Connector 2089900064"/>
                        <wps:cNvCnPr/>
                        <wps:spPr>
                          <a:xfrm flipV="1">
                            <a:off x="9525" y="9525"/>
                            <a:ext cx="0" cy="1238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015014" name="Straight Connector 1445015014"/>
                        <wps:cNvCnPr/>
                        <wps:spPr>
                          <a:xfrm flipH="1" flipV="1">
                            <a:off x="0" y="0"/>
                            <a:ext cx="4533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477CE3" id="Group 1" o:spid="_x0000_s1026" style="position:absolute;margin-left:-7.5pt;margin-top:10.6pt;width:474.75pt;height:98.25pt;z-index:251670528;mso-width-relative:margin;mso-height-relative:margin" coordsize="60293,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">
                <v:line id="Straight Connector 1260259796" o:spid="_x0000_s1027" style="position:absolute;visibility:visible;mso-wrap-style:square" from="28384,95" to="602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" strokecolor="black [3213]" strokeweight="2.25pt">
                  <v:stroke joinstyle="miter"/>
                </v:line>
                <v:line id="Straight Connector 1104359668" o:spid="_x0000_s1028" style="position:absolute;flip:y;visibility:visible;mso-wrap-style:square" from="0,12477"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" strokecolor="black [3213]" strokeweight="2.25pt">
                  <v:stroke joinstyle="miter"/>
                </v:line>
                <v:line id="Straight Connector 1865089466" o:spid="_x0000_s1029" style="position:absolute;flip:y;visibility:visible;mso-wrap-style:square" from="60293,0" to="60293,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" strokecolor="black [3213]" strokeweight="2.25pt">
                  <v:stroke joinstyle="miter"/>
                </v:line>
                <v:line id="Straight Connector 2089900064" o:spid="_x0000_s1030" style="position:absolute;flip:y;visibility:visible;mso-wrap-style:square" from="95,95" to="95,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" strokecolor="black [3213]" strokeweight="2.25pt">
                  <v:stroke joinstyle="miter"/>
                </v:line>
                <v:line id="Straight Connector 1445015014" o:spid="_x0000_s1031" style="position:absolute;flip:x y;visibility:visible;mso-wrap-style:square" from="0,0" to="4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" strokecolor="black [3213]" strokeweight="2.25pt">
                  <v:stroke joinstyle="miter"/>
                </v:line>
              </v:group>
            </w:pict>
          </mc:Fallback>
        </mc:AlternateContent>
      </w:r>
      <w:r w:rsidRPr="002A0025">
        <w:rPr>
          <w:rFonts w:asciiTheme="majorHAnsi" w:hAnsiTheme="majorHAnsi"/>
          <w:i/>
          <w:iCs/>
          <w:sz w:val="32"/>
          <w:szCs w:val="32"/>
          <w:lang w:val="fr-FR"/>
        </w:rPr>
        <w:t>Introduction du chapitre :</w:t>
      </w:r>
    </w:p>
    <w:p w14:paraId="35086EB2" w14:textId="00515FFB" w:rsidR="007B1363" w:rsidRPr="00E17FBC" w:rsidRDefault="007B1363" w:rsidP="007B1363">
      <w:pPr>
        <w:ind w:firstLine="360"/>
        <w:rPr>
          <w:sz w:val="24"/>
          <w:szCs w:val="24"/>
          <w:lang w:val="fr-FR"/>
        </w:rPr>
      </w:pPr>
      <w:r w:rsidRPr="00E17FBC">
        <w:rPr>
          <w:sz w:val="24"/>
          <w:szCs w:val="24"/>
          <w:lang w:val="fr-FR"/>
        </w:rPr>
        <w:t xml:space="preserve">Ce chapitre </w:t>
      </w:r>
    </w:p>
    <w:p w14:paraId="066B2628" w14:textId="77777777" w:rsidR="007B1363" w:rsidRDefault="007B1363" w:rsidP="00550747">
      <w:pPr>
        <w:rPr>
          <w:lang w:val="fr-FR"/>
        </w:rPr>
      </w:pPr>
    </w:p>
    <w:p w14:paraId="30AB53EA" w14:textId="77777777" w:rsidR="00F85559" w:rsidRDefault="00F85559" w:rsidP="00550747">
      <w:pPr>
        <w:rPr>
          <w:lang w:val="fr-FR"/>
        </w:rPr>
      </w:pPr>
    </w:p>
    <w:p w14:paraId="384A816F" w14:textId="77777777" w:rsidR="00F85559" w:rsidRDefault="00F85559" w:rsidP="00550747">
      <w:pPr>
        <w:rPr>
          <w:lang w:val="fr-FR"/>
        </w:rPr>
      </w:pPr>
    </w:p>
    <w:p w14:paraId="497A2015" w14:textId="77777777" w:rsidR="00F85559" w:rsidRDefault="00F85559" w:rsidP="00550747">
      <w:pPr>
        <w:rPr>
          <w:lang w:val="fr-FR"/>
        </w:rPr>
      </w:pPr>
    </w:p>
    <w:p w14:paraId="0B3D0568" w14:textId="77777777" w:rsidR="00F85559" w:rsidRDefault="00F85559" w:rsidP="00550747">
      <w:pPr>
        <w:rPr>
          <w:lang w:val="fr-FR"/>
        </w:rPr>
      </w:pPr>
    </w:p>
    <w:p w14:paraId="419F29B8" w14:textId="77777777" w:rsidR="00F85559" w:rsidRDefault="00F85559" w:rsidP="00550747">
      <w:pPr>
        <w:rPr>
          <w:lang w:val="fr-FR"/>
        </w:rPr>
      </w:pPr>
    </w:p>
    <w:p w14:paraId="156B4BA6" w14:textId="77777777" w:rsidR="00F85559" w:rsidRDefault="00F85559" w:rsidP="00550747">
      <w:pPr>
        <w:rPr>
          <w:lang w:val="fr-FR"/>
        </w:rPr>
      </w:pPr>
    </w:p>
    <w:p w14:paraId="08D58D9B" w14:textId="77777777" w:rsidR="00F85559" w:rsidRDefault="00F85559" w:rsidP="00550747">
      <w:pPr>
        <w:rPr>
          <w:lang w:val="fr-FR"/>
        </w:rPr>
      </w:pPr>
    </w:p>
    <w:p w14:paraId="1A7AE40E" w14:textId="77777777" w:rsidR="00F85559" w:rsidRDefault="00F85559" w:rsidP="00550747">
      <w:pPr>
        <w:rPr>
          <w:lang w:val="fr-FR"/>
        </w:rPr>
      </w:pPr>
    </w:p>
    <w:p w14:paraId="41CC8F4C" w14:textId="77777777" w:rsidR="00F85559" w:rsidRDefault="00F85559" w:rsidP="00550747">
      <w:pPr>
        <w:rPr>
          <w:lang w:val="fr-FR"/>
        </w:rPr>
      </w:pPr>
    </w:p>
    <w:p w14:paraId="6A970F8D" w14:textId="77777777" w:rsidR="00F85559" w:rsidRDefault="00F85559" w:rsidP="00550747">
      <w:pPr>
        <w:rPr>
          <w:lang w:val="fr-FR"/>
        </w:rPr>
      </w:pPr>
    </w:p>
    <w:p w14:paraId="6F3F2975" w14:textId="77777777" w:rsidR="00F85559" w:rsidRDefault="00F85559" w:rsidP="00550747">
      <w:pPr>
        <w:rPr>
          <w:lang w:val="fr-FR"/>
        </w:rPr>
      </w:pPr>
    </w:p>
    <w:p w14:paraId="0B54ACA5" w14:textId="77777777" w:rsidR="00F85559" w:rsidRDefault="00F85559" w:rsidP="00550747">
      <w:pPr>
        <w:rPr>
          <w:lang w:val="fr-FR"/>
        </w:rPr>
      </w:pPr>
    </w:p>
    <w:p w14:paraId="45657C7F" w14:textId="77777777" w:rsidR="00F85559" w:rsidRDefault="00F85559" w:rsidP="00550747">
      <w:pPr>
        <w:rPr>
          <w:lang w:val="fr-FR"/>
        </w:rPr>
      </w:pPr>
    </w:p>
    <w:p w14:paraId="1DB249A4" w14:textId="77777777" w:rsidR="00F85559" w:rsidRDefault="00F85559" w:rsidP="00550747">
      <w:pPr>
        <w:rPr>
          <w:lang w:val="fr-FR"/>
        </w:rPr>
      </w:pPr>
    </w:p>
    <w:p w14:paraId="6C5C74B5" w14:textId="77777777" w:rsidR="00F85559" w:rsidRDefault="00F85559" w:rsidP="00550747">
      <w:pPr>
        <w:rPr>
          <w:lang w:val="fr-FR"/>
        </w:rPr>
      </w:pPr>
    </w:p>
    <w:p w14:paraId="4C3E6658" w14:textId="77777777" w:rsidR="00F85559" w:rsidRDefault="00F85559" w:rsidP="00550747">
      <w:pPr>
        <w:rPr>
          <w:lang w:val="fr-FR"/>
        </w:rPr>
      </w:pPr>
    </w:p>
    <w:p w14:paraId="59E14AC2" w14:textId="77777777" w:rsidR="00F85559" w:rsidRDefault="00F85559" w:rsidP="00550747">
      <w:pPr>
        <w:rPr>
          <w:lang w:val="fr-FR"/>
        </w:rPr>
      </w:pPr>
    </w:p>
    <w:p w14:paraId="4E56A5CB" w14:textId="77777777" w:rsidR="00F85559" w:rsidRDefault="00F85559" w:rsidP="00550747">
      <w:pPr>
        <w:rPr>
          <w:lang w:val="fr-FR"/>
        </w:rPr>
      </w:pPr>
    </w:p>
    <w:p w14:paraId="7E4D637E" w14:textId="77777777" w:rsidR="00F85559" w:rsidRDefault="00F85559" w:rsidP="00550747">
      <w:pPr>
        <w:rPr>
          <w:lang w:val="fr-FR"/>
        </w:rPr>
      </w:pPr>
    </w:p>
    <w:p w14:paraId="4C7A0751" w14:textId="77777777" w:rsidR="00DE207F" w:rsidRDefault="00DE207F" w:rsidP="00550747">
      <w:pPr>
        <w:rPr>
          <w:lang w:val="fr-FR"/>
        </w:rPr>
      </w:pPr>
    </w:p>
    <w:p w14:paraId="56C243D0" w14:textId="77777777" w:rsidR="006F058A" w:rsidRDefault="006F058A" w:rsidP="00550747">
      <w:pPr>
        <w:rPr>
          <w:lang w:val="fr-FR"/>
        </w:rPr>
      </w:pPr>
    </w:p>
    <w:p w14:paraId="0C5F4FDE" w14:textId="77777777" w:rsidR="006F058A" w:rsidRDefault="006F058A" w:rsidP="00550747">
      <w:pPr>
        <w:rPr>
          <w:lang w:val="fr-FR"/>
        </w:rPr>
      </w:pPr>
    </w:p>
    <w:p w14:paraId="34C63537" w14:textId="77777777" w:rsidR="006F058A" w:rsidRDefault="006F058A" w:rsidP="00550747">
      <w:pPr>
        <w:rPr>
          <w:lang w:val="fr-FR"/>
        </w:rPr>
      </w:pPr>
    </w:p>
    <w:p w14:paraId="4B930DAC" w14:textId="77777777" w:rsidR="0018256A" w:rsidRDefault="0018256A" w:rsidP="00550747">
      <w:pPr>
        <w:rPr>
          <w:lang w:val="fr-FR"/>
        </w:rPr>
      </w:pPr>
    </w:p>
    <w:p w14:paraId="4D5CFD6B" w14:textId="77777777" w:rsidR="0018256A" w:rsidRDefault="0018256A" w:rsidP="00550747">
      <w:pPr>
        <w:rPr>
          <w:lang w:val="fr-FR"/>
        </w:rPr>
      </w:pPr>
    </w:p>
    <w:p w14:paraId="38D01E6A" w14:textId="77777777" w:rsidR="006F058A" w:rsidRDefault="006F058A" w:rsidP="00550747">
      <w:pPr>
        <w:rPr>
          <w:lang w:val="fr-FR"/>
        </w:rPr>
      </w:pPr>
    </w:p>
    <w:p w14:paraId="513FEC05" w14:textId="77777777" w:rsidR="006F058A" w:rsidRDefault="006F058A" w:rsidP="00550747">
      <w:pPr>
        <w:rPr>
          <w:lang w:val="fr-FR"/>
        </w:rPr>
      </w:pPr>
    </w:p>
    <w:p w14:paraId="48C9B33C" w14:textId="77777777" w:rsidR="006F058A" w:rsidRDefault="006F058A" w:rsidP="00550747">
      <w:pPr>
        <w:rPr>
          <w:lang w:val="fr-FR"/>
        </w:rPr>
      </w:pPr>
    </w:p>
    <w:p w14:paraId="782B95B6" w14:textId="33D0B90C" w:rsidR="00285648" w:rsidRPr="00DE207F" w:rsidRDefault="006C511A" w:rsidP="00285648">
      <w:pPr>
        <w:pStyle w:val="Title"/>
        <w:rPr>
          <w:caps w:val="0"/>
          <w:lang w:val="fr-FR"/>
        </w:rPr>
      </w:pPr>
      <w:bookmarkStart w:id="19" w:name="_Toc136523099"/>
      <w:r w:rsidRPr="00DE207F">
        <w:rPr>
          <w:caps w:val="0"/>
          <w:lang w:val="fr-FR"/>
        </w:rPr>
        <w:lastRenderedPageBreak/>
        <w:t>BIBLIOGRAPHIE</w:t>
      </w:r>
      <w:bookmarkEnd w:id="19"/>
    </w:p>
    <w:p w14:paraId="723B79DF" w14:textId="77777777" w:rsidR="00285648" w:rsidRPr="00DE207F" w:rsidRDefault="00285648" w:rsidP="00285648">
      <w:pPr>
        <w:rPr>
          <w:lang w:val="fr-FR"/>
        </w:rPr>
      </w:pPr>
    </w:p>
    <w:p w14:paraId="6F893EA5" w14:textId="60158391" w:rsidR="00285648" w:rsidRPr="00DE207F" w:rsidRDefault="00285648" w:rsidP="00DE207F">
      <w:pPr>
        <w:rPr>
          <w:lang w:val="fr-FR"/>
        </w:rPr>
      </w:pPr>
      <w:r w:rsidRPr="00DE207F">
        <w:rPr>
          <w:lang w:val="fr-FR"/>
        </w:rPr>
        <w:t xml:space="preserve">[1] </w:t>
      </w:r>
      <w:hyperlink r:id="rId16" w:history="1">
        <w:r w:rsidRPr="00DE207F">
          <w:rPr>
            <w:rStyle w:val="Hyperlink"/>
            <w:lang w:val="fr-FR"/>
          </w:rPr>
          <w:t>https://deephealth.com/</w:t>
        </w:r>
      </w:hyperlink>
    </w:p>
    <w:p w14:paraId="22F15080" w14:textId="2CCF6440" w:rsidR="00285648" w:rsidRPr="00DE207F" w:rsidRDefault="00285648" w:rsidP="00285648">
      <w:pPr>
        <w:rPr>
          <w:lang w:val="fr-FR"/>
        </w:rPr>
      </w:pPr>
      <w:r w:rsidRPr="00DE207F">
        <w:rPr>
          <w:lang w:val="fr-FR"/>
        </w:rPr>
        <w:t>[</w:t>
      </w:r>
      <w:r w:rsidR="00DE207F" w:rsidRPr="00DE207F">
        <w:rPr>
          <w:lang w:val="fr-FR"/>
        </w:rPr>
        <w:t>2</w:t>
      </w:r>
      <w:r w:rsidRPr="00DE207F">
        <w:rPr>
          <w:lang w:val="fr-FR"/>
        </w:rPr>
        <w:t xml:space="preserve">] </w:t>
      </w:r>
      <w:hyperlink r:id="rId17" w:history="1">
        <w:r w:rsidRPr="00DE207F">
          <w:rPr>
            <w:rStyle w:val="Hyperlink"/>
            <w:lang w:val="fr-FR"/>
          </w:rPr>
          <w:t>https://www.techtarget.com/searchhealthit/definition/clinical-decision-support-system-CDSS</w:t>
        </w:r>
      </w:hyperlink>
    </w:p>
    <w:p w14:paraId="227462DB" w14:textId="77777777" w:rsidR="00285648" w:rsidRPr="00DE207F" w:rsidRDefault="00285648" w:rsidP="00285648">
      <w:pPr>
        <w:rPr>
          <w:lang w:val="fr-FR"/>
        </w:rPr>
      </w:pPr>
    </w:p>
    <w:sectPr w:rsidR="00285648" w:rsidRPr="00DE207F" w:rsidSect="00C157A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7312F" w14:textId="77777777" w:rsidR="00622D86" w:rsidRDefault="00622D86" w:rsidP="00C157A6">
      <w:pPr>
        <w:spacing w:after="0" w:line="240" w:lineRule="auto"/>
      </w:pPr>
      <w:r>
        <w:separator/>
      </w:r>
    </w:p>
  </w:endnote>
  <w:endnote w:type="continuationSeparator" w:id="0">
    <w:p w14:paraId="751C4882" w14:textId="77777777" w:rsidR="00622D86" w:rsidRDefault="00622D86" w:rsidP="00C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Lucida Bright">
    <w:panose1 w:val="02040602050505020304"/>
    <w:charset w:val="00"/>
    <w:family w:val="roman"/>
    <w:pitch w:val="variable"/>
    <w:sig w:usb0="00000003" w:usb1="00000000" w:usb2="00000000" w:usb3="00000000" w:csb0="00000001" w:csb1="00000000"/>
  </w:font>
  <w:font w:name="Pinyon Script">
    <w:altName w:val="Calibri"/>
    <w:charset w:val="00"/>
    <w:family w:val="auto"/>
    <w:pitch w:val="default"/>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202525"/>
      <w:docPartObj>
        <w:docPartGallery w:val="Page Numbers (Bottom of Page)"/>
        <w:docPartUnique/>
      </w:docPartObj>
    </w:sdtPr>
    <w:sdtEndPr>
      <w:rPr>
        <w:color w:val="7F7F7F" w:themeColor="background1" w:themeShade="7F"/>
        <w:spacing w:val="60"/>
      </w:rPr>
    </w:sdtEndPr>
    <w:sdtContent>
      <w:p w14:paraId="5BB6DE18" w14:textId="46396718" w:rsidR="00C157A6" w:rsidRDefault="00C157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roofErr w:type="spellStart"/>
        <w:r>
          <w:rPr>
            <w:color w:val="7F7F7F" w:themeColor="background1" w:themeShade="7F"/>
            <w:spacing w:val="60"/>
          </w:rPr>
          <w:t>Projet</w:t>
        </w:r>
        <w:proofErr w:type="spellEnd"/>
        <w:r>
          <w:rPr>
            <w:color w:val="7F7F7F" w:themeColor="background1" w:themeShade="7F"/>
            <w:spacing w:val="60"/>
          </w:rPr>
          <w:t xml:space="preserve"> de Fin </w:t>
        </w:r>
        <w:proofErr w:type="spellStart"/>
        <w:r>
          <w:rPr>
            <w:color w:val="7F7F7F" w:themeColor="background1" w:themeShade="7F"/>
            <w:spacing w:val="60"/>
          </w:rPr>
          <w:t>d’Année</w:t>
        </w:r>
        <w:proofErr w:type="spellEnd"/>
        <w:r>
          <w:rPr>
            <w:color w:val="7F7F7F" w:themeColor="background1" w:themeShade="7F"/>
            <w:spacing w:val="60"/>
          </w:rPr>
          <w:tab/>
        </w:r>
        <w:r>
          <w:rPr>
            <w:color w:val="7F7F7F" w:themeColor="background1" w:themeShade="7F"/>
            <w:spacing w:val="60"/>
          </w:rPr>
          <w:tab/>
        </w:r>
      </w:p>
    </w:sdtContent>
  </w:sdt>
  <w:p w14:paraId="18B9584A" w14:textId="77777777" w:rsidR="00C157A6" w:rsidRDefault="00C15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0A20" w14:textId="77777777" w:rsidR="00622D86" w:rsidRDefault="00622D86" w:rsidP="00C157A6">
      <w:pPr>
        <w:spacing w:after="0" w:line="240" w:lineRule="auto"/>
      </w:pPr>
      <w:r>
        <w:separator/>
      </w:r>
    </w:p>
  </w:footnote>
  <w:footnote w:type="continuationSeparator" w:id="0">
    <w:p w14:paraId="3B3B0B40" w14:textId="77777777" w:rsidR="00622D86" w:rsidRDefault="00622D86" w:rsidP="00C15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885"/>
    <w:multiLevelType w:val="hybridMultilevel"/>
    <w:tmpl w:val="70225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01FDB"/>
    <w:multiLevelType w:val="hybridMultilevel"/>
    <w:tmpl w:val="62DE3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AC19E0"/>
    <w:multiLevelType w:val="multilevel"/>
    <w:tmpl w:val="A2DC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43A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023577"/>
    <w:multiLevelType w:val="hybridMultilevel"/>
    <w:tmpl w:val="B372AC24"/>
    <w:lvl w:ilvl="0" w:tplc="4748F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E270E"/>
    <w:multiLevelType w:val="multilevel"/>
    <w:tmpl w:val="DE14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21991"/>
    <w:multiLevelType w:val="multilevel"/>
    <w:tmpl w:val="8124B5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437148">
    <w:abstractNumId w:val="3"/>
  </w:num>
  <w:num w:numId="2" w16cid:durableId="1046490434">
    <w:abstractNumId w:val="4"/>
  </w:num>
  <w:num w:numId="3" w16cid:durableId="484933082">
    <w:abstractNumId w:val="5"/>
  </w:num>
  <w:num w:numId="4" w16cid:durableId="1090934519">
    <w:abstractNumId w:val="0"/>
  </w:num>
  <w:num w:numId="5" w16cid:durableId="180555288">
    <w:abstractNumId w:val="2"/>
  </w:num>
  <w:num w:numId="6" w16cid:durableId="1826049619">
    <w:abstractNumId w:val="6"/>
  </w:num>
  <w:num w:numId="7" w16cid:durableId="1452162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097"/>
    <w:rsid w:val="00023FEE"/>
    <w:rsid w:val="00056C98"/>
    <w:rsid w:val="00066DCD"/>
    <w:rsid w:val="0008333C"/>
    <w:rsid w:val="000E102A"/>
    <w:rsid w:val="00107498"/>
    <w:rsid w:val="00107DA2"/>
    <w:rsid w:val="00161FAC"/>
    <w:rsid w:val="001659F8"/>
    <w:rsid w:val="0018256A"/>
    <w:rsid w:val="0022709B"/>
    <w:rsid w:val="0025293B"/>
    <w:rsid w:val="00285648"/>
    <w:rsid w:val="002A0025"/>
    <w:rsid w:val="002F787B"/>
    <w:rsid w:val="00352E35"/>
    <w:rsid w:val="00366915"/>
    <w:rsid w:val="00381C9E"/>
    <w:rsid w:val="00387564"/>
    <w:rsid w:val="003E2097"/>
    <w:rsid w:val="00402DC6"/>
    <w:rsid w:val="0049481D"/>
    <w:rsid w:val="004E4E82"/>
    <w:rsid w:val="00506EFB"/>
    <w:rsid w:val="00550747"/>
    <w:rsid w:val="00622D86"/>
    <w:rsid w:val="00662FDB"/>
    <w:rsid w:val="006B0B31"/>
    <w:rsid w:val="006C511A"/>
    <w:rsid w:val="006F058A"/>
    <w:rsid w:val="0071357B"/>
    <w:rsid w:val="0075473A"/>
    <w:rsid w:val="00765C53"/>
    <w:rsid w:val="00774289"/>
    <w:rsid w:val="007B1363"/>
    <w:rsid w:val="007C2EB2"/>
    <w:rsid w:val="007C3712"/>
    <w:rsid w:val="007D2E8E"/>
    <w:rsid w:val="0081046D"/>
    <w:rsid w:val="00816E7F"/>
    <w:rsid w:val="00877F79"/>
    <w:rsid w:val="0089665E"/>
    <w:rsid w:val="008C5DCC"/>
    <w:rsid w:val="00930449"/>
    <w:rsid w:val="009352F4"/>
    <w:rsid w:val="00942F57"/>
    <w:rsid w:val="00981F0F"/>
    <w:rsid w:val="009B64AC"/>
    <w:rsid w:val="00BB7404"/>
    <w:rsid w:val="00BC6A2F"/>
    <w:rsid w:val="00C157A6"/>
    <w:rsid w:val="00C20C56"/>
    <w:rsid w:val="00C5421A"/>
    <w:rsid w:val="00CB44F8"/>
    <w:rsid w:val="00CC7A17"/>
    <w:rsid w:val="00CE55FF"/>
    <w:rsid w:val="00D07DE6"/>
    <w:rsid w:val="00D11AD5"/>
    <w:rsid w:val="00D50497"/>
    <w:rsid w:val="00D73673"/>
    <w:rsid w:val="00D75216"/>
    <w:rsid w:val="00DE207F"/>
    <w:rsid w:val="00E13E0F"/>
    <w:rsid w:val="00E16DFB"/>
    <w:rsid w:val="00E17FBC"/>
    <w:rsid w:val="00E75219"/>
    <w:rsid w:val="00E91F53"/>
    <w:rsid w:val="00EA3176"/>
    <w:rsid w:val="00EC243B"/>
    <w:rsid w:val="00EC2C28"/>
    <w:rsid w:val="00F209BE"/>
    <w:rsid w:val="00F34FD9"/>
    <w:rsid w:val="00F41B67"/>
    <w:rsid w:val="00F63A7B"/>
    <w:rsid w:val="00F85559"/>
    <w:rsid w:val="00FA5FD3"/>
    <w:rsid w:val="00FD5545"/>
    <w:rsid w:val="00FD7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ACB47"/>
  <w15:chartTrackingRefBased/>
  <w15:docId w15:val="{DF5073B1-C80A-4040-B21F-FE428018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363"/>
  </w:style>
  <w:style w:type="paragraph" w:styleId="Heading1">
    <w:name w:val="heading 1"/>
    <w:basedOn w:val="Normal"/>
    <w:next w:val="Normal"/>
    <w:link w:val="Heading1Char"/>
    <w:uiPriority w:val="9"/>
    <w:qFormat/>
    <w:rsid w:val="00D7521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521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7521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521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521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521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521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521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521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21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5216"/>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D75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521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7521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7521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521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521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521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521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5216"/>
    <w:rPr>
      <w:b/>
      <w:bCs/>
      <w:i/>
      <w:iCs/>
    </w:rPr>
  </w:style>
  <w:style w:type="paragraph" w:styleId="Caption">
    <w:name w:val="caption"/>
    <w:basedOn w:val="Normal"/>
    <w:next w:val="Normal"/>
    <w:uiPriority w:val="35"/>
    <w:unhideWhenUsed/>
    <w:qFormat/>
    <w:rsid w:val="00D7521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7521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5216"/>
    <w:rPr>
      <w:color w:val="44546A" w:themeColor="text2"/>
      <w:sz w:val="28"/>
      <w:szCs w:val="28"/>
    </w:rPr>
  </w:style>
  <w:style w:type="character" w:styleId="Strong">
    <w:name w:val="Strong"/>
    <w:basedOn w:val="DefaultParagraphFont"/>
    <w:uiPriority w:val="22"/>
    <w:qFormat/>
    <w:rsid w:val="00D75216"/>
    <w:rPr>
      <w:b/>
      <w:bCs/>
    </w:rPr>
  </w:style>
  <w:style w:type="character" w:styleId="Emphasis">
    <w:name w:val="Emphasis"/>
    <w:basedOn w:val="DefaultParagraphFont"/>
    <w:uiPriority w:val="20"/>
    <w:qFormat/>
    <w:rsid w:val="00D75216"/>
    <w:rPr>
      <w:i/>
      <w:iCs/>
      <w:color w:val="000000" w:themeColor="text1"/>
    </w:rPr>
  </w:style>
  <w:style w:type="paragraph" w:styleId="NoSpacing">
    <w:name w:val="No Spacing"/>
    <w:uiPriority w:val="1"/>
    <w:qFormat/>
    <w:rsid w:val="00D75216"/>
    <w:pPr>
      <w:spacing w:after="0" w:line="240" w:lineRule="auto"/>
    </w:pPr>
  </w:style>
  <w:style w:type="paragraph" w:styleId="Quote">
    <w:name w:val="Quote"/>
    <w:basedOn w:val="Normal"/>
    <w:next w:val="Normal"/>
    <w:link w:val="QuoteChar"/>
    <w:uiPriority w:val="29"/>
    <w:qFormat/>
    <w:rsid w:val="00D7521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5216"/>
    <w:rPr>
      <w:i/>
      <w:iCs/>
      <w:color w:val="7B7B7B" w:themeColor="accent3" w:themeShade="BF"/>
      <w:sz w:val="24"/>
      <w:szCs w:val="24"/>
    </w:rPr>
  </w:style>
  <w:style w:type="paragraph" w:styleId="IntenseQuote">
    <w:name w:val="Intense Quote"/>
    <w:basedOn w:val="Normal"/>
    <w:next w:val="Normal"/>
    <w:link w:val="IntenseQuoteChar"/>
    <w:uiPriority w:val="30"/>
    <w:qFormat/>
    <w:rsid w:val="00D7521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7521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75216"/>
    <w:rPr>
      <w:i/>
      <w:iCs/>
      <w:color w:val="595959" w:themeColor="text1" w:themeTint="A6"/>
    </w:rPr>
  </w:style>
  <w:style w:type="character" w:styleId="IntenseEmphasis">
    <w:name w:val="Intense Emphasis"/>
    <w:basedOn w:val="DefaultParagraphFont"/>
    <w:uiPriority w:val="21"/>
    <w:qFormat/>
    <w:rsid w:val="00D75216"/>
    <w:rPr>
      <w:b/>
      <w:bCs/>
      <w:i/>
      <w:iCs/>
      <w:color w:val="auto"/>
    </w:rPr>
  </w:style>
  <w:style w:type="character" w:styleId="SubtleReference">
    <w:name w:val="Subtle Reference"/>
    <w:basedOn w:val="DefaultParagraphFont"/>
    <w:uiPriority w:val="31"/>
    <w:qFormat/>
    <w:rsid w:val="00D7521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75216"/>
    <w:rPr>
      <w:b/>
      <w:bCs/>
      <w:caps w:val="0"/>
      <w:smallCaps/>
      <w:color w:val="auto"/>
      <w:spacing w:val="0"/>
      <w:u w:val="single"/>
    </w:rPr>
  </w:style>
  <w:style w:type="character" w:styleId="BookTitle">
    <w:name w:val="Book Title"/>
    <w:basedOn w:val="DefaultParagraphFont"/>
    <w:uiPriority w:val="33"/>
    <w:qFormat/>
    <w:rsid w:val="00D75216"/>
    <w:rPr>
      <w:b/>
      <w:bCs/>
      <w:caps w:val="0"/>
      <w:smallCaps/>
      <w:spacing w:val="0"/>
    </w:rPr>
  </w:style>
  <w:style w:type="paragraph" w:styleId="TOCHeading">
    <w:name w:val="TOC Heading"/>
    <w:basedOn w:val="Heading1"/>
    <w:next w:val="Normal"/>
    <w:uiPriority w:val="39"/>
    <w:semiHidden/>
    <w:unhideWhenUsed/>
    <w:qFormat/>
    <w:rsid w:val="00D75216"/>
    <w:pPr>
      <w:outlineLvl w:val="9"/>
    </w:pPr>
  </w:style>
  <w:style w:type="paragraph" w:styleId="ListParagraph">
    <w:name w:val="List Paragraph"/>
    <w:basedOn w:val="Normal"/>
    <w:uiPriority w:val="34"/>
    <w:qFormat/>
    <w:rsid w:val="006B0B31"/>
    <w:pPr>
      <w:ind w:left="720"/>
      <w:contextualSpacing/>
    </w:pPr>
  </w:style>
  <w:style w:type="paragraph" w:styleId="TOC2">
    <w:name w:val="toc 2"/>
    <w:basedOn w:val="Normal"/>
    <w:next w:val="Normal"/>
    <w:autoRedefine/>
    <w:uiPriority w:val="39"/>
    <w:unhideWhenUsed/>
    <w:rsid w:val="00BB7404"/>
    <w:pPr>
      <w:tabs>
        <w:tab w:val="left" w:pos="630"/>
        <w:tab w:val="right" w:leader="hyphen" w:pos="9350"/>
      </w:tabs>
      <w:spacing w:after="100"/>
      <w:ind w:left="210"/>
    </w:pPr>
    <w:rPr>
      <w:rFonts w:ascii="Cambria" w:hAnsi="Cambria"/>
      <w:b/>
      <w:bCs/>
      <w:noProof/>
      <w:color w:val="2F5496" w:themeColor="accent1" w:themeShade="BF"/>
    </w:rPr>
  </w:style>
  <w:style w:type="paragraph" w:styleId="TOC1">
    <w:name w:val="toc 1"/>
    <w:basedOn w:val="Normal"/>
    <w:next w:val="Normal"/>
    <w:autoRedefine/>
    <w:uiPriority w:val="39"/>
    <w:unhideWhenUsed/>
    <w:rsid w:val="00BB7404"/>
    <w:pPr>
      <w:tabs>
        <w:tab w:val="right" w:leader="hyphen" w:pos="9350"/>
      </w:tabs>
      <w:spacing w:after="100"/>
    </w:pPr>
    <w:rPr>
      <w:b/>
      <w:bCs/>
      <w:noProof/>
    </w:rPr>
  </w:style>
  <w:style w:type="paragraph" w:styleId="TOC3">
    <w:name w:val="toc 3"/>
    <w:basedOn w:val="Normal"/>
    <w:next w:val="Normal"/>
    <w:autoRedefine/>
    <w:uiPriority w:val="39"/>
    <w:unhideWhenUsed/>
    <w:rsid w:val="00D73673"/>
    <w:pPr>
      <w:spacing w:after="100"/>
      <w:ind w:left="420"/>
    </w:pPr>
  </w:style>
  <w:style w:type="paragraph" w:styleId="TOC4">
    <w:name w:val="toc 4"/>
    <w:basedOn w:val="Normal"/>
    <w:next w:val="Normal"/>
    <w:autoRedefine/>
    <w:uiPriority w:val="39"/>
    <w:unhideWhenUsed/>
    <w:rsid w:val="00D73673"/>
    <w:pPr>
      <w:spacing w:after="100"/>
      <w:ind w:left="630"/>
    </w:pPr>
  </w:style>
  <w:style w:type="character" w:styleId="Hyperlink">
    <w:name w:val="Hyperlink"/>
    <w:basedOn w:val="DefaultParagraphFont"/>
    <w:uiPriority w:val="99"/>
    <w:unhideWhenUsed/>
    <w:rsid w:val="00D73673"/>
    <w:rPr>
      <w:color w:val="0563C1" w:themeColor="hyperlink"/>
      <w:u w:val="single"/>
    </w:rPr>
  </w:style>
  <w:style w:type="paragraph" w:styleId="TableofFigures">
    <w:name w:val="table of figures"/>
    <w:basedOn w:val="Normal"/>
    <w:next w:val="Normal"/>
    <w:uiPriority w:val="99"/>
    <w:unhideWhenUsed/>
    <w:rsid w:val="00D73673"/>
    <w:pPr>
      <w:spacing w:after="0"/>
    </w:pPr>
  </w:style>
  <w:style w:type="paragraph" w:styleId="Header">
    <w:name w:val="header"/>
    <w:basedOn w:val="Normal"/>
    <w:link w:val="HeaderChar"/>
    <w:uiPriority w:val="99"/>
    <w:unhideWhenUsed/>
    <w:rsid w:val="00C157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57A6"/>
  </w:style>
  <w:style w:type="paragraph" w:styleId="Footer">
    <w:name w:val="footer"/>
    <w:basedOn w:val="Normal"/>
    <w:link w:val="FooterChar"/>
    <w:uiPriority w:val="99"/>
    <w:unhideWhenUsed/>
    <w:rsid w:val="00C157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57A6"/>
  </w:style>
  <w:style w:type="character" w:styleId="PlaceholderText">
    <w:name w:val="Placeholder Text"/>
    <w:basedOn w:val="DefaultParagraphFont"/>
    <w:uiPriority w:val="99"/>
    <w:semiHidden/>
    <w:rsid w:val="00C157A6"/>
    <w:rPr>
      <w:color w:val="808080"/>
    </w:rPr>
  </w:style>
  <w:style w:type="character" w:styleId="UnresolvedMention">
    <w:name w:val="Unresolved Mention"/>
    <w:basedOn w:val="DefaultParagraphFont"/>
    <w:uiPriority w:val="99"/>
    <w:semiHidden/>
    <w:unhideWhenUsed/>
    <w:rsid w:val="0028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2993">
      <w:bodyDiv w:val="1"/>
      <w:marLeft w:val="0"/>
      <w:marRight w:val="0"/>
      <w:marTop w:val="0"/>
      <w:marBottom w:val="0"/>
      <w:divBdr>
        <w:top w:val="none" w:sz="0" w:space="0" w:color="auto"/>
        <w:left w:val="none" w:sz="0" w:space="0" w:color="auto"/>
        <w:bottom w:val="none" w:sz="0" w:space="0" w:color="auto"/>
        <w:right w:val="none" w:sz="0" w:space="0" w:color="auto"/>
      </w:divBdr>
    </w:div>
    <w:div w:id="589628027">
      <w:bodyDiv w:val="1"/>
      <w:marLeft w:val="0"/>
      <w:marRight w:val="0"/>
      <w:marTop w:val="0"/>
      <w:marBottom w:val="0"/>
      <w:divBdr>
        <w:top w:val="none" w:sz="0" w:space="0" w:color="auto"/>
        <w:left w:val="none" w:sz="0" w:space="0" w:color="auto"/>
        <w:bottom w:val="none" w:sz="0" w:space="0" w:color="auto"/>
        <w:right w:val="none" w:sz="0" w:space="0" w:color="auto"/>
      </w:divBdr>
    </w:div>
    <w:div w:id="1021931964">
      <w:bodyDiv w:val="1"/>
      <w:marLeft w:val="0"/>
      <w:marRight w:val="0"/>
      <w:marTop w:val="0"/>
      <w:marBottom w:val="0"/>
      <w:divBdr>
        <w:top w:val="none" w:sz="0" w:space="0" w:color="auto"/>
        <w:left w:val="none" w:sz="0" w:space="0" w:color="auto"/>
        <w:bottom w:val="none" w:sz="0" w:space="0" w:color="auto"/>
        <w:right w:val="none" w:sz="0" w:space="0" w:color="auto"/>
      </w:divBdr>
    </w:div>
    <w:div w:id="1284844594">
      <w:bodyDiv w:val="1"/>
      <w:marLeft w:val="0"/>
      <w:marRight w:val="0"/>
      <w:marTop w:val="0"/>
      <w:marBottom w:val="0"/>
      <w:divBdr>
        <w:top w:val="none" w:sz="0" w:space="0" w:color="auto"/>
        <w:left w:val="none" w:sz="0" w:space="0" w:color="auto"/>
        <w:bottom w:val="none" w:sz="0" w:space="0" w:color="auto"/>
        <w:right w:val="none" w:sz="0" w:space="0" w:color="auto"/>
      </w:divBdr>
    </w:div>
    <w:div w:id="1455246322">
      <w:bodyDiv w:val="1"/>
      <w:marLeft w:val="0"/>
      <w:marRight w:val="0"/>
      <w:marTop w:val="0"/>
      <w:marBottom w:val="0"/>
      <w:divBdr>
        <w:top w:val="none" w:sz="0" w:space="0" w:color="auto"/>
        <w:left w:val="none" w:sz="0" w:space="0" w:color="auto"/>
        <w:bottom w:val="none" w:sz="0" w:space="0" w:color="auto"/>
        <w:right w:val="none" w:sz="0" w:space="0" w:color="auto"/>
      </w:divBdr>
    </w:div>
    <w:div w:id="1478262050">
      <w:bodyDiv w:val="1"/>
      <w:marLeft w:val="0"/>
      <w:marRight w:val="0"/>
      <w:marTop w:val="0"/>
      <w:marBottom w:val="0"/>
      <w:divBdr>
        <w:top w:val="none" w:sz="0" w:space="0" w:color="auto"/>
        <w:left w:val="none" w:sz="0" w:space="0" w:color="auto"/>
        <w:bottom w:val="none" w:sz="0" w:space="0" w:color="auto"/>
        <w:right w:val="none" w:sz="0" w:space="0" w:color="auto"/>
      </w:divBdr>
    </w:div>
    <w:div w:id="1568370444">
      <w:bodyDiv w:val="1"/>
      <w:marLeft w:val="0"/>
      <w:marRight w:val="0"/>
      <w:marTop w:val="0"/>
      <w:marBottom w:val="0"/>
      <w:divBdr>
        <w:top w:val="none" w:sz="0" w:space="0" w:color="auto"/>
        <w:left w:val="none" w:sz="0" w:space="0" w:color="auto"/>
        <w:bottom w:val="none" w:sz="0" w:space="0" w:color="auto"/>
        <w:right w:val="none" w:sz="0" w:space="0" w:color="auto"/>
      </w:divBdr>
    </w:div>
    <w:div w:id="1720057870">
      <w:bodyDiv w:val="1"/>
      <w:marLeft w:val="0"/>
      <w:marRight w:val="0"/>
      <w:marTop w:val="0"/>
      <w:marBottom w:val="0"/>
      <w:divBdr>
        <w:top w:val="none" w:sz="0" w:space="0" w:color="auto"/>
        <w:left w:val="none" w:sz="0" w:space="0" w:color="auto"/>
        <w:bottom w:val="none" w:sz="0" w:space="0" w:color="auto"/>
        <w:right w:val="none" w:sz="0" w:space="0" w:color="auto"/>
      </w:divBdr>
    </w:div>
    <w:div w:id="1802110044">
      <w:bodyDiv w:val="1"/>
      <w:marLeft w:val="0"/>
      <w:marRight w:val="0"/>
      <w:marTop w:val="0"/>
      <w:marBottom w:val="0"/>
      <w:divBdr>
        <w:top w:val="none" w:sz="0" w:space="0" w:color="auto"/>
        <w:left w:val="none" w:sz="0" w:space="0" w:color="auto"/>
        <w:bottom w:val="none" w:sz="0" w:space="0" w:color="auto"/>
        <w:right w:val="none" w:sz="0" w:space="0" w:color="auto"/>
      </w:divBdr>
    </w:div>
    <w:div w:id="1834835235">
      <w:bodyDiv w:val="1"/>
      <w:marLeft w:val="0"/>
      <w:marRight w:val="0"/>
      <w:marTop w:val="0"/>
      <w:marBottom w:val="0"/>
      <w:divBdr>
        <w:top w:val="none" w:sz="0" w:space="0" w:color="auto"/>
        <w:left w:val="none" w:sz="0" w:space="0" w:color="auto"/>
        <w:bottom w:val="none" w:sz="0" w:space="0" w:color="auto"/>
        <w:right w:val="none" w:sz="0" w:space="0" w:color="auto"/>
      </w:divBdr>
    </w:div>
    <w:div w:id="193752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echtarget.com/searchhealthit/definition/clinical-decision-support-system-CDSS" TargetMode="External"/><Relationship Id="rId2" Type="http://schemas.openxmlformats.org/officeDocument/2006/relationships/numbering" Target="numbering.xml"/><Relationship Id="rId16" Type="http://schemas.openxmlformats.org/officeDocument/2006/relationships/hyperlink" Target="https://deephealt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FB16-EEFF-4BFC-9219-57D2B462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1836</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EL OUARTI</dc:creator>
  <cp:keywords/>
  <dc:description/>
  <cp:lastModifiedBy>FIALI MOUAD</cp:lastModifiedBy>
  <cp:revision>73</cp:revision>
  <dcterms:created xsi:type="dcterms:W3CDTF">2023-04-13T15:14:00Z</dcterms:created>
  <dcterms:modified xsi:type="dcterms:W3CDTF">2023-06-01T15:16:00Z</dcterms:modified>
</cp:coreProperties>
</file>