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مصطلحات-تاريخية---الوحدة-1"/>
    <w:p>
      <w:pPr>
        <w:pStyle w:val="Heading1"/>
      </w:pPr>
      <w:r>
        <w:t xml:space="preserve">مصطلحات تاريخية - الوحدة 1</w:t>
      </w:r>
    </w:p>
    <w:p>
      <w:r>
        <w:pict>
          <v:rect style="width:0;height:1.5pt" o:hralign="center" o:hrstd="t" o:hr="t"/>
        </w:pict>
      </w:r>
    </w:p>
    <w:bookmarkStart w:id="20" w:name="المؤتمرات-والاتفاقيات-الدولية"/>
    <w:p>
      <w:pPr>
        <w:pStyle w:val="Heading2"/>
      </w:pPr>
      <w:r>
        <w:t xml:space="preserve">المؤتمرات والاتفاقيات الدولية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يالطا (04-11 فيفري 1945)</w:t>
      </w:r>
      <w:r>
        <w:t xml:space="preserve">: أحد المؤتمرات الدولية المنعقدة أثناء الحرب العالمية الثانية، وضع أسس العلاقات الدولية لعالم ما بعد الحرب.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بوتسدام (17/07/1945)</w:t>
      </w:r>
      <w:r>
        <w:t xml:space="preserve">: انعقد بحضور الو.م.أ والاتحاد السوفياتي وبريطانيا وتم بموجبه تقرير مصير ألمانيا.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اتفاقية بروتن وودز</w:t>
      </w:r>
      <w:r>
        <w:t xml:space="preserve">: وقعت في إطار هيئة الأمم المتحدة، تقضي بإنشاء نظام دولي جديد يجعل الدولار عملة مرجعية في التعاملات الاقتصادية.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مالطا (ديسمبر 1989)</w:t>
      </w:r>
      <w:r>
        <w:t xml:space="preserve">: قمة بين جورج بوش الأب وغورباتشوف، تم الاتفاق فيها على إنهاء الحرب الباردة.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باريس (نوفمبر 1990)</w:t>
      </w:r>
      <w:r>
        <w:t xml:space="preserve">: أعلن فيه غورباتشوف وجورج بوش الأب نهاية الحرب الباردة.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آلما آتا (21/12/1991)</w:t>
      </w:r>
      <w:r>
        <w:t xml:space="preserve">: عقد في كازاخستان، حضرته 11 جمهورية من الاتحاد السوفييتي، وتم فيه إنشاء مجموعة دول مستقلة.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باندونغ (1955)</w:t>
      </w:r>
      <w:r>
        <w:t xml:space="preserve">: مؤتمر الإخاء الآفروآسيوي في إندونيسيا، مهد لبروز حركة عدم الانحياز.</w:t>
      </w:r>
    </w:p>
    <w:p>
      <w:r>
        <w:pict>
          <v:rect style="width:0;height:1.5pt" o:hralign="center" o:hrstd="t" o:hr="t"/>
        </w:pict>
      </w:r>
    </w:p>
    <w:bookmarkEnd w:id="20"/>
    <w:bookmarkStart w:id="21" w:name="المنظمات-الدولية"/>
    <w:p>
      <w:pPr>
        <w:pStyle w:val="Heading2"/>
      </w:pPr>
      <w:r>
        <w:t xml:space="preserve">المنظمات الدولية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الأمم المتحدة (24 أكتوبر 1945)</w:t>
      </w:r>
      <w:r>
        <w:t xml:space="preserve">: تنظيم سياسي دولي يهدف لتنظيم السلم والأمن العالميين، مقرها نيويورك.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مجلس الأمن</w:t>
      </w:r>
      <w:r>
        <w:t xml:space="preserve">: الجهاز التنفيذي للأمم المتحدة، يتكون من 5 أعضاء دائمين و10 ينتخبون لمدة سنتين.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الفيتو</w:t>
      </w:r>
      <w:r>
        <w:t xml:space="preserve">: حق الاعتراض في مجلس الأمن الدولي، يمارسه الأعضاء الدائمون (الو.م.أ، بريطانيا، فرنسا، روسيا، الصين).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الأونكيتاد</w:t>
      </w:r>
      <w:r>
        <w:t xml:space="preserve">: مؤسسة تابعة للأمم المتحدة تُعنى بحوار الشمال مع الجنوب.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الإقليمية</w:t>
      </w:r>
      <w:r>
        <w:t xml:space="preserve">: هيئات تضم دول منطقة معينة وتهتم بقضايا إقليمية.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العالمية</w:t>
      </w:r>
      <w:r>
        <w:t xml:space="preserve">: هيئات تضم دول العالم وتعنى بالقضايا الدولية (مثل الأمم المتحدة).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غير الحكومية</w:t>
      </w:r>
      <w:r>
        <w:t xml:space="preserve">: منظمات مجتمع مدني عالمية متخصصة في المجالات الإنسانية.</w:t>
      </w:r>
    </w:p>
    <w:p>
      <w:r>
        <w:pict>
          <v:rect style="width:0;height:1.5pt" o:hralign="center" o:hrstd="t" o:hr="t"/>
        </w:pict>
      </w:r>
    </w:p>
    <w:bookmarkEnd w:id="21"/>
    <w:bookmarkStart w:id="22" w:name="الأحلاف-والمشاريع-الدولية"/>
    <w:p>
      <w:pPr>
        <w:pStyle w:val="Heading2"/>
      </w:pPr>
      <w:r>
        <w:t xml:space="preserve">الأحلاف والمشاريع الدولية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الحلف الأطلسي (الناتو) (04 أفريل 1949)</w:t>
      </w:r>
      <w:r>
        <w:t xml:space="preserve">: حلف عسكري غربي بزعامة الو.م.أ لمواجهة الشيوعية، مقره بروكسل.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وارسو (14 ماي 1955)</w:t>
      </w:r>
      <w:r>
        <w:t xml:space="preserve">: حلف عسكري شيوعي لمواجهة الأحلاف الغربية، مقره وارسو.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سياتو (1954)</w:t>
      </w:r>
      <w:r>
        <w:t xml:space="preserve">: حلف عسكري غربي في جنوب شرق آسيا لقمع حركات التحرر وحصار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بغداد (1955)</w:t>
      </w:r>
      <w:r>
        <w:t xml:space="preserve">: حلف عسكري في الشرق الأوسط بزعامة الو.م.أ.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مشروع مارشال (05 جوان 1947)</w:t>
      </w:r>
      <w:r>
        <w:t xml:space="preserve">: مشروع أمريكي لمساعدة أوروبا مالياً بعد الحرب العالمية الثانية، هدفه الحقيقي دعم أوروبا وربطها بالاقتصاد الأمريكي ومنع انتشار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مبدأ ترومان (1947)</w:t>
      </w:r>
      <w:r>
        <w:t xml:space="preserve">: مشروع أمريكي لتقديم مساعدات لتركيا واليونان لمنع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مبدأ جدانوف</w:t>
      </w:r>
      <w:r>
        <w:t xml:space="preserve">: رد سوفييتي على مشروع مارشال، أسس مكتب الإعلام الشيوعي (الكومنفورم).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الكومنفورم (1947)</w:t>
      </w:r>
      <w:r>
        <w:t xml:space="preserve">: مكتب إعلام شيوعي لمواجهة المشاريع الأمريكية.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مشروع إيزنهاور (1957)</w:t>
      </w:r>
      <w:r>
        <w:t xml:space="preserve">: مشروع أمريكي لمواجهة المد الشيوعي في الشرق الأوسط.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سياسة المشاريع</w:t>
      </w:r>
      <w:r>
        <w:t xml:space="preserve">: مبادرات أمريكية لاحتواء المعسكر الشيوعي مثل مشروع مارشال.</w:t>
      </w:r>
    </w:p>
    <w:p>
      <w:r>
        <w:pict>
          <v:rect style="width:0;height:1.5pt" o:hralign="center" o:hrstd="t" o:hr="t"/>
        </w:pict>
      </w:r>
    </w:p>
    <w:bookmarkEnd w:id="22"/>
    <w:bookmarkStart w:id="23" w:name="مفاهيم-سياسية-واقتصادية"/>
    <w:p>
      <w:pPr>
        <w:pStyle w:val="Heading2"/>
      </w:pPr>
      <w:r>
        <w:t xml:space="preserve">مفاهيم سياسية واقتصادية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العالم الثالث (1952)</w:t>
      </w:r>
      <w:r>
        <w:t xml:space="preserve">: مصطلح وضعه ألفريد سوفي للدلالة على دول الجنوب.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الليبيرالية</w:t>
      </w:r>
      <w:r>
        <w:t xml:space="preserve">: مذهب اقتصادي واجتماعي يرتكز على الحرية الفردية ويستبعد تدخل الدولة في الاقتصاد.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القطبية الثنائية</w:t>
      </w:r>
      <w:r>
        <w:t xml:space="preserve">: انقسام العالم بعد الحرب العالمية الثانية إلى قوتين متصارعتين (الو.م.أ والاتحاد السوفييتي).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الاشتراكية (1917)</w:t>
      </w:r>
      <w:r>
        <w:t xml:space="preserve">: نظام سياسي واقتصادي يعتمد على الملكية الجماعية لوسائل الإنتاج.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الإمبريالية</w:t>
      </w:r>
      <w:r>
        <w:t xml:space="preserve">: سيطرة الدول المتقدمة على الاقتصاد العالمي بوسائل متنوعة.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الشيوعية</w:t>
      </w:r>
      <w:r>
        <w:t xml:space="preserve">: إيديولوجية تدعو لمجتمع خال من الاستغلال والصراع الطبقي.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الشرق</w:t>
      </w:r>
      <w:r>
        <w:t xml:space="preserve">: دول شرق أوروبا التي طبقت النظام الاشتراكي بعد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الغرب</w:t>
      </w:r>
      <w:r>
        <w:t xml:space="preserve">: الدول الديمقراطية الرأسمالية في غرب أوروبا والو.م.أ.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الاديولوجية</w:t>
      </w:r>
      <w:r>
        <w:t xml:space="preserve">: مذهب فكري وعقائدي سبب الصراع بين الشرق والغرب.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الصراع الاديولوجي</w:t>
      </w:r>
      <w:r>
        <w:t xml:space="preserve">: صراع فكري بين الشيوعية والرأسمالية.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ملء الفراغ</w:t>
      </w:r>
      <w:r>
        <w:t xml:space="preserve">: سياسة استعمارية أمريكية بعد انسحاب القوى التقليدية.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الاحتواء (التطويق)</w:t>
      </w:r>
      <w:r>
        <w:t xml:space="preserve">: إنشاء أحلاف وقواعد عسكرية لعزل الاتحاد السوفييتي.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التوازن النووي (توازن الرعب النووي)</w:t>
      </w:r>
      <w:r>
        <w:t xml:space="preserve">: امتلاك القوتين للسلاح النووي لردع بعضهما.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التكتل</w:t>
      </w:r>
      <w:r>
        <w:t xml:space="preserve">: توحيد إمكانيات عدة دول لاستراتيجية مشتركة.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المجال الحيوي</w:t>
      </w:r>
      <w:r>
        <w:t xml:space="preserve">: مجال من دول أخرى ضروري لازدهار اقتصاد دولة قوية.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حرب النجوم (1983)</w:t>
      </w:r>
      <w:r>
        <w:t xml:space="preserve">: برنامج تسلحي أمريكي متطور أعلنه ريغن.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الأحلاف</w:t>
      </w:r>
      <w:r>
        <w:t xml:space="preserve">: تأسيس تكتلات عسكرية أثناء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الاستقطاب الدولي</w:t>
      </w:r>
      <w:r>
        <w:t xml:space="preserve">: جذب كل كتلة دولاً إلى صفها.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الأنظمة الرجعية</w:t>
      </w:r>
      <w:r>
        <w:t xml:space="preserve">: أنظمة عميلة نصبتها القوى الاستعمارية.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الأزمات الدولية</w:t>
      </w:r>
      <w:r>
        <w:t xml:space="preserve">: توتر في العلاقات الدولية خلال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العدوان الثلاثي (1956)</w:t>
      </w:r>
      <w:r>
        <w:t xml:space="preserve">: هجوم فرنسا وإسرائيل وبريطانيا على مصر.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السباق نحو التسلح</w:t>
      </w:r>
      <w:r>
        <w:t xml:space="preserve">: سعي كل معسكر لامتلاك أكبر ترسانة أسلحة.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منظمة الكوميكون (1949)</w:t>
      </w:r>
      <w:r>
        <w:t xml:space="preserve">: تكتل اقتصادي بين الاتحاد السوفييتي ودول أوروبا الشرقية.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عدم الانحياز (1961)</w:t>
      </w:r>
      <w:r>
        <w:t xml:space="preserve">: سياسة وتكتل سياسي لعدم الميل لأي معسكر.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التعايش السلمي</w:t>
      </w:r>
      <w:r>
        <w:t xml:space="preserve">: سياسة لتعدد المذاهب الإيديولوجية وتجنب الحرب.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الحياد الإيجابي (1955)</w:t>
      </w:r>
      <w:r>
        <w:t xml:space="preserve">: مبدأ للتفاعل الإيجابي مع القضايا الدولية دون الانحياز.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الانفراج الدولي</w:t>
      </w:r>
      <w:r>
        <w:t xml:space="preserve">: سياسة لتخفيف التوتر بعد أزمات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الأحادية القطبية</w:t>
      </w:r>
      <w:r>
        <w:t xml:space="preserve">: نظام عالمي بعد الحرب الباردة بقيادة الو.م.أ.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النظام الدولي</w:t>
      </w:r>
      <w:r>
        <w:t xml:space="preserve">: مجموعة المبادئ والقيم التي تسير العلاقات الدولية.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النظام الدولي الجديد</w:t>
      </w:r>
      <w:r>
        <w:t xml:space="preserve">: طرح أمريكي لفرض الهيمنة بعد الحرب الباردة.</w:t>
      </w:r>
    </w:p>
    <w:p>
      <w:r>
        <w:pict>
          <v:rect style="width:0;height:1.5pt" o:hralign="center" o:hrstd="t" o:hr="t"/>
        </w:pict>
      </w:r>
    </w:p>
    <w:bookmarkEnd w:id="23"/>
    <w:bookmarkStart w:id="24" w:name="مصطلحات-وأحداث-أخرى"/>
    <w:p>
      <w:pPr>
        <w:pStyle w:val="Heading2"/>
      </w:pPr>
      <w:r>
        <w:t xml:space="preserve">مصطلحات وأحداث أخرى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جدار برلين (13/08/1961 - 1989)</w:t>
      </w:r>
      <w:r>
        <w:t xml:space="preserve">: شيده الاتحاد السوفييتي لتقسيم برلين إلى شرقية وغربية.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الستار الحديدي</w:t>
      </w:r>
      <w:r>
        <w:t xml:space="preserve">: مفهوم أطلقه تشرشل لعزل أوروبا الشرقية عن الغربية.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مؤتمر باريس (1990)</w:t>
      </w:r>
      <w:r>
        <w:t xml:space="preserve">: إعلان نهاية الحرب الباردة.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البيروسترويكا (1985)</w:t>
      </w:r>
      <w:r>
        <w:t xml:space="preserve">: إعادة بناء الاقتصاد السوفييتي بقيادة غورباتشوف.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الغلاسنوست</w:t>
      </w:r>
      <w:r>
        <w:t xml:space="preserve">: سياسة الشفافية والانفتاح في الاتحاد السوفييتي.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الشرعية الدولية</w:t>
      </w:r>
      <w:r>
        <w:t xml:space="preserve">: إرادة المجتمع الدولي الممثلة في الأمم المتحدة وقراراتها.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2025-05-19T15:49:41Z</dcterms:created>
  <dcterms:modified xsi:type="dcterms:W3CDTF">2025-05-19T15:49:41Z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