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633DA" w14:textId="2A694D1E" w:rsidR="00F33765" w:rsidRPr="0013612A" w:rsidRDefault="00AD78D5" w:rsidP="00C163EF">
      <w:pPr>
        <w:tabs>
          <w:tab w:val="left" w:pos="3630"/>
        </w:tabs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13612A" w:rsidRPr="0013612A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1FBBCFA1" w14:textId="29EC25B1" w:rsidR="00EF2919" w:rsidRDefault="00EE74A7" w:rsidP="00C163EF">
      <w:pPr>
        <w:tabs>
          <w:tab w:val="left" w:pos="3630"/>
        </w:tabs>
        <w:spacing w:after="0" w:line="276" w:lineRule="auto"/>
        <w:ind w:right="12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emperate regions of the northern hemisphere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s the ursus arctos of europe conf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ined to 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these limits are the b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ears</w:t>
      </w:r>
      <w:r w:rsidR="00A57B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A57B8A">
        <w:rPr>
          <w:rFonts w:ascii="Times New Roman" w:hAnsi="Times New Roman" w:cs="Times New Roman"/>
          <w:sz w:val="20"/>
          <w:szCs w:val="20"/>
          <w:lang w:val="en-US"/>
        </w:rPr>
        <w:br/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south america the sloth bear of India and ceylo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n the bruang of borneo and his n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ear congener, the bruang of java an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su</w:t>
      </w:r>
      <w:r w:rsidR="00A57B8A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atra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why, 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these last are actually dwellers among palm trees as the cocoa planters know to their cost even mr bair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’s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own American black bear is not so temperate in his habits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but loves the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 xml:space="preserve"> half tropical climate of florida and texas quite as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much as the cold decl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ivities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of the 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>alleghanies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837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And how does north America possess more species than any other part of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251120">
        <w:rPr>
          <w:rFonts w:ascii="Times New Roman" w:hAnsi="Times New Roman" w:cs="Times New Roman"/>
          <w:sz w:val="20"/>
          <w:szCs w:val="20"/>
          <w:lang w:val="en-US"/>
        </w:rPr>
        <w:t>the world even admitting the doubtful fifth, on the continent of asia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there are species a</w:t>
      </w:r>
      <w:r w:rsidR="00251120">
        <w:rPr>
          <w:rFonts w:ascii="Times New Roman" w:hAnsi="Times New Roman" w:cs="Times New Roman"/>
          <w:sz w:val="20"/>
          <w:szCs w:val="20"/>
          <w:lang w:val="en-US"/>
        </w:rPr>
        <w:t>t the very least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251120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51120">
        <w:rPr>
          <w:rFonts w:ascii="Times New Roman" w:hAnsi="Times New Roman" w:cs="Times New Roman"/>
          <w:sz w:val="20"/>
          <w:szCs w:val="20"/>
          <w:lang w:val="en-US"/>
        </w:rPr>
        <w:t>if we are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allowed t</w:t>
      </w:r>
      <w:r w:rsidR="00251120">
        <w:rPr>
          <w:rFonts w:ascii="Times New Roman" w:hAnsi="Times New Roman" w:cs="Times New Roman"/>
          <w:sz w:val="20"/>
          <w:szCs w:val="20"/>
          <w:lang w:val="en-US"/>
        </w:rPr>
        <w:t>o include the oriental i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slands, we</w:t>
      </w:r>
      <w:r w:rsidR="00251120">
        <w:rPr>
          <w:rFonts w:ascii="Times New Roman" w:hAnsi="Times New Roman" w:cs="Times New Roman"/>
          <w:sz w:val="20"/>
          <w:szCs w:val="20"/>
          <w:lang w:val="en-US"/>
        </w:rPr>
        <w:t xml:space="preserve"> make asiatic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, There</w:t>
      </w:r>
      <w:r w:rsidR="00251120">
        <w:rPr>
          <w:rFonts w:ascii="Times New Roman" w:hAnsi="Times New Roman" w:cs="Times New Roman"/>
          <w:sz w:val="20"/>
          <w:szCs w:val="20"/>
          <w:lang w:val="en-US"/>
        </w:rPr>
        <w:t xml:space="preserve"> are species in the Himalaya mountains alone unquestionably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251120">
        <w:rPr>
          <w:rFonts w:ascii="Times New Roman" w:hAnsi="Times New Roman" w:cs="Times New Roman"/>
          <w:sz w:val="20"/>
          <w:szCs w:val="20"/>
          <w:lang w:val="en-US"/>
        </w:rPr>
        <w:t>distinct dwellin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g in separate zones of altitude</w:t>
      </w:r>
      <w:r w:rsidR="00251120">
        <w:rPr>
          <w:rFonts w:ascii="Times New Roman" w:hAnsi="Times New Roman" w:cs="Times New Roman"/>
          <w:sz w:val="20"/>
          <w:szCs w:val="20"/>
          <w:lang w:val="en-US"/>
        </w:rPr>
        <w:t>, but with the territory of all visible at a single coup d’oeil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 xml:space="preserve">Mr baird 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is a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 xml:space="preserve">naturalist of 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great celebrity in america, He i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s a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secretary of the 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Smithsonian inst</w:t>
      </w:r>
      <w:r w:rsidR="00E54FED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tution: he should make better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 xml:space="preserve"> use of the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 xml:space="preserve">books which its 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fin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e 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library can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E54FED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ford him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The united states government is extremely unfortunate in the selection of i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ts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scientific employes more especially in the departments of natural history. Per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haps the most 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liberal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appropriation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 xml:space="preserve"> ever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made for ethnological purposes that for collecting a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comp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lete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 xml:space="preserve"> account of the north american i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ndians has been spent</w:t>
      </w:r>
      <w:r w:rsidR="00DB5D06">
        <w:rPr>
          <w:rFonts w:ascii="Times New Roman" w:hAnsi="Times New Roman" w:cs="Times New Roman"/>
          <w:sz w:val="20"/>
          <w:szCs w:val="20"/>
          <w:lang w:val="en-US"/>
        </w:rPr>
        <w:br/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>without purpose, the job ha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ving</w:t>
      </w:r>
      <w:r w:rsidR="00284B25">
        <w:rPr>
          <w:rFonts w:ascii="Times New Roman" w:hAnsi="Times New Roman" w:cs="Times New Roman"/>
          <w:sz w:val="20"/>
          <w:szCs w:val="20"/>
          <w:lang w:val="en-US"/>
        </w:rPr>
        <w:t xml:space="preserve"> fallen into the hands of a placeman, or old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 xml:space="preserve"> hunker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EE0756">
        <w:rPr>
          <w:rFonts w:ascii="Times New Roman" w:hAnsi="Times New Roman" w:cs="Times New Roman"/>
          <w:sz w:val="20"/>
          <w:szCs w:val="20"/>
          <w:lang w:val="en-US"/>
        </w:rPr>
        <w:t>as the americans term it a man</w:t>
      </w:r>
      <w:r w:rsidR="004374C3">
        <w:rPr>
          <w:rFonts w:ascii="Times New Roman" w:hAnsi="Times New Roman" w:cs="Times New Roman"/>
          <w:sz w:val="20"/>
          <w:szCs w:val="20"/>
          <w:lang w:val="en-US"/>
        </w:rPr>
        <w:br/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ne</w:t>
      </w:r>
      <w:r w:rsidR="00EE0756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ther</w:t>
      </w:r>
      <w:r w:rsidR="00EE0756">
        <w:rPr>
          <w:rFonts w:ascii="Times New Roman" w:hAnsi="Times New Roman" w:cs="Times New Roman"/>
          <w:sz w:val="20"/>
          <w:szCs w:val="20"/>
          <w:lang w:val="en-US"/>
        </w:rPr>
        <w:t xml:space="preserve"> learned nor intellectual. With the exception of the statistic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EE0756">
        <w:rPr>
          <w:rFonts w:ascii="Times New Roman" w:hAnsi="Times New Roman" w:cs="Times New Roman"/>
          <w:sz w:val="20"/>
          <w:szCs w:val="20"/>
          <w:lang w:val="en-US"/>
        </w:rPr>
        <w:t xml:space="preserve"> furnished by indian agents, 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EE0756">
        <w:rPr>
          <w:rFonts w:ascii="Times New Roman" w:hAnsi="Times New Roman" w:cs="Times New Roman"/>
          <w:sz w:val="20"/>
          <w:szCs w:val="20"/>
          <w:lang w:val="en-US"/>
        </w:rPr>
        <w:t>voluminous work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 xml:space="preserve"> of</w:t>
      </w:r>
      <w:r w:rsidR="004374C3">
        <w:rPr>
          <w:rFonts w:ascii="Times New Roman" w:hAnsi="Times New Roman" w:cs="Times New Roman"/>
          <w:sz w:val="20"/>
          <w:szCs w:val="20"/>
          <w:lang w:val="en-US"/>
        </w:rPr>
        <w:br/>
      </w:r>
      <w:r w:rsidR="00EE0756">
        <w:rPr>
          <w:rFonts w:ascii="Times New Roman" w:hAnsi="Times New Roman" w:cs="Times New Roman"/>
          <w:sz w:val="20"/>
          <w:szCs w:val="20"/>
          <w:lang w:val="en-US"/>
        </w:rPr>
        <w:t>schoolcraft is absolutely worthless: and students of ethnology</w:t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 xml:space="preserve"> cannot contemplate such a </w:t>
      </w:r>
      <w:r w:rsidR="00F46CA4" w:rsidRPr="00F46CA4">
        <w:rPr>
          <w:rFonts w:ascii="Times New Roman" w:hAnsi="Times New Roman" w:cs="Times New Roman"/>
          <w:sz w:val="20"/>
          <w:szCs w:val="20"/>
          <w:lang w:val="en-US"/>
        </w:rPr>
        <w:t xml:space="preserve">misappropriation </w:t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>without</w:t>
      </w:r>
      <w:r w:rsidR="004374C3">
        <w:rPr>
          <w:rFonts w:ascii="Times New Roman" w:hAnsi="Times New Roman" w:cs="Times New Roman"/>
          <w:sz w:val="20"/>
          <w:szCs w:val="20"/>
          <w:lang w:val="en-US"/>
        </w:rPr>
        <w:br/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>feelings of regr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et. 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Fortunately, the a</w:t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>merican aboriginal has already found a true portrayer and historian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>Private</w:t>
      </w:r>
      <w:r w:rsidR="004374C3">
        <w:rPr>
          <w:rFonts w:ascii="Times New Roman" w:hAnsi="Times New Roman" w:cs="Times New Roman"/>
          <w:sz w:val="20"/>
          <w:szCs w:val="20"/>
          <w:lang w:val="en-US"/>
        </w:rPr>
        <w:br/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>enterprise, as is n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ot </w:t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>unfrequently the case, has outstripped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government </w:t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>patronage in the performance of i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ts</w:t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 xml:space="preserve"> task.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46CA4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4374C3">
        <w:rPr>
          <w:rFonts w:ascii="Times New Roman" w:hAnsi="Times New Roman" w:cs="Times New Roman"/>
          <w:sz w:val="20"/>
          <w:szCs w:val="20"/>
          <w:lang w:val="en-US"/>
        </w:rPr>
        <w:br/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>unpreten</w:t>
      </w:r>
      <w:r w:rsidR="00A8378F" w:rsidRPr="00A8378F">
        <w:rPr>
          <w:rFonts w:ascii="Times New Roman" w:hAnsi="Times New Roman" w:cs="Times New Roman"/>
          <w:sz w:val="20"/>
          <w:szCs w:val="20"/>
          <w:lang w:val="en-US"/>
        </w:rPr>
        <w:t>ding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volumes of g</w:t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>eorge catlin we find the most complete ethnological mo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nograph ever given to the world;</w:t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but</w:t>
      </w:r>
      <w:r w:rsidR="004374C3">
        <w:rPr>
          <w:rFonts w:ascii="Times New Roman" w:hAnsi="Times New Roman" w:cs="Times New Roman"/>
          <w:sz w:val="20"/>
          <w:szCs w:val="20"/>
          <w:lang w:val="en-US"/>
        </w:rPr>
        <w:br/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>just for that reason, catlin, not schoolcraft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 xml:space="preserve"> should have been choosen for the job. Knowing the range of the black bear to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>be thus grandly extended, our young hunters had a choice of places in which to look for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 xml:space="preserve"> one: but, as there is no place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 xml:space="preserve">where these animals are more common than lousiana itself, they concluded that 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they could not do better there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>choose their hunting ground. In the great forests, which still covers a large portion of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 xml:space="preserve"> l</w:t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>ouisiana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, and especially upon the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>banks of the sluggish bayous, where the marshy soil an</w:t>
      </w:r>
      <w:r w:rsidR="00FF7E6E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 xml:space="preserve"> the huge cypress trees, festooned with Spanish 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moss</w:t>
      </w:r>
      <w:r w:rsidR="00425D3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 xml:space="preserve"> bid defiance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>to all attempts at cultivation, the black bear still roams at will. There he is found in sufficient numbers to ensure the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E25709">
        <w:rPr>
          <w:rFonts w:ascii="Times New Roman" w:hAnsi="Times New Roman" w:cs="Times New Roman"/>
          <w:sz w:val="20"/>
          <w:szCs w:val="20"/>
          <w:lang w:val="en-US"/>
        </w:rPr>
        <w:t xml:space="preserve">procuring of a specimen without much difficulty. The hunters of these parts have various modes of capturing him. </w:t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 xml:space="preserve">log trap is </w:t>
      </w:r>
      <w:r w:rsidR="00174FA0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>common plan: but the planters enjoy the spor</w:t>
      </w:r>
      <w:r w:rsidR="00174FA0">
        <w:rPr>
          <w:rFonts w:ascii="Times New Roman" w:hAnsi="Times New Roman" w:cs="Times New Roman"/>
          <w:sz w:val="20"/>
          <w:szCs w:val="20"/>
          <w:lang w:val="en-US"/>
        </w:rPr>
        <w:t>t of running him down with dogs;</w:t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 xml:space="preserve"> or rather 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should it be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174FA0">
        <w:rPr>
          <w:rFonts w:ascii="Times New Roman" w:hAnsi="Times New Roman" w:cs="Times New Roman"/>
          <w:sz w:val="20"/>
          <w:szCs w:val="20"/>
          <w:lang w:val="en-US"/>
        </w:rPr>
        <w:t>termed running him up;</w:t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 xml:space="preserve"> since the chase usually ends by bruin taking to a tree, and thus u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nconsciously putting himself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 xml:space="preserve">within reach of the 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unerring rifle. It was by</w:t>
      </w:r>
      <w:r w:rsidR="00174FA0">
        <w:rPr>
          <w:rFonts w:ascii="Times New Roman" w:hAnsi="Times New Roman" w:cs="Times New Roman"/>
          <w:sz w:val="20"/>
          <w:szCs w:val="20"/>
          <w:lang w:val="en-US"/>
        </w:rPr>
        <w:t xml:space="preserve"> this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 xml:space="preserve"> means </w:t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 xml:space="preserve">that our young hunters determined 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to try their luck: and they had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>no difficulty in procuring the necessary adjuncts to ensure success. The great czar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, powerful everywhere, was not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>without his agent at ne</w:t>
      </w:r>
      <w:r w:rsidR="005D20C9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D2F85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A25">
        <w:rPr>
          <w:rFonts w:ascii="Times New Roman" w:hAnsi="Times New Roman" w:cs="Times New Roman"/>
          <w:sz w:val="20"/>
          <w:szCs w:val="20"/>
          <w:lang w:val="en-US"/>
        </w:rPr>
        <w:t xml:space="preserve">rleans. From him a letter of introduction was obtained to a </w:t>
      </w:r>
      <w:r w:rsidR="00251E09">
        <w:rPr>
          <w:rFonts w:ascii="Times New Roman" w:hAnsi="Times New Roman" w:cs="Times New Roman"/>
          <w:sz w:val="20"/>
          <w:szCs w:val="20"/>
          <w:lang w:val="en-US"/>
        </w:rPr>
        <w:t>planter living on one of the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174FA0">
        <w:rPr>
          <w:rFonts w:ascii="Times New Roman" w:hAnsi="Times New Roman" w:cs="Times New Roman"/>
          <w:sz w:val="20"/>
          <w:szCs w:val="20"/>
          <w:lang w:val="en-US"/>
        </w:rPr>
        <w:t>interior bayous;</w:t>
      </w:r>
      <w:r w:rsidR="00251E09">
        <w:rPr>
          <w:rFonts w:ascii="Times New Roman" w:hAnsi="Times New Roman" w:cs="Times New Roman"/>
          <w:sz w:val="20"/>
          <w:szCs w:val="20"/>
          <w:lang w:val="en-US"/>
        </w:rPr>
        <w:t xml:space="preserve"> and our heroes, having repaired thither, were at once set in train for the sport the planter 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placing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174FA0">
        <w:rPr>
          <w:rFonts w:ascii="Times New Roman" w:hAnsi="Times New Roman" w:cs="Times New Roman"/>
          <w:sz w:val="20"/>
          <w:szCs w:val="20"/>
          <w:lang w:val="en-US"/>
        </w:rPr>
        <w:t>himself, his house, his h</w:t>
      </w:r>
      <w:r w:rsidR="00251E09">
        <w:rPr>
          <w:rFonts w:ascii="Times New Roman" w:hAnsi="Times New Roman" w:cs="Times New Roman"/>
          <w:sz w:val="20"/>
          <w:szCs w:val="20"/>
          <w:lang w:val="en-US"/>
        </w:rPr>
        <w:t>ounds, and his horses at their disposal. The northern forests. On their arrival, the hospitable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251E09">
        <w:rPr>
          <w:rFonts w:ascii="Times New Roman" w:hAnsi="Times New Roman" w:cs="Times New Roman"/>
          <w:sz w:val="20"/>
          <w:szCs w:val="20"/>
          <w:lang w:val="en-US"/>
        </w:rPr>
        <w:t>planter sent to his neighbours, and arranged a grand hunt, to come off at an early day spec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ified in the invitation. Each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251E09">
        <w:rPr>
          <w:rFonts w:ascii="Times New Roman" w:hAnsi="Times New Roman" w:cs="Times New Roman"/>
          <w:sz w:val="20"/>
          <w:szCs w:val="20"/>
          <w:lang w:val="en-US"/>
        </w:rPr>
        <w:t>was to bring him such bounds as he was possessed of and in this way a large pack might be got together so that a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251E09">
        <w:rPr>
          <w:rFonts w:ascii="Times New Roman" w:hAnsi="Times New Roman" w:cs="Times New Roman"/>
          <w:sz w:val="20"/>
          <w:szCs w:val="20"/>
          <w:lang w:val="en-US"/>
        </w:rPr>
        <w:t>wide extent of forest could be driven. Among the planters of the southern states this is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 xml:space="preserve"> a very common practice: only a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251E09">
        <w:rPr>
          <w:rFonts w:ascii="Times New Roman" w:hAnsi="Times New Roman" w:cs="Times New Roman"/>
          <w:sz w:val="20"/>
          <w:szCs w:val="20"/>
          <w:lang w:val="en-US"/>
        </w:rPr>
        <w:t>few of them keeping what might be called a regular kennel of hounds, but many o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f them having or couples. In a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D85565">
        <w:rPr>
          <w:rFonts w:ascii="Times New Roman" w:hAnsi="Times New Roman" w:cs="Times New Roman"/>
          <w:sz w:val="20"/>
          <w:szCs w:val="20"/>
          <w:lang w:val="en-US"/>
        </w:rPr>
        <w:t>neighbourhood favourable to the chase, by uniting a number of these little bands together, a pack may be got up large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D85565">
        <w:rPr>
          <w:rFonts w:ascii="Times New Roman" w:hAnsi="Times New Roman" w:cs="Times New Roman"/>
          <w:sz w:val="20"/>
          <w:szCs w:val="20"/>
          <w:lang w:val="en-US"/>
        </w:rPr>
        <w:t>enough for any purpose. The usual game hunted in the southern states is the American fa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llow deer (cervus virginianus),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D85565">
        <w:rPr>
          <w:rFonts w:ascii="Times New Roman" w:hAnsi="Times New Roman" w:cs="Times New Roman"/>
          <w:sz w:val="20"/>
          <w:szCs w:val="20"/>
          <w:lang w:val="en-US"/>
        </w:rPr>
        <w:t>which is still found in considerable plenty in the more solitary tracts of forest all over the united states. It is the only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D85565">
        <w:rPr>
          <w:rFonts w:ascii="Times New Roman" w:hAnsi="Times New Roman" w:cs="Times New Roman"/>
          <w:sz w:val="20"/>
          <w:szCs w:val="20"/>
          <w:lang w:val="en-US"/>
        </w:rPr>
        <w:t xml:space="preserve">species of deer indigenous to lousiana: </w:t>
      </w:r>
      <w:r w:rsidR="00CD6C63">
        <w:rPr>
          <w:rFonts w:ascii="Times New Roman" w:hAnsi="Times New Roman" w:cs="Times New Roman"/>
          <w:sz w:val="20"/>
          <w:szCs w:val="20"/>
          <w:lang w:val="en-US"/>
        </w:rPr>
        <w:t>since, the noble stag or elk, as he</w:t>
      </w:r>
      <w:r w:rsidR="00174FA0">
        <w:rPr>
          <w:rFonts w:ascii="Times New Roman" w:hAnsi="Times New Roman" w:cs="Times New Roman"/>
          <w:sz w:val="20"/>
          <w:szCs w:val="20"/>
          <w:lang w:val="en-US"/>
        </w:rPr>
        <w:t xml:space="preserve"> is erroneously called (cervus c</w:t>
      </w:r>
      <w:r w:rsidR="00CD6C63">
        <w:rPr>
          <w:rFonts w:ascii="Times New Roman" w:hAnsi="Times New Roman" w:cs="Times New Roman"/>
          <w:sz w:val="20"/>
          <w:szCs w:val="20"/>
          <w:lang w:val="en-US"/>
        </w:rPr>
        <w:t>anadensis), does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CD6C63">
        <w:rPr>
          <w:rFonts w:ascii="Times New Roman" w:hAnsi="Times New Roman" w:cs="Times New Roman"/>
          <w:sz w:val="20"/>
          <w:szCs w:val="20"/>
          <w:lang w:val="en-US"/>
        </w:rPr>
        <w:t>not range so far to the south. On the pacific coast this animal is found in much lower latitude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s than on that of the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CD6C63">
        <w:rPr>
          <w:rFonts w:ascii="Times New Roman" w:hAnsi="Times New Roman" w:cs="Times New Roman"/>
          <w:sz w:val="20"/>
          <w:szCs w:val="20"/>
          <w:lang w:val="en-US"/>
        </w:rPr>
        <w:t xml:space="preserve">atlantic. Besides the fallow deer, the fox gives sport 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to the louisiana hunter. This is the grey fox (vulpes virginianus). The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bay lynx also or wild cat, as it is called (lynx rufus) and now and then, but more rarely, this</w:t>
      </w:r>
      <w:r w:rsidR="00174FA0">
        <w:rPr>
          <w:rFonts w:ascii="Times New Roman" w:hAnsi="Times New Roman" w:cs="Times New Roman"/>
          <w:sz w:val="20"/>
          <w:szCs w:val="20"/>
          <w:lang w:val="en-US"/>
        </w:rPr>
        <w:t xml:space="preserve"> cougar (felts concolor), give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the hounds a run before talking to the tree. Racoons, opposums, and skunks are common enough in the forests of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ouisiana: but these are regarded as vermin, and are not per</w:t>
      </w:r>
      <w:r w:rsidR="00147F53">
        <w:rPr>
          <w:rFonts w:ascii="Times New Roman" w:hAnsi="Times New Roman" w:cs="Times New Roman"/>
          <w:sz w:val="20"/>
          <w:szCs w:val="20"/>
          <w:lang w:val="en-US"/>
        </w:rPr>
        <w:t xml:space="preserve">mitted to lead </w:t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the dogs astray. With regard to the other</w:t>
      </w:r>
      <w:r w:rsidR="000E3E99">
        <w:rPr>
          <w:rFonts w:ascii="Times New Roman" w:hAnsi="Times New Roman" w:cs="Times New Roman"/>
          <w:sz w:val="20"/>
          <w:szCs w:val="20"/>
          <w:lang w:val="en-US"/>
        </w:rPr>
        <w:br/>
      </w:r>
      <w:r w:rsidR="00EF2919">
        <w:rPr>
          <w:rFonts w:ascii="Times New Roman" w:hAnsi="Times New Roman" w:cs="Times New Roman"/>
          <w:sz w:val="20"/>
          <w:szCs w:val="20"/>
          <w:lang w:val="en-US"/>
        </w:rPr>
        <w:t>animals mentioned, they all rank as noble game especially the cougar, called panther by the backwoodsman and the pack</w:t>
      </w:r>
    </w:p>
    <w:p w14:paraId="4BD007BB" w14:textId="7F8B9F40" w:rsidR="00AD78D5" w:rsidRPr="00161FF4" w:rsidRDefault="00AD78D5" w:rsidP="00C163EF">
      <w:pPr>
        <w:tabs>
          <w:tab w:val="left" w:pos="3630"/>
        </w:tabs>
        <w:spacing w:after="0" w:line="276" w:lineRule="auto"/>
        <w:ind w:right="127"/>
        <w:rPr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t>CONFIDENTIAL</w:t>
      </w:r>
      <w:r>
        <w:ptab w:relativeTo="margin" w:alignment="center" w:leader="none"/>
      </w:r>
      <w:r>
        <w:t xml:space="preserve">                                                                                        2605</w:t>
      </w:r>
      <w:bookmarkStart w:id="0" w:name="_GoBack"/>
      <w:bookmarkEnd w:id="0"/>
    </w:p>
    <w:p w14:paraId="6943097E" w14:textId="77777777" w:rsidR="00AD78D5" w:rsidRPr="00E25709" w:rsidRDefault="00AD78D5" w:rsidP="00C163EF">
      <w:pPr>
        <w:tabs>
          <w:tab w:val="left" w:pos="3630"/>
        </w:tabs>
        <w:spacing w:after="0" w:line="276" w:lineRule="auto"/>
        <w:ind w:right="127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D78D5" w:rsidRPr="00E25709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E3718" w14:textId="77777777" w:rsidR="00C2390E" w:rsidRDefault="00C2390E" w:rsidP="00161FF4">
      <w:pPr>
        <w:spacing w:after="0" w:line="240" w:lineRule="auto"/>
      </w:pPr>
      <w:r>
        <w:separator/>
      </w:r>
    </w:p>
  </w:endnote>
  <w:endnote w:type="continuationSeparator" w:id="0">
    <w:p w14:paraId="457AFAD2" w14:textId="77777777" w:rsidR="00C2390E" w:rsidRDefault="00C2390E" w:rsidP="001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36617" w14:textId="77777777" w:rsidR="00C2390E" w:rsidRDefault="00C2390E" w:rsidP="00161FF4">
      <w:pPr>
        <w:spacing w:after="0" w:line="240" w:lineRule="auto"/>
      </w:pPr>
      <w:r>
        <w:separator/>
      </w:r>
    </w:p>
  </w:footnote>
  <w:footnote w:type="continuationSeparator" w:id="0">
    <w:p w14:paraId="7E3D6545" w14:textId="77777777" w:rsidR="00C2390E" w:rsidRDefault="00C2390E" w:rsidP="00161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808"/>
    <w:rsid w:val="000A633F"/>
    <w:rsid w:val="000E3475"/>
    <w:rsid w:val="000E3E99"/>
    <w:rsid w:val="0013612A"/>
    <w:rsid w:val="00147F53"/>
    <w:rsid w:val="00161FF4"/>
    <w:rsid w:val="00174FA0"/>
    <w:rsid w:val="001966D3"/>
    <w:rsid w:val="001E029C"/>
    <w:rsid w:val="00221132"/>
    <w:rsid w:val="00251120"/>
    <w:rsid w:val="00251E09"/>
    <w:rsid w:val="00284B25"/>
    <w:rsid w:val="00307E81"/>
    <w:rsid w:val="00326A25"/>
    <w:rsid w:val="003346D9"/>
    <w:rsid w:val="00391A2F"/>
    <w:rsid w:val="003C649E"/>
    <w:rsid w:val="00425D34"/>
    <w:rsid w:val="004374C3"/>
    <w:rsid w:val="004A172C"/>
    <w:rsid w:val="0050181B"/>
    <w:rsid w:val="005D20C9"/>
    <w:rsid w:val="00603698"/>
    <w:rsid w:val="00610203"/>
    <w:rsid w:val="006F62BD"/>
    <w:rsid w:val="00701462"/>
    <w:rsid w:val="007B257E"/>
    <w:rsid w:val="00845F18"/>
    <w:rsid w:val="00936C82"/>
    <w:rsid w:val="0097617B"/>
    <w:rsid w:val="00983BFD"/>
    <w:rsid w:val="009D27B8"/>
    <w:rsid w:val="009D5808"/>
    <w:rsid w:val="00A44A43"/>
    <w:rsid w:val="00A57B8A"/>
    <w:rsid w:val="00A8378F"/>
    <w:rsid w:val="00AD78CB"/>
    <w:rsid w:val="00AD78D5"/>
    <w:rsid w:val="00B27A1D"/>
    <w:rsid w:val="00B505EA"/>
    <w:rsid w:val="00B6143C"/>
    <w:rsid w:val="00C163EF"/>
    <w:rsid w:val="00C17DE4"/>
    <w:rsid w:val="00C21FE7"/>
    <w:rsid w:val="00C2390E"/>
    <w:rsid w:val="00CD6C63"/>
    <w:rsid w:val="00D2234A"/>
    <w:rsid w:val="00D42E42"/>
    <w:rsid w:val="00D85565"/>
    <w:rsid w:val="00D86E15"/>
    <w:rsid w:val="00D9115F"/>
    <w:rsid w:val="00DB47E5"/>
    <w:rsid w:val="00DB5D06"/>
    <w:rsid w:val="00DD2F85"/>
    <w:rsid w:val="00E25709"/>
    <w:rsid w:val="00E54FED"/>
    <w:rsid w:val="00E9335F"/>
    <w:rsid w:val="00EE0756"/>
    <w:rsid w:val="00EE74A7"/>
    <w:rsid w:val="00EF2919"/>
    <w:rsid w:val="00F33765"/>
    <w:rsid w:val="00F46CA4"/>
    <w:rsid w:val="00F61A5B"/>
    <w:rsid w:val="00FC0CF5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1D81A"/>
  <w15:docId w15:val="{2CAB48FD-09F0-4320-89B4-BD6A1CFE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F4"/>
  </w:style>
  <w:style w:type="paragraph" w:styleId="Footer">
    <w:name w:val="footer"/>
    <w:basedOn w:val="Normal"/>
    <w:link w:val="FooterCh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3A13D-B468-4025-AE1A-50D810D4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21</cp:revision>
  <dcterms:created xsi:type="dcterms:W3CDTF">2022-09-21T02:09:00Z</dcterms:created>
  <dcterms:modified xsi:type="dcterms:W3CDTF">2022-09-30T13:48:00Z</dcterms:modified>
</cp:coreProperties>
</file>