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8D5E" w14:textId="65A1C065" w:rsidR="00F37A24" w:rsidRPr="00483248" w:rsidRDefault="00483248" w:rsidP="00974A98">
      <w:pPr>
        <w:pStyle w:val="Paragraphedeliste"/>
        <w:numPr>
          <w:ilvl w:val="0"/>
          <w:numId w:val="1"/>
        </w:numPr>
        <w:rPr>
          <w:color w:val="70AD47" w:themeColor="accent6"/>
          <w:sz w:val="72"/>
          <w:szCs w:val="72"/>
        </w:rPr>
      </w:pPr>
      <w:r w:rsidRPr="00483248">
        <w:rPr>
          <w:color w:val="70AD47" w:themeColor="accent6"/>
          <w:sz w:val="72"/>
          <w:szCs w:val="72"/>
        </w:rPr>
        <w:t xml:space="preserve">Question 1 </w:t>
      </w:r>
    </w:p>
    <w:p w14:paraId="6D593582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namespace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BibliothqueApp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B3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Models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2669BD7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Dictionnaire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: </w:t>
      </w:r>
      <w:r w:rsidRPr="005B3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Document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57531E5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string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Langue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get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set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7C07C6CD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NombreTomes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get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set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 }</w:t>
      </w:r>
    </w:p>
    <w:p w14:paraId="5162918B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D767110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Dictionnaire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langue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nombreTomes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3DC5E69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: </w:t>
      </w:r>
      <w:r w:rsidRPr="005B3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base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481EB5B0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Langue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langue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D2D0F15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NombreTomes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B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nombreTomes</w:t>
      </w: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4A872EB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6D4D767D" w14:textId="77777777" w:rsidR="005B3BDE" w:rsidRPr="005B3BDE" w:rsidRDefault="005B3BDE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3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19B4800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namespace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BibliothqueApp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A3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Models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D2622A9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Document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B0C6E22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string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NumeroEnregistrement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06E9E5CC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string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Titre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5621759C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CA9CBD8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Document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8FE0611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3BA9E5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FF18970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30325FF6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79824C8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EB47266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namespace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BibliothqueApp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A3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Models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B9585D9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23CCB05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Livre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: </w:t>
      </w:r>
      <w:r w:rsidRPr="004A3B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Document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1455BF3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string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Auteur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 }</w:t>
      </w:r>
    </w:p>
    <w:p w14:paraId="3CE57103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NombrePages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get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 }</w:t>
      </w:r>
    </w:p>
    <w:p w14:paraId="492D63F8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D60FFCD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Livre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nombrePages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D424C17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: </w:t>
      </w:r>
      <w:r w:rsidRPr="004A3B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base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336DE87F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A7D1752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NombrePages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A3B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nombrePages</w:t>
      </w: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BF46DB2" w14:textId="77777777" w:rsidR="004A3B0F" w:rsidRPr="004A3B0F" w:rsidRDefault="004A3B0F" w:rsidP="004A3B0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5045961" w14:textId="325325C8" w:rsidR="005B3BDE" w:rsidRPr="004B4DAE" w:rsidRDefault="004A3B0F" w:rsidP="005B3BDE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A3B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65EE634" w14:textId="77777777" w:rsidR="004B4DAE" w:rsidRDefault="004B4DAE" w:rsidP="005B3BDE"/>
    <w:p w14:paraId="7D5975B4" w14:textId="77777777" w:rsidR="004B4DAE" w:rsidRDefault="004B4DAE" w:rsidP="005B3BDE"/>
    <w:p w14:paraId="29D823FC" w14:textId="77777777" w:rsidR="004B4DAE" w:rsidRDefault="004B4DAE" w:rsidP="005B3BDE"/>
    <w:p w14:paraId="05B99549" w14:textId="77777777" w:rsidR="004B4DAE" w:rsidRDefault="004B4DAE" w:rsidP="005B3BDE"/>
    <w:p w14:paraId="1F45583F" w14:textId="77777777" w:rsidR="004B4DAE" w:rsidRDefault="004B4DAE" w:rsidP="005B3BDE"/>
    <w:p w14:paraId="2401A0C9" w14:textId="77777777" w:rsidR="004B4DAE" w:rsidRDefault="004B4DAE" w:rsidP="005B3BDE"/>
    <w:p w14:paraId="2FE7254A" w14:textId="77777777" w:rsidR="004B4DAE" w:rsidRDefault="004B4DAE" w:rsidP="005B3BDE"/>
    <w:p w14:paraId="5C36DFAC" w14:textId="77777777" w:rsidR="004B4DAE" w:rsidRDefault="004B4DAE" w:rsidP="005B3BDE"/>
    <w:p w14:paraId="67053BE4" w14:textId="18203CF3" w:rsidR="00483248" w:rsidRPr="00483248" w:rsidRDefault="00483248" w:rsidP="00483248">
      <w:pPr>
        <w:ind w:left="360"/>
        <w:rPr>
          <w:color w:val="70AD47" w:themeColor="accent6"/>
          <w:sz w:val="72"/>
          <w:szCs w:val="72"/>
        </w:rPr>
      </w:pPr>
      <w:r w:rsidRPr="00483248">
        <w:rPr>
          <w:color w:val="70AD47" w:themeColor="accent6"/>
          <w:sz w:val="72"/>
          <w:szCs w:val="72"/>
        </w:rPr>
        <w:t xml:space="preserve">Question </w:t>
      </w:r>
      <w:r w:rsidRPr="00483248">
        <w:rPr>
          <w:color w:val="70AD47" w:themeColor="accent6"/>
          <w:sz w:val="72"/>
          <w:szCs w:val="72"/>
        </w:rPr>
        <w:t>2</w:t>
      </w:r>
    </w:p>
    <w:p w14:paraId="4AD692DB" w14:textId="77777777" w:rsidR="004B4DAE" w:rsidRDefault="004B4DAE" w:rsidP="005B3BDE"/>
    <w:p w14:paraId="3597FC4E" w14:textId="77777777" w:rsidR="004B4DAE" w:rsidRPr="004B4DAE" w:rsidRDefault="004B4DAE" w:rsidP="004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4B4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---------------------pour la Question 2 (voir la parie Models)--------------------------</w:t>
      </w:r>
    </w:p>
    <w:p w14:paraId="22B6FD9A" w14:textId="77777777" w:rsidR="004B4DAE" w:rsidRPr="004B4DAE" w:rsidRDefault="004B4DAE" w:rsidP="004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4D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Livre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livre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B4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B4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B4D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Livre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"001"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"How to get money"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"Mouldi Bani"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4B4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12BB870" w14:textId="77777777" w:rsidR="004B4DAE" w:rsidRPr="004B4DAE" w:rsidRDefault="004B4DAE" w:rsidP="004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B4D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Dictionnaire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dictionnaire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B4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B4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B4D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Dictionnaire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"002"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"Larousse"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"français"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B4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54F8311" w14:textId="77777777" w:rsidR="004B4DAE" w:rsidRPr="004B4DAE" w:rsidRDefault="004B4DAE" w:rsidP="004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6640FF9" w14:textId="77777777" w:rsidR="004B4DAE" w:rsidRPr="004B4DAE" w:rsidRDefault="004B4DAE" w:rsidP="004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4D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B4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B4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$"{</w:t>
      </w:r>
      <w:r w:rsidRPr="004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4B4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 a été enregistré avec succès dans la bibliothèque."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7C59368" w14:textId="77777777" w:rsidR="004B4DAE" w:rsidRPr="004B4DAE" w:rsidRDefault="004B4DAE" w:rsidP="004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B4D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B4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B4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$"{</w:t>
      </w:r>
      <w:r w:rsidRPr="004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dictionnaire</w:t>
      </w:r>
      <w:r w:rsidRPr="004B4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 a été enregistré avec succès dans la bibliothèque."</w:t>
      </w:r>
      <w:r w:rsidRPr="004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C40DCC2" w14:textId="77777777" w:rsidR="004B4DAE" w:rsidRDefault="004B4DAE" w:rsidP="005B3BDE"/>
    <w:p w14:paraId="16669F67" w14:textId="6A0BB725" w:rsidR="00483248" w:rsidRPr="00483248" w:rsidRDefault="00483248" w:rsidP="00483248">
      <w:pPr>
        <w:ind w:left="360"/>
        <w:rPr>
          <w:color w:val="70AD47" w:themeColor="accent6"/>
          <w:sz w:val="72"/>
          <w:szCs w:val="72"/>
        </w:rPr>
      </w:pPr>
      <w:r w:rsidRPr="00483248">
        <w:rPr>
          <w:color w:val="70AD47" w:themeColor="accent6"/>
          <w:sz w:val="72"/>
          <w:szCs w:val="72"/>
        </w:rPr>
        <w:t xml:space="preserve">Question </w:t>
      </w:r>
      <w:r>
        <w:rPr>
          <w:color w:val="70AD47" w:themeColor="accent6"/>
          <w:sz w:val="72"/>
          <w:szCs w:val="72"/>
        </w:rPr>
        <w:t>3</w:t>
      </w:r>
    </w:p>
    <w:p w14:paraId="32156561" w14:textId="77777777" w:rsidR="00483248" w:rsidRDefault="00483248" w:rsidP="005B3BDE"/>
    <w:p w14:paraId="02D8723A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namespace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BibliothqueApp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Models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A2D42A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5B238D6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interface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IGestionDocument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13B319A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AjouterDocument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6EA9BD7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ConsulterDocument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169581B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SupprimerDocument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165C4D9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845CBF7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BibliothequeImp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IGestionDocument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8AE73E2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67A084EF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private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List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&lt;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&gt;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documents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List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&lt;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&gt;();</w:t>
      </w:r>
    </w:p>
    <w:p w14:paraId="1418AAE1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AjouterDocument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11603C5A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documents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3F80E88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$"{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 a été ajouté avec succès à la bibliothèque."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E5235F9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42ED5EA2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ConsulterDocument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27544A24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foreach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documents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67AD0006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2E6C1D0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$"Titre: {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9A64E63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is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Livre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1C19EF54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$"Auteur: {(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Livre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9FF284F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$"Nombre de pages: {(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Livre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NombrePages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CBA1A6B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}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is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Dictionnaire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4A944BCB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$"Langue: {(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Dictionnaire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Langue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62C8B2E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$"Nombre de tomes: {(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Dictionnaire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NombreTomes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5E434C8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}</w:t>
      </w:r>
    </w:p>
    <w:p w14:paraId="7EC9CB06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E7E9460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790EEFA1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4D0BDBA3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$"Aucun document avec le numéro d'enregistrement {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 n'a été trouvé."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AF5E8A2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26EA88B0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E8A88C1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void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SupprimerDocument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string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3AD0C28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foreach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documents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50B855A3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4ABA38D6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documents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Remove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52355C9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$"{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 a été supprimé avec succès de la bibliothèque."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79EFD61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832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96B214B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</w:t>
      </w:r>
    </w:p>
    <w:p w14:paraId="2DE916C9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621BDD02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$"Aucun document avec le numéro d'enregistrement {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numeroEnregistrement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 n'a été trouvé."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1FA7436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60491754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F10D7F1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74391E00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BFB6CFD" w14:textId="04133299" w:rsidR="00483248" w:rsidRDefault="00483248" w:rsidP="005B3BDE">
      <w:r>
        <w:t xml:space="preserve"> </w:t>
      </w:r>
    </w:p>
    <w:p w14:paraId="6D2AD865" w14:textId="31B56047" w:rsidR="00483248" w:rsidRDefault="00483248" w:rsidP="005B3BDE">
      <w:r>
        <w:t>Main ------------</w:t>
      </w:r>
    </w:p>
    <w:p w14:paraId="6F2DF998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---------------------pour la Question 3 (voir la parie Models et interface et interfaceImp)--------------------------</w:t>
      </w:r>
    </w:p>
    <w:p w14:paraId="51CD2C50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BibliothequeImp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bibliotheque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BibliothequeImp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4729C8B6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Ajouter livre</w:t>
      </w:r>
    </w:p>
    <w:p w14:paraId="2905CB2E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Livre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livres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Livre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"1234"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"Mon livre"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"Bani"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32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E506E1D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E9D3689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//Ajouter livre to Biblio</w:t>
      </w:r>
    </w:p>
    <w:p w14:paraId="0042041C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bibliotheque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AjouterDocument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livres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FA44D95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D413BCC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Consulter Doc</w:t>
      </w:r>
    </w:p>
    <w:p w14:paraId="2A9FF447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bibliotheque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ConsulterDocument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"1234"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56B023C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541ABB7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supprimer Doc</w:t>
      </w:r>
    </w:p>
    <w:p w14:paraId="43653EE2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bibliotheque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SupprimerDocument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"1234"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E2A2ECF" w14:textId="77777777" w:rsidR="00483248" w:rsidRPr="00483248" w:rsidRDefault="00483248" w:rsidP="004832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3527258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WriteLine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483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"Press any key to exit..."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CF98E2F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832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Console</w:t>
      </w:r>
      <w:r w:rsidRPr="004832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832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ReadKey</w:t>
      </w: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2CD0705A" w14:textId="77777777" w:rsidR="00483248" w:rsidRPr="00483248" w:rsidRDefault="00483248" w:rsidP="00483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3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83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---------------------fin Q3 --------------------------</w:t>
      </w:r>
    </w:p>
    <w:p w14:paraId="7D1F718E" w14:textId="77777777" w:rsidR="00483248" w:rsidRDefault="00483248" w:rsidP="005B3BDE"/>
    <w:p w14:paraId="108BA5F3" w14:textId="77777777" w:rsidR="00483248" w:rsidRDefault="00483248" w:rsidP="005B3BDE"/>
    <w:p w14:paraId="788E0ABB" w14:textId="77777777" w:rsidR="00483248" w:rsidRDefault="00483248" w:rsidP="005B3BDE"/>
    <w:p w14:paraId="07B73BA4" w14:textId="77777777" w:rsidR="00483248" w:rsidRDefault="00483248" w:rsidP="005B3BDE"/>
    <w:p w14:paraId="5CCEEEE4" w14:textId="12353F41" w:rsidR="00483248" w:rsidRDefault="00483248" w:rsidP="00483248">
      <w:pPr>
        <w:rPr>
          <w:color w:val="70AD47" w:themeColor="accent6"/>
          <w:sz w:val="72"/>
          <w:szCs w:val="72"/>
        </w:rPr>
      </w:pPr>
      <w:r>
        <w:rPr>
          <w:color w:val="70AD47" w:themeColor="accent6"/>
          <w:sz w:val="72"/>
          <w:szCs w:val="72"/>
        </w:rPr>
        <w:t xml:space="preserve">Run test </w:t>
      </w:r>
    </w:p>
    <w:p w14:paraId="22305311" w14:textId="0AC43B45" w:rsidR="00A3742C" w:rsidRDefault="00A3742C" w:rsidP="00483248">
      <w:r>
        <w:rPr>
          <w:noProof/>
        </w:rPr>
        <w:drawing>
          <wp:inline distT="0" distB="0" distL="0" distR="0" wp14:anchorId="25226B75" wp14:editId="1C3D4761">
            <wp:extent cx="5760720" cy="3238500"/>
            <wp:effectExtent l="0" t="0" r="0" b="0"/>
            <wp:docPr id="2771999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99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5477"/>
    <w:multiLevelType w:val="hybridMultilevel"/>
    <w:tmpl w:val="A080C4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07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B2"/>
    <w:rsid w:val="00416DDE"/>
    <w:rsid w:val="00483248"/>
    <w:rsid w:val="004A3B0F"/>
    <w:rsid w:val="004B4DAE"/>
    <w:rsid w:val="00530874"/>
    <w:rsid w:val="005B3BDE"/>
    <w:rsid w:val="006F72B2"/>
    <w:rsid w:val="008E0B9B"/>
    <w:rsid w:val="00974A98"/>
    <w:rsid w:val="00A3742C"/>
    <w:rsid w:val="00F3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74E1"/>
  <w15:chartTrackingRefBased/>
  <w15:docId w15:val="{ED79EEB2-FA37-4545-BD04-3ADDFB83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4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640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Mouldi Bani</dc:creator>
  <cp:keywords/>
  <dc:description/>
  <cp:lastModifiedBy>Mouldi Bani</cp:lastModifiedBy>
  <cp:revision>9</cp:revision>
  <dcterms:created xsi:type="dcterms:W3CDTF">2023-05-06T10:28:00Z</dcterms:created>
  <dcterms:modified xsi:type="dcterms:W3CDTF">2023-05-06T10:35:00Z</dcterms:modified>
</cp:coreProperties>
</file>