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B236" w14:textId="525F8F9E" w:rsidR="001C5766" w:rsidRDefault="00000000" w:rsidP="00D013D5">
      <w:pPr>
        <w:spacing w:after="80"/>
      </w:pPr>
      <w:r>
        <w:rPr>
          <w:b/>
          <w:bCs/>
          <w:color w:val="1F4E5F"/>
          <w:sz w:val="44"/>
          <w:szCs w:val="44"/>
        </w:rPr>
        <w:t>House Hunt — Proposed Solution</w:t>
      </w:r>
    </w:p>
    <w:p w14:paraId="1D03B216" w14:textId="77777777" w:rsidR="001C5766" w:rsidRDefault="00000000">
      <w:pPr>
        <w:pStyle w:val="Heading1"/>
        <w:spacing w:before="320" w:after="140"/>
      </w:pPr>
      <w:r>
        <w:t>Problem Statement</w:t>
      </w:r>
    </w:p>
    <w:p w14:paraId="31D3C21F" w14:textId="77777777" w:rsidR="001C5766" w:rsidRDefault="00000000">
      <w:pPr>
        <w:spacing w:after="160"/>
      </w:pPr>
      <w:r>
        <w:t>Renters and property owners in Indian cities currently rely on informal, unverified channels — WhatsApp groups, OLX listings, or unregulated local brokers — to find or advertise rental housing. This results in outdated listings, brokerage fees, no way to verify who actually owns a property, and no structured way for a tenant to filter homes by rent, furnishing status, or amenities before contacting anyone. There is no single verified, direct owner-to-tenant platform that removes the broker layer while still giving an administrator oversight to keep listings trustworthy.</w:t>
      </w:r>
    </w:p>
    <w:p w14:paraId="23CAE7B8" w14:textId="77777777" w:rsidR="001C5766" w:rsidRDefault="00000000">
      <w:pPr>
        <w:pStyle w:val="Heading1"/>
        <w:spacing w:before="320" w:after="140"/>
      </w:pPr>
      <w:r>
        <w:t>Solution Overview</w:t>
      </w:r>
    </w:p>
    <w:p w14:paraId="3A284A1F" w14:textId="77777777" w:rsidR="001C5766" w:rsidRDefault="00000000">
      <w:pPr>
        <w:spacing w:after="160"/>
      </w:pPr>
      <w:r>
        <w:t>House Hunt is a MERN stack (MongoDB, Express.js, React, Node.js) rental property platform that connects Tenants directly with property Owners, with an Admin layer for moderation. Tenants can register, search and filter available listings by location, rent range, property type, furnishing status, and amenities; save searches for later; and submit booking requests directly to the owner. Owners can register, list properties with photos, manage their own listings end-to-end, and accept or decline incoming booking requests. New Owner accounts are held in a pending state until an Admin approves them, giving the platform a lightweight verification layer. Authentication is handled via JWT and bcrypt-hashed passwords, and the entire experience is delivered as a single-page React application with a consistent dark-themed UI.</w:t>
      </w:r>
    </w:p>
    <w:p w14:paraId="36B05DA8" w14:textId="77777777" w:rsidR="001C5766" w:rsidRDefault="00000000">
      <w:pPr>
        <w:pStyle w:val="Heading1"/>
        <w:spacing w:before="320" w:after="140"/>
      </w:pPr>
      <w:r>
        <w:t>What Makes It Different</w:t>
      </w:r>
    </w:p>
    <w:p w14:paraId="2705BA11" w14:textId="77777777" w:rsidR="001C5766" w:rsidRDefault="00000000">
      <w:pPr>
        <w:pStyle w:val="ListParagraph"/>
        <w:numPr>
          <w:ilvl w:val="0"/>
          <w:numId w:val="1"/>
        </w:numPr>
        <w:spacing w:after="80"/>
      </w:pPr>
      <w:r>
        <w:t>Broker-free by design — the platform's data model supports only Tenant and Owner roles; there is no agent/broker role or brokerage-fee logic anywhere, so every conversation happens directly between the person renting and the person who owns the property.</w:t>
      </w:r>
    </w:p>
    <w:p w14:paraId="21BFF552" w14:textId="77777777" w:rsidR="001C5766" w:rsidRDefault="00000000">
      <w:pPr>
        <w:pStyle w:val="ListParagraph"/>
        <w:numPr>
          <w:ilvl w:val="0"/>
          <w:numId w:val="1"/>
        </w:numPr>
        <w:spacing w:after="80"/>
      </w:pPr>
      <w:r>
        <w:t>Owner-approval gate — every new Owner account defaults to unapproved and is blocked from publishing listings until an Admin reviews and approves it, functioning as a simple but effective verified-listings mechanism.</w:t>
      </w:r>
    </w:p>
    <w:p w14:paraId="5C3307C8" w14:textId="77777777" w:rsidR="001C5766" w:rsidRDefault="00000000">
      <w:pPr>
        <w:pStyle w:val="ListParagraph"/>
        <w:numPr>
          <w:ilvl w:val="0"/>
          <w:numId w:val="1"/>
        </w:numPr>
        <w:spacing w:after="80"/>
      </w:pPr>
      <w:r>
        <w:t>Persisted Saved Searches — tenants can name and store a specific filter combination and re-run it later instead of re-entering filters on every visit.</w:t>
      </w:r>
    </w:p>
    <w:p w14:paraId="2CBE57F4" w14:textId="77777777" w:rsidR="001C5766" w:rsidRDefault="00000000">
      <w:pPr>
        <w:pStyle w:val="ListParagraph"/>
        <w:numPr>
          <w:ilvl w:val="0"/>
          <w:numId w:val="1"/>
        </w:numPr>
        <w:spacing w:after="80"/>
      </w:pPr>
      <w:r>
        <w:t>Unified three-role architecture — Tenant, Owner, and Admin experiences live in one codebase rather than three separate applications, keeping the system simple to operate and extend.</w:t>
      </w:r>
    </w:p>
    <w:p w14:paraId="1D40EC62" w14:textId="77777777" w:rsidR="001C5766" w:rsidRDefault="00000000">
      <w:pPr>
        <w:pStyle w:val="Heading1"/>
        <w:spacing w:before="320" w:after="140"/>
      </w:pPr>
      <w:r>
        <w:t>Social Impact &amp; Customer Value</w:t>
      </w:r>
    </w:p>
    <w:p w14:paraId="5EB91CAE" w14:textId="77777777" w:rsidR="001C5766" w:rsidRDefault="00000000">
      <w:pPr>
        <w:spacing w:after="160"/>
      </w:pPr>
      <w:r>
        <w:t xml:space="preserve">By removing brokers from the transaction, House Hunt reduces both the cost of finding a rental (no brokerage commission) and the time spent chasing outdated listings. Direct owner contact information is shown on every listing, letting tenants verify details and negotiate terms without a middleman. The </w:t>
      </w:r>
      <w:proofErr w:type="gramStart"/>
      <w:r>
        <w:t>Admin</w:t>
      </w:r>
      <w:proofErr w:type="gramEnd"/>
      <w:r>
        <w:t>-gated Owner-approval workflow builds trust by tying every listing to a reviewed account, reducing the fraudulent or fake listings common on informal channels.</w:t>
      </w:r>
    </w:p>
    <w:p w14:paraId="7E8E1813" w14:textId="77777777" w:rsidR="001C5766" w:rsidRDefault="00000000">
      <w:pPr>
        <w:pStyle w:val="Heading1"/>
        <w:spacing w:before="320" w:after="140"/>
      </w:pPr>
      <w:r>
        <w:t>Business Model</w:t>
      </w:r>
    </w:p>
    <w:p w14:paraId="2C3E7B14" w14:textId="77777777" w:rsidR="001C5766" w:rsidRDefault="00000000">
      <w:pPr>
        <w:spacing w:after="160"/>
      </w:pPr>
      <w:r>
        <w:t>The current build is a fully functional, free-to-use platform with no payment gateway or monetization layer. The architecture leaves room for natural future revenue paths without structural rework: Featured Listings (owners pay to rank higher in search results), an Owner Subscription tier (unlimited listings or analytics), or a Freemium model (free core search/booking with paid premium alerts on saved searches).</w:t>
      </w:r>
    </w:p>
    <w:p w14:paraId="74047093" w14:textId="77777777" w:rsidR="001C5766" w:rsidRDefault="00000000">
      <w:pPr>
        <w:pStyle w:val="Heading1"/>
        <w:spacing w:before="320" w:after="140"/>
      </w:pPr>
      <w:r>
        <w:t>Scalability</w:t>
      </w:r>
    </w:p>
    <w:p w14:paraId="695FAE16" w14:textId="77777777" w:rsidR="001C5766" w:rsidRDefault="00000000">
      <w:pPr>
        <w:spacing w:after="160"/>
      </w:pPr>
      <w:r>
        <w:t>The MVC backend and MongoDB's document model allow new property attributes or user roles to be added without restructuring existing data. Because authentication is stateless (JWT with no server-side session store), the Express API layer can scale horizontally behind a load balancer without sticky sessions. MongoDB itself supports sharding and replica sets for read/write scaling as listing volume grows, and the decoupled React SPA and REST API allow the frontend and backend to be deployed and scaled independently.</w:t>
      </w:r>
    </w:p>
    <w:sectPr w:rsidR="001C57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7B3"/>
    <w:multiLevelType w:val="hybridMultilevel"/>
    <w:tmpl w:val="65C49C36"/>
    <w:lvl w:ilvl="0" w:tplc="3050D070">
      <w:start w:val="1"/>
      <w:numFmt w:val="bullet"/>
      <w:lvlText w:val="●"/>
      <w:lvlJc w:val="left"/>
      <w:pPr>
        <w:ind w:left="720" w:hanging="360"/>
      </w:pPr>
    </w:lvl>
    <w:lvl w:ilvl="1" w:tplc="EBEC5C4E">
      <w:start w:val="1"/>
      <w:numFmt w:val="bullet"/>
      <w:lvlText w:val="○"/>
      <w:lvlJc w:val="left"/>
      <w:pPr>
        <w:ind w:left="1440" w:hanging="360"/>
      </w:pPr>
    </w:lvl>
    <w:lvl w:ilvl="2" w:tplc="B4408F66">
      <w:start w:val="1"/>
      <w:numFmt w:val="bullet"/>
      <w:lvlText w:val="■"/>
      <w:lvlJc w:val="left"/>
      <w:pPr>
        <w:ind w:left="2160" w:hanging="360"/>
      </w:pPr>
    </w:lvl>
    <w:lvl w:ilvl="3" w:tplc="D4CA04C4">
      <w:start w:val="1"/>
      <w:numFmt w:val="bullet"/>
      <w:lvlText w:val="●"/>
      <w:lvlJc w:val="left"/>
      <w:pPr>
        <w:ind w:left="2880" w:hanging="360"/>
      </w:pPr>
    </w:lvl>
    <w:lvl w:ilvl="4" w:tplc="502AEAA0">
      <w:start w:val="1"/>
      <w:numFmt w:val="bullet"/>
      <w:lvlText w:val="○"/>
      <w:lvlJc w:val="left"/>
      <w:pPr>
        <w:ind w:left="3600" w:hanging="360"/>
      </w:pPr>
    </w:lvl>
    <w:lvl w:ilvl="5" w:tplc="AB381066">
      <w:start w:val="1"/>
      <w:numFmt w:val="bullet"/>
      <w:lvlText w:val="■"/>
      <w:lvlJc w:val="left"/>
      <w:pPr>
        <w:ind w:left="4320" w:hanging="360"/>
      </w:pPr>
    </w:lvl>
    <w:lvl w:ilvl="6" w:tplc="65A01D06">
      <w:start w:val="1"/>
      <w:numFmt w:val="bullet"/>
      <w:lvlText w:val="●"/>
      <w:lvlJc w:val="left"/>
      <w:pPr>
        <w:ind w:left="5040" w:hanging="360"/>
      </w:pPr>
    </w:lvl>
    <w:lvl w:ilvl="7" w:tplc="ECA284DE">
      <w:start w:val="1"/>
      <w:numFmt w:val="bullet"/>
      <w:lvlText w:val="●"/>
      <w:lvlJc w:val="left"/>
      <w:pPr>
        <w:ind w:left="5760" w:hanging="360"/>
      </w:pPr>
    </w:lvl>
    <w:lvl w:ilvl="8" w:tplc="A96C2DD0">
      <w:start w:val="1"/>
      <w:numFmt w:val="bullet"/>
      <w:lvlText w:val="●"/>
      <w:lvlJc w:val="left"/>
      <w:pPr>
        <w:ind w:left="6480" w:hanging="360"/>
      </w:pPr>
    </w:lvl>
  </w:abstractNum>
  <w:num w:numId="1" w16cid:durableId="1093010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66"/>
    <w:rsid w:val="001C5766"/>
    <w:rsid w:val="009A6F5D"/>
    <w:rsid w:val="00D013D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B961"/>
  <w15:docId w15:val="{F1CA836D-7F1C-46D9-88D3-AE775E075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3199</Characters>
  <Application>Microsoft Office Word</Application>
  <DocSecurity>0</DocSecurity>
  <Lines>26</Lines>
  <Paragraphs>7</Paragraphs>
  <ScaleCrop>false</ScaleCrop>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23MH1A05N0</cp:lastModifiedBy>
  <cp:revision>2</cp:revision>
  <dcterms:created xsi:type="dcterms:W3CDTF">2026-07-14T16:07:00Z</dcterms:created>
  <dcterms:modified xsi:type="dcterms:W3CDTF">2026-07-14T16:27:00Z</dcterms:modified>
</cp:coreProperties>
</file>