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X3e0b1ee63ba17704270181fdf7b396dad033f34"/>
    <w:p>
      <w:pPr>
        <w:pStyle w:val="Heading2"/>
      </w:pPr>
      <w:r>
        <w:t xml:space="preserve">Introduction to Python: A Comprehensive Study Package</w:t>
      </w:r>
    </w:p>
    <w:bookmarkEnd w:id="9"/>
    <w:bookmarkStart w:id="14" w:name="summaryconceptual-notes"/>
    <w:p>
      <w:pPr>
        <w:pStyle w:val="Heading2"/>
      </w:pPr>
      <w:r>
        <w:t xml:space="preserve">Summary/Conceptual Notes</w:t>
      </w:r>
    </w:p>
    <w:p>
      <w:pPr>
        <w:pStyle w:val="FirstParagraph"/>
      </w:pPr>
      <w:r>
        <w:t xml:space="preserve">Python is a high-level, interpreted, general-purpose programming language created by Guido van Rossum and first released in 1991. It is renowned for its readability and simple syntax, which makes it an excellent language for beginners. Python supports multiple programming paradigms, including object-oriented, imperative, and functional programming.</w:t>
      </w:r>
    </w:p>
    <w:bookmarkStart w:id="10" w:name="key-characteristics-and-features"/>
    <w:p>
      <w:pPr>
        <w:pStyle w:val="Heading3"/>
      </w:pPr>
      <w:r>
        <w:t xml:space="preserve">Key Characteristics and Features:</w:t>
      </w:r>
    </w:p>
    <w:p>
      <w:pPr>
        <w:pStyle w:val="Compact"/>
        <w:numPr>
          <w:ilvl w:val="0"/>
          <w:numId w:val="1001"/>
        </w:numPr>
      </w:pPr>
      <w:r>
        <w:rPr>
          <w:b/>
          <w:bCs/>
        </w:rPr>
        <w:t xml:space="preserve">Interpreted Language:</w:t>
      </w:r>
      <w:r>
        <w:t xml:space="preserve"> </w:t>
      </w:r>
      <w:r>
        <w:t xml:space="preserve">Python code is executed line by line by an interpreter, rather than being compiled into machine code before execution. This allows for rapid prototyping and debugging.</w:t>
      </w:r>
    </w:p>
    <w:p>
      <w:pPr>
        <w:pStyle w:val="Compact"/>
        <w:numPr>
          <w:ilvl w:val="0"/>
          <w:numId w:val="1001"/>
        </w:numPr>
      </w:pPr>
      <w:r>
        <w:rPr>
          <w:b/>
          <w:bCs/>
        </w:rPr>
        <w:t xml:space="preserve">High-Level Language:</w:t>
      </w:r>
      <w:r>
        <w:t xml:space="preserve"> </w:t>
      </w:r>
      <w:r>
        <w:t xml:space="preserve">Python abstracts away many low-level details of computer hardware, making it easier for programmers to focus on problem-solving.</w:t>
      </w:r>
    </w:p>
    <w:p>
      <w:pPr>
        <w:pStyle w:val="Compact"/>
        <w:numPr>
          <w:ilvl w:val="0"/>
          <w:numId w:val="1001"/>
        </w:numPr>
      </w:pPr>
      <w:r>
        <w:rPr>
          <w:b/>
          <w:bCs/>
        </w:rPr>
        <w:t xml:space="preserve">Dynamically Typed:</w:t>
      </w:r>
      <w:r>
        <w:t xml:space="preserve"> </w:t>
      </w:r>
      <w:r>
        <w:t xml:space="preserve">Variables in Python do not require explicit type declaration. Their type is inferred at runtime based on the value assigned to them.</w:t>
      </w:r>
    </w:p>
    <w:p>
      <w:pPr>
        <w:pStyle w:val="Compact"/>
        <w:numPr>
          <w:ilvl w:val="0"/>
          <w:numId w:val="1001"/>
        </w:numPr>
      </w:pPr>
      <w:r>
        <w:rPr>
          <w:b/>
          <w:bCs/>
        </w:rPr>
        <w:t xml:space="preserve">Platform Independent (Cross-Platform):</w:t>
      </w:r>
      <w:r>
        <w:t xml:space="preserve"> </w:t>
      </w:r>
      <w:r>
        <w:t xml:space="preserve">Python programs can run on various operating systems (Windows, macOS, Linux, etc.) without modification, thanks to the Python Virtual Machine (PVM).</w:t>
      </w:r>
    </w:p>
    <w:p>
      <w:pPr>
        <w:pStyle w:val="Compact"/>
        <w:numPr>
          <w:ilvl w:val="0"/>
          <w:numId w:val="1001"/>
        </w:numPr>
      </w:pPr>
      <w:r>
        <w:rPr>
          <w:b/>
          <w:bCs/>
        </w:rPr>
        <w:t xml:space="preserve">Readability:</w:t>
      </w:r>
      <w:r>
        <w:t xml:space="preserve"> </w:t>
      </w:r>
      <w:r>
        <w:t xml:space="preserve">Python’s syntax emphasizes readability, often using English keywords where other languages use punctuation, and its significant use of indentation for code blocks.</w:t>
      </w:r>
    </w:p>
    <w:p>
      <w:pPr>
        <w:pStyle w:val="Compact"/>
        <w:numPr>
          <w:ilvl w:val="0"/>
          <w:numId w:val="1001"/>
        </w:numPr>
      </w:pPr>
      <w:r>
        <w:rPr>
          <w:b/>
          <w:bCs/>
        </w:rPr>
        <w:t xml:space="preserve">Extensive Standard Library:</w:t>
      </w:r>
      <w:r>
        <w:t xml:space="preserve"> </w:t>
      </w:r>
      <w:r>
        <w:t xml:space="preserve">Python comes with a vast collection of modules and packages that provide pre-written code for a wide range of tasks, from web development to scientific computing.</w:t>
      </w:r>
    </w:p>
    <w:p>
      <w:pPr>
        <w:pStyle w:val="Compact"/>
        <w:numPr>
          <w:ilvl w:val="0"/>
          <w:numId w:val="1001"/>
        </w:numPr>
      </w:pPr>
      <w:r>
        <w:rPr>
          <w:b/>
          <w:bCs/>
        </w:rPr>
        <w:t xml:space="preserve">Open Source:</w:t>
      </w:r>
      <w:r>
        <w:t xml:space="preserve"> </w:t>
      </w:r>
      <w:r>
        <w:t xml:space="preserve">Python is free to use and distribute, and its source code is publicly available, fostering a large and active community.</w:t>
      </w:r>
    </w:p>
    <w:p>
      <w:pPr>
        <w:pStyle w:val="Compact"/>
        <w:numPr>
          <w:ilvl w:val="0"/>
          <w:numId w:val="1001"/>
        </w:numPr>
      </w:pPr>
      <w:r>
        <w:rPr>
          <w:b/>
          <w:bCs/>
        </w:rPr>
        <w:t xml:space="preserve">Object-Oriented:</w:t>
      </w:r>
      <w:r>
        <w:t xml:space="preserve"> </w:t>
      </w:r>
      <w:r>
        <w:t xml:space="preserve">Python fully supports object-oriented programming (OOP) principles, allowing for the creation of reusable and modular code through classes and objects.</w:t>
      </w:r>
    </w:p>
    <w:bookmarkEnd w:id="10"/>
    <w:bookmarkStart w:id="11" w:name="basic-syntax-concepts"/>
    <w:p>
      <w:pPr>
        <w:pStyle w:val="Heading3"/>
      </w:pPr>
      <w:r>
        <w:t xml:space="preserve">Basic Syntax Concepts:</w:t>
      </w:r>
    </w:p>
    <w:p>
      <w:pPr>
        <w:pStyle w:val="Compact"/>
        <w:numPr>
          <w:ilvl w:val="0"/>
          <w:numId w:val="1002"/>
        </w:numPr>
      </w:pPr>
      <w:r>
        <w:rPr>
          <w:b/>
          <w:bCs/>
        </w:rPr>
        <w:t xml:space="preserve">Indentation:</w:t>
      </w:r>
      <w:r>
        <w:t xml:space="preserve"> </w:t>
      </w:r>
      <w:r>
        <w:t xml:space="preserve">Python uses whitespace (spaces or tabs) to define code blocks (e.g., within</w:t>
      </w:r>
      <w:r>
        <w:t xml:space="preserve"> </w:t>
      </w:r>
      <w:r>
        <w:rPr>
          <w:rStyle w:val="VerbatimChar"/>
        </w:rPr>
        <w:t xml:space="preserve">if</w:t>
      </w:r>
      <w:r>
        <w:t xml:space="preserve"> </w:t>
      </w:r>
      <w:r>
        <w:t xml:space="preserve">statements,</w:t>
      </w:r>
      <w:r>
        <w:t xml:space="preserve"> </w:t>
      </w:r>
      <w:r>
        <w:rPr>
          <w:rStyle w:val="VerbatimChar"/>
        </w:rPr>
        <w:t xml:space="preserve">for</w:t>
      </w:r>
      <w:r>
        <w:t xml:space="preserve"> </w:t>
      </w:r>
      <w:r>
        <w:t xml:space="preserve">loops, function definitions). This is a fundamental and mandatory aspect of Python syntax.</w:t>
      </w:r>
    </w:p>
    <w:p>
      <w:pPr>
        <w:pStyle w:val="Compact"/>
        <w:numPr>
          <w:ilvl w:val="0"/>
          <w:numId w:val="1002"/>
        </w:numPr>
      </w:pPr>
      <w:r>
        <w:rPr>
          <w:b/>
          <w:bCs/>
        </w:rPr>
        <w:t xml:space="preserve">Comments:</w:t>
      </w:r>
      <w:r>
        <w:t xml:space="preserve"> </w:t>
      </w:r>
      <w:r>
        <w:t xml:space="preserve">Used to explain code and are ignored by the interpreter.</w:t>
      </w:r>
    </w:p>
    <w:p>
      <w:pPr>
        <w:pStyle w:val="Compact"/>
        <w:numPr>
          <w:ilvl w:val="1"/>
          <w:numId w:val="1003"/>
        </w:numPr>
      </w:pPr>
      <w:r>
        <w:t xml:space="preserve">Single-line comments start with</w:t>
      </w:r>
      <w:r>
        <w:t xml:space="preserve"> </w:t>
      </w:r>
      <w:r>
        <w:rPr>
          <w:rStyle w:val="VerbatimChar"/>
        </w:rPr>
        <w:t xml:space="preserve">#</w:t>
      </w:r>
      <w:r>
        <w:t xml:space="preserve">.</w:t>
      </w:r>
    </w:p>
    <w:p>
      <w:pPr>
        <w:pStyle w:val="Compact"/>
        <w:numPr>
          <w:ilvl w:val="1"/>
          <w:numId w:val="1003"/>
        </w:numPr>
      </w:pPr>
      <w:r>
        <w:t xml:space="preserve">Multi-line comments can be enclosed in triple quotes (</w:t>
      </w:r>
      <w:r>
        <w:rPr>
          <w:rStyle w:val="VerbatimChar"/>
        </w:rPr>
        <w:t xml:space="preserve">"""Docstring"""</w:t>
      </w:r>
      <w:r>
        <w:t xml:space="preserve"> </w:t>
      </w:r>
      <w:r>
        <w:t xml:space="preserve">or</w:t>
      </w:r>
      <w:r>
        <w:t xml:space="preserve"> </w:t>
      </w:r>
      <w:r>
        <w:rPr>
          <w:rStyle w:val="VerbatimChar"/>
        </w:rPr>
        <w:t xml:space="preserve">'''Docstring'''</w:t>
      </w:r>
      <w:r>
        <w:t xml:space="preserve">).</w:t>
      </w:r>
    </w:p>
    <w:p>
      <w:pPr>
        <w:pStyle w:val="Compact"/>
        <w:numPr>
          <w:ilvl w:val="0"/>
          <w:numId w:val="1002"/>
        </w:numPr>
      </w:pPr>
      <w:r>
        <w:rPr>
          <w:b/>
          <w:bCs/>
        </w:rPr>
        <w:t xml:space="preserve">Variables:</w:t>
      </w:r>
      <w:r>
        <w:t xml:space="preserve"> </w:t>
      </w:r>
      <w:r>
        <w:t xml:space="preserve">Used to store data. They are created when you assign a value to them.</w:t>
      </w:r>
    </w:p>
    <w:p>
      <w:pPr>
        <w:pStyle w:val="Compact"/>
        <w:numPr>
          <w:ilvl w:val="1"/>
          <w:numId w:val="1004"/>
        </w:numPr>
      </w:pPr>
      <w:r>
        <w:t xml:space="preserve">Example:</w:t>
      </w:r>
      <w:r>
        <w:t xml:space="preserve"> </w:t>
      </w:r>
      <w:r>
        <w:rPr>
          <w:rStyle w:val="VerbatimChar"/>
        </w:rPr>
        <w:t xml:space="preserve">name = "Alice"</w:t>
      </w:r>
      <w:r>
        <w:t xml:space="preserve">,</w:t>
      </w:r>
      <w:r>
        <w:t xml:space="preserve"> </w:t>
      </w:r>
      <w:r>
        <w:rPr>
          <w:rStyle w:val="VerbatimChar"/>
        </w:rPr>
        <w:t xml:space="preserve">age = 30</w:t>
      </w:r>
    </w:p>
    <w:p>
      <w:pPr>
        <w:pStyle w:val="Compact"/>
        <w:numPr>
          <w:ilvl w:val="0"/>
          <w:numId w:val="1002"/>
        </w:numPr>
      </w:pPr>
      <w:r>
        <w:rPr>
          <w:b/>
          <w:bCs/>
        </w:rPr>
        <w:t xml:space="preserve">Data Types:</w:t>
      </w:r>
      <w:r>
        <w:t xml:space="preserve"> </w:t>
      </w:r>
      <w:r>
        <w:t xml:space="preserve">Python has several built-in data types:</w:t>
      </w:r>
    </w:p>
    <w:p>
      <w:pPr>
        <w:pStyle w:val="Compact"/>
        <w:numPr>
          <w:ilvl w:val="1"/>
          <w:numId w:val="1005"/>
        </w:numPr>
      </w:pPr>
      <w:r>
        <w:rPr>
          <w:b/>
          <w:bCs/>
        </w:rPr>
        <w:t xml:space="preserve">Numeric:</w:t>
      </w:r>
      <w:r>
        <w:t xml:space="preserve"> </w:t>
      </w:r>
      <w:r>
        <w:rPr>
          <w:rStyle w:val="VerbatimChar"/>
        </w:rPr>
        <w:t xml:space="preserve">int</w:t>
      </w:r>
      <w:r>
        <w:t xml:space="preserve"> </w:t>
      </w:r>
      <w:r>
        <w:t xml:space="preserve">(integers),</w:t>
      </w:r>
      <w:r>
        <w:t xml:space="preserve"> </w:t>
      </w:r>
      <w:r>
        <w:rPr>
          <w:rStyle w:val="VerbatimChar"/>
        </w:rPr>
        <w:t xml:space="preserve">float</w:t>
      </w:r>
      <w:r>
        <w:t xml:space="preserve"> </w:t>
      </w:r>
      <w:r>
        <w:t xml:space="preserve">(floating-point numbers),</w:t>
      </w:r>
      <w:r>
        <w:t xml:space="preserve"> </w:t>
      </w:r>
      <w:r>
        <w:rPr>
          <w:rStyle w:val="VerbatimChar"/>
        </w:rPr>
        <w:t xml:space="preserve">complex</w:t>
      </w:r>
      <w:r>
        <w:t xml:space="preserve"> </w:t>
      </w:r>
      <w:r>
        <w:t xml:space="preserve">(complex numbers).</w:t>
      </w:r>
    </w:p>
    <w:p>
      <w:pPr>
        <w:pStyle w:val="Compact"/>
        <w:numPr>
          <w:ilvl w:val="1"/>
          <w:numId w:val="1005"/>
        </w:numPr>
      </w:pPr>
      <w:r>
        <w:rPr>
          <w:b/>
          <w:bCs/>
        </w:rPr>
        <w:t xml:space="preserve">Text:</w:t>
      </w:r>
      <w:r>
        <w:t xml:space="preserve"> </w:t>
      </w:r>
      <w:r>
        <w:rPr>
          <w:rStyle w:val="VerbatimChar"/>
        </w:rPr>
        <w:t xml:space="preserve">str</w:t>
      </w:r>
      <w:r>
        <w:t xml:space="preserve"> </w:t>
      </w:r>
      <w:r>
        <w:t xml:space="preserve">(strings - sequences of characters).</w:t>
      </w:r>
    </w:p>
    <w:p>
      <w:pPr>
        <w:pStyle w:val="Compact"/>
        <w:numPr>
          <w:ilvl w:val="1"/>
          <w:numId w:val="1005"/>
        </w:numPr>
      </w:pPr>
      <w:r>
        <w:rPr>
          <w:b/>
          <w:bCs/>
        </w:rPr>
        <w:t xml:space="preserve">Boolean:</w:t>
      </w:r>
      <w:r>
        <w:t xml:space="preserve"> </w:t>
      </w:r>
      <w:r>
        <w:rPr>
          <w:rStyle w:val="VerbatimChar"/>
        </w:rPr>
        <w:t xml:space="preserve">bool</w:t>
      </w:r>
      <w:r>
        <w:t xml:space="preserve"> </w:t>
      </w:r>
      <w:r>
        <w:t xml:space="preserve">(True/False values).</w:t>
      </w:r>
    </w:p>
    <w:p>
      <w:pPr>
        <w:pStyle w:val="Compact"/>
        <w:numPr>
          <w:ilvl w:val="1"/>
          <w:numId w:val="1005"/>
        </w:numPr>
      </w:pPr>
      <w:r>
        <w:rPr>
          <w:b/>
          <w:bCs/>
        </w:rPr>
        <w:t xml:space="preserve">Sequence:</w:t>
      </w:r>
      <w:r>
        <w:t xml:space="preserve"> </w:t>
      </w:r>
      <w:r>
        <w:rPr>
          <w:rStyle w:val="VerbatimChar"/>
        </w:rPr>
        <w:t xml:space="preserve">list</w:t>
      </w:r>
      <w:r>
        <w:t xml:space="preserve">,</w:t>
      </w:r>
      <w:r>
        <w:t xml:space="preserve"> </w:t>
      </w:r>
      <w:r>
        <w:rPr>
          <w:rStyle w:val="VerbatimChar"/>
        </w:rPr>
        <w:t xml:space="preserve">tuple</w:t>
      </w:r>
      <w:r>
        <w:t xml:space="preserve">,</w:t>
      </w:r>
      <w:r>
        <w:t xml:space="preserve"> </w:t>
      </w:r>
      <w:r>
        <w:rPr>
          <w:rStyle w:val="VerbatimChar"/>
        </w:rPr>
        <w:t xml:space="preserve">range</w:t>
      </w:r>
      <w:r>
        <w:t xml:space="preserve">.</w:t>
      </w:r>
    </w:p>
    <w:p>
      <w:pPr>
        <w:pStyle w:val="Compact"/>
        <w:numPr>
          <w:ilvl w:val="1"/>
          <w:numId w:val="1005"/>
        </w:numPr>
      </w:pPr>
      <w:r>
        <w:rPr>
          <w:b/>
          <w:bCs/>
        </w:rPr>
        <w:t xml:space="preserve">Mapping:</w:t>
      </w:r>
      <w:r>
        <w:t xml:space="preserve"> </w:t>
      </w:r>
      <w:r>
        <w:rPr>
          <w:rStyle w:val="VerbatimChar"/>
        </w:rPr>
        <w:t xml:space="preserve">dict</w:t>
      </w:r>
      <w:r>
        <w:t xml:space="preserve"> </w:t>
      </w:r>
      <w:r>
        <w:t xml:space="preserve">(dictionaries).</w:t>
      </w:r>
    </w:p>
    <w:p>
      <w:pPr>
        <w:pStyle w:val="Compact"/>
        <w:numPr>
          <w:ilvl w:val="1"/>
          <w:numId w:val="1005"/>
        </w:numPr>
      </w:pPr>
      <w:r>
        <w:rPr>
          <w:b/>
          <w:bCs/>
        </w:rPr>
        <w:t xml:space="preserve">Set:</w:t>
      </w:r>
      <w:r>
        <w:t xml:space="preserve"> </w:t>
      </w:r>
      <w:r>
        <w:rPr>
          <w:rStyle w:val="VerbatimChar"/>
        </w:rPr>
        <w:t xml:space="preserve">set</w:t>
      </w:r>
      <w:r>
        <w:t xml:space="preserve">,</w:t>
      </w:r>
      <w:r>
        <w:t xml:space="preserve"> </w:t>
      </w:r>
      <w:r>
        <w:rPr>
          <w:rStyle w:val="VerbatimChar"/>
        </w:rPr>
        <w:t xml:space="preserve">frozenset</w:t>
      </w:r>
      <w:r>
        <w:t xml:space="preserve">.</w:t>
      </w:r>
    </w:p>
    <w:p>
      <w:pPr>
        <w:pStyle w:val="Compact"/>
        <w:numPr>
          <w:ilvl w:val="0"/>
          <w:numId w:val="1002"/>
        </w:numPr>
      </w:pPr>
      <w:r>
        <w:rPr>
          <w:b/>
          <w:bCs/>
        </w:rPr>
        <w:t xml:space="preserve">Operators:</w:t>
      </w:r>
      <w:r>
        <w:t xml:space="preserve"> </w:t>
      </w:r>
      <w:r>
        <w:t xml:space="preserve">Symbols that perform operations on values and variables.</w:t>
      </w:r>
    </w:p>
    <w:p>
      <w:pPr>
        <w:pStyle w:val="Compact"/>
        <w:numPr>
          <w:ilvl w:val="1"/>
          <w:numId w:val="1006"/>
        </w:numPr>
      </w:pPr>
      <w:r>
        <w:rPr>
          <w:b/>
          <w:bCs/>
        </w:rPr>
        <w:t xml:space="preserve">Arithmetic:</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(modulo),</w:t>
      </w:r>
      <w:r>
        <w:t xml:space="preserve"> </w:t>
      </w:r>
      <w:r>
        <w:rPr>
          <w:rStyle w:val="VerbatimChar"/>
        </w:rPr>
        <w:t xml:space="preserve">**</w:t>
      </w:r>
      <w:r>
        <w:t xml:space="preserve"> </w:t>
      </w:r>
      <w:r>
        <w:t xml:space="preserve">(exponentiation),</w:t>
      </w:r>
      <w:r>
        <w:t xml:space="preserve"> </w:t>
      </w:r>
      <w:r>
        <w:rPr>
          <w:rStyle w:val="VerbatimChar"/>
        </w:rPr>
        <w:t xml:space="preserve">//</w:t>
      </w:r>
      <w:r>
        <w:t xml:space="preserve"> </w:t>
      </w:r>
      <w:r>
        <w:t xml:space="preserve">(floor division).</w:t>
      </w:r>
    </w:p>
    <w:p>
      <w:pPr>
        <w:pStyle w:val="Compact"/>
        <w:numPr>
          <w:ilvl w:val="1"/>
          <w:numId w:val="1006"/>
        </w:numPr>
      </w:pPr>
      <w:r>
        <w:rPr>
          <w:b/>
          <w:bCs/>
        </w:rPr>
        <w:t xml:space="preserve">Comparison:</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&gt;</w:t>
      </w:r>
      <w:r>
        <w:t xml:space="preserve">,</w:t>
      </w:r>
      <w:r>
        <w:t xml:space="preserve"> </w:t>
      </w:r>
      <w:r>
        <w:rPr>
          <w:rStyle w:val="VerbatimChar"/>
        </w:rPr>
        <w:t xml:space="preserve">&lt;</w:t>
      </w:r>
      <w:r>
        <w:t xml:space="preserve">,</w:t>
      </w:r>
      <w:r>
        <w:t xml:space="preserve"> </w:t>
      </w:r>
      <w:r>
        <w:rPr>
          <w:rStyle w:val="VerbatimChar"/>
        </w:rPr>
        <w:t xml:space="preserve">&gt;=</w:t>
      </w:r>
      <w:r>
        <w:t xml:space="preserve">,</w:t>
      </w:r>
      <w:r>
        <w:t xml:space="preserve"> </w:t>
      </w:r>
      <w:r>
        <w:rPr>
          <w:rStyle w:val="VerbatimChar"/>
        </w:rPr>
        <w:t xml:space="preserve">&lt;=</w:t>
      </w:r>
      <w:r>
        <w:t xml:space="preserve">.</w:t>
      </w:r>
    </w:p>
    <w:p>
      <w:pPr>
        <w:pStyle w:val="Compact"/>
        <w:numPr>
          <w:ilvl w:val="1"/>
          <w:numId w:val="1006"/>
        </w:numPr>
      </w:pPr>
      <w:r>
        <w:rPr>
          <w:b/>
          <w:bCs/>
        </w:rPr>
        <w:t xml:space="preserve">Logical:</w:t>
      </w:r>
      <w:r>
        <w:t xml:space="preserve"> </w:t>
      </w:r>
      <w:r>
        <w:rPr>
          <w:rStyle w:val="VerbatimChar"/>
        </w:rPr>
        <w:t xml:space="preserve">and</w:t>
      </w:r>
      <w:r>
        <w:t xml:space="preserve">,</w:t>
      </w:r>
      <w:r>
        <w:t xml:space="preserve"> </w:t>
      </w:r>
      <w:r>
        <w:rPr>
          <w:rStyle w:val="VerbatimChar"/>
        </w:rPr>
        <w:t xml:space="preserve">or</w:t>
      </w:r>
      <w:r>
        <w:t xml:space="preserve">,</w:t>
      </w:r>
      <w:r>
        <w:t xml:space="preserve"> </w:t>
      </w:r>
      <w:r>
        <w:rPr>
          <w:rStyle w:val="VerbatimChar"/>
        </w:rPr>
        <w:t xml:space="preserve">not</w:t>
      </w:r>
      <w:r>
        <w:t xml:space="preserve">.</w:t>
      </w:r>
    </w:p>
    <w:p>
      <w:pPr>
        <w:pStyle w:val="Compact"/>
        <w:numPr>
          <w:ilvl w:val="1"/>
          <w:numId w:val="1006"/>
        </w:numPr>
      </w:pPr>
      <w:r>
        <w:rPr>
          <w:b/>
          <w:bCs/>
        </w:rPr>
        <w:t xml:space="preserve">Assignment:</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etc.</w:t>
      </w:r>
    </w:p>
    <w:p>
      <w:pPr>
        <w:pStyle w:val="Compact"/>
        <w:numPr>
          <w:ilvl w:val="0"/>
          <w:numId w:val="1002"/>
        </w:numPr>
      </w:pPr>
      <w:r>
        <w:rPr>
          <w:b/>
          <w:bCs/>
        </w:rPr>
        <w:t xml:space="preserve">Input/Output:</w:t>
      </w:r>
    </w:p>
    <w:p>
      <w:pPr>
        <w:pStyle w:val="Compact"/>
        <w:numPr>
          <w:ilvl w:val="1"/>
          <w:numId w:val="1007"/>
        </w:numPr>
      </w:pPr>
      <w:r>
        <w:rPr>
          <w:rStyle w:val="VerbatimChar"/>
        </w:rPr>
        <w:t xml:space="preserve">print()</w:t>
      </w:r>
      <w:r>
        <w:t xml:space="preserve">: Used to display output to the console.</w:t>
      </w:r>
    </w:p>
    <w:p>
      <w:pPr>
        <w:pStyle w:val="Compact"/>
        <w:numPr>
          <w:ilvl w:val="1"/>
          <w:numId w:val="1007"/>
        </w:numPr>
      </w:pPr>
      <w:r>
        <w:rPr>
          <w:rStyle w:val="VerbatimChar"/>
        </w:rPr>
        <w:t xml:space="preserve">input()</w:t>
      </w:r>
      <w:r>
        <w:t xml:space="preserve">: Used to get input from the user.</w:t>
      </w:r>
    </w:p>
    <w:bookmarkEnd w:id="11"/>
    <w:bookmarkStart w:id="12" w:name="how-to-run-python-code"/>
    <w:p>
      <w:pPr>
        <w:pStyle w:val="Heading3"/>
      </w:pPr>
      <w:r>
        <w:t xml:space="preserve">How to Run Python Code:</w:t>
      </w:r>
    </w:p>
    <w:p>
      <w:pPr>
        <w:pStyle w:val="Compact"/>
        <w:numPr>
          <w:ilvl w:val="0"/>
          <w:numId w:val="1008"/>
        </w:numPr>
      </w:pPr>
      <w:r>
        <w:rPr>
          <w:b/>
          <w:bCs/>
        </w:rPr>
        <w:t xml:space="preserve">Interactive Mode (REPL - Read-Eval-Print Loop):</w:t>
      </w:r>
      <w:r>
        <w:t xml:space="preserve"> </w:t>
      </w:r>
      <w:r>
        <w:t xml:space="preserve">Open a terminal/command prompt and type</w:t>
      </w:r>
      <w:r>
        <w:t xml:space="preserve"> </w:t>
      </w:r>
      <w:r>
        <w:rPr>
          <w:rStyle w:val="VerbatimChar"/>
        </w:rPr>
        <w:t xml:space="preserve">python</w:t>
      </w:r>
      <w:r>
        <w:t xml:space="preserve"> </w:t>
      </w:r>
      <w:r>
        <w:t xml:space="preserve">(or</w:t>
      </w:r>
      <w:r>
        <w:t xml:space="preserve"> </w:t>
      </w:r>
      <w:r>
        <w:rPr>
          <w:rStyle w:val="VerbatimChar"/>
        </w:rPr>
        <w:t xml:space="preserve">python3</w:t>
      </w:r>
      <w:r>
        <w:t xml:space="preserve">). You can then type Python commands directly, and the interpreter will execute them immediately.</w:t>
      </w:r>
    </w:p>
    <w:p>
      <w:pPr>
        <w:pStyle w:val="Compact"/>
        <w:numPr>
          <w:ilvl w:val="0"/>
          <w:numId w:val="1008"/>
        </w:numPr>
      </w:pPr>
      <w:r>
        <w:rPr>
          <w:b/>
          <w:bCs/>
        </w:rPr>
        <w:t xml:space="preserve">Script Mode:</w:t>
      </w:r>
      <w:r>
        <w:t xml:space="preserve"> </w:t>
      </w:r>
      <w:r>
        <w:t xml:space="preserve">Write your Python code in a text file with a</w:t>
      </w:r>
      <w:r>
        <w:t xml:space="preserve"> </w:t>
      </w:r>
      <w:r>
        <w:rPr>
          <w:rStyle w:val="VerbatimChar"/>
        </w:rPr>
        <w:t xml:space="preserve">.py</w:t>
      </w:r>
      <w:r>
        <w:t xml:space="preserve"> </w:t>
      </w:r>
      <w:r>
        <w:t xml:space="preserve">extension (e.g.,</w:t>
      </w:r>
      <w:r>
        <w:t xml:space="preserve"> </w:t>
      </w:r>
      <w:r>
        <w:rPr>
          <w:rStyle w:val="VerbatimChar"/>
        </w:rPr>
        <w:t xml:space="preserve">my_script.py</w:t>
      </w:r>
      <w:r>
        <w:t xml:space="preserve">). Then, execute it from the terminal using</w:t>
      </w:r>
      <w:r>
        <w:t xml:space="preserve"> </w:t>
      </w:r>
      <w:r>
        <w:rPr>
          <w:rStyle w:val="VerbatimChar"/>
        </w:rPr>
        <w:t xml:space="preserve">python my_script.py</w:t>
      </w:r>
      <w:r>
        <w:t xml:space="preserve">.</w:t>
      </w:r>
    </w:p>
    <w:bookmarkEnd w:id="12"/>
    <w:bookmarkStart w:id="13" w:name="common-applications"/>
    <w:p>
      <w:pPr>
        <w:pStyle w:val="Heading3"/>
      </w:pPr>
      <w:r>
        <w:t xml:space="preserve">Common Applications:</w:t>
      </w:r>
    </w:p>
    <w:p>
      <w:pPr>
        <w:pStyle w:val="Compact"/>
        <w:numPr>
          <w:ilvl w:val="0"/>
          <w:numId w:val="1009"/>
        </w:numPr>
      </w:pPr>
      <w:r>
        <w:t xml:space="preserve">Web Development (Django, Flask)</w:t>
      </w:r>
    </w:p>
    <w:p>
      <w:pPr>
        <w:pStyle w:val="Compact"/>
        <w:numPr>
          <w:ilvl w:val="0"/>
          <w:numId w:val="1009"/>
        </w:numPr>
      </w:pPr>
      <w:r>
        <w:t xml:space="preserve">Data Analysis and Machine Learning (NumPy, Pandas, Scikit-learn, TensorFlow)</w:t>
      </w:r>
    </w:p>
    <w:p>
      <w:pPr>
        <w:pStyle w:val="Compact"/>
        <w:numPr>
          <w:ilvl w:val="0"/>
          <w:numId w:val="1009"/>
        </w:numPr>
      </w:pPr>
      <w:r>
        <w:t xml:space="preserve">Artificial Intelligence</w:t>
      </w:r>
    </w:p>
    <w:p>
      <w:pPr>
        <w:pStyle w:val="Compact"/>
        <w:numPr>
          <w:ilvl w:val="0"/>
          <w:numId w:val="1009"/>
        </w:numPr>
      </w:pPr>
      <w:r>
        <w:t xml:space="preserve">Automation and Scripting</w:t>
      </w:r>
    </w:p>
    <w:p>
      <w:pPr>
        <w:pStyle w:val="Compact"/>
        <w:numPr>
          <w:ilvl w:val="0"/>
          <w:numId w:val="1009"/>
        </w:numPr>
      </w:pPr>
      <w:r>
        <w:t xml:space="preserve">Desktop Applications (Tkinter, PyQt)</w:t>
      </w:r>
    </w:p>
    <w:p>
      <w:pPr>
        <w:pStyle w:val="Compact"/>
        <w:numPr>
          <w:ilvl w:val="0"/>
          <w:numId w:val="1009"/>
        </w:numPr>
      </w:pPr>
      <w:r>
        <w:t xml:space="preserve">Scientific and Numeric Computing</w:t>
      </w:r>
    </w:p>
    <w:p>
      <w:pPr>
        <w:pStyle w:val="Compact"/>
        <w:numPr>
          <w:ilvl w:val="0"/>
          <w:numId w:val="1009"/>
        </w:numPr>
      </w:pPr>
      <w:r>
        <w:t xml:space="preserve">Game Development</w:t>
      </w:r>
    </w:p>
    <w:bookmarkEnd w:id="13"/>
    <w:bookmarkEnd w:id="14"/>
    <w:bookmarkStart w:id="25" w:name="mark-questions-short-answers"/>
    <w:p>
      <w:pPr>
        <w:pStyle w:val="Heading2"/>
      </w:pPr>
      <w:r>
        <w:t xml:space="preserve">1-Mark Questions (Short Answers)</w:t>
      </w:r>
    </w:p>
    <w:p>
      <w:pPr>
        <w:pStyle w:val="Heading3"/>
        <w:numPr>
          <w:ilvl w:val="0"/>
          <w:numId w:val="1010"/>
        </w:numPr>
      </w:pPr>
      <w:bookmarkStart w:id="15" w:name="question"/>
      <w:r>
        <w:t xml:space="preserve">Question</w:t>
      </w:r>
      <w:bookmarkEnd w:id="15"/>
    </w:p>
    <w:p>
      <w:pPr>
        <w:numPr>
          <w:ilvl w:val="0"/>
          <w:numId w:val="1000"/>
        </w:numPr>
      </w:pPr>
      <w:r>
        <w:t xml:space="preserve">What is the primary characteristic of Python’s syntax regarding code blocks?</w:t>
      </w:r>
    </w:p>
    <w:p>
      <w:pPr>
        <w:pStyle w:val="Heading3"/>
        <w:numPr>
          <w:ilvl w:val="0"/>
          <w:numId w:val="1000"/>
        </w:numPr>
      </w:pPr>
      <w:bookmarkStart w:id="16" w:name="answer"/>
      <w:r>
        <w:t xml:space="preserve">Answer</w:t>
      </w:r>
      <w:bookmarkEnd w:id="16"/>
    </w:p>
    <w:p>
      <w:pPr>
        <w:numPr>
          <w:ilvl w:val="0"/>
          <w:numId w:val="1000"/>
        </w:numPr>
      </w:pPr>
      <w:r>
        <w:rPr>
          <w:b/>
          <w:bCs/>
        </w:rPr>
        <w:t xml:space="preserve">Indentation</w:t>
      </w:r>
      <w:r>
        <w:t xml:space="preserve">. Python uses whitespace (indentation) to define code blocks.</w:t>
      </w:r>
    </w:p>
    <w:p>
      <w:pPr>
        <w:pStyle w:val="Heading3"/>
        <w:numPr>
          <w:ilvl w:val="0"/>
          <w:numId w:val="1010"/>
        </w:numPr>
      </w:pPr>
      <w:bookmarkStart w:id="17" w:name="question-1"/>
      <w:r>
        <w:t xml:space="preserve">Question</w:t>
      </w:r>
      <w:bookmarkEnd w:id="17"/>
    </w:p>
    <w:p>
      <w:pPr>
        <w:numPr>
          <w:ilvl w:val="0"/>
          <w:numId w:val="1000"/>
        </w:numPr>
      </w:pPr>
      <w:r>
        <w:t xml:space="preserve">What symbol is used for single-line comments in Python?</w:t>
      </w:r>
    </w:p>
    <w:p>
      <w:pPr>
        <w:pStyle w:val="Heading3"/>
        <w:numPr>
          <w:ilvl w:val="0"/>
          <w:numId w:val="1000"/>
        </w:numPr>
      </w:pPr>
      <w:bookmarkStart w:id="18" w:name="answer-1"/>
      <w:r>
        <w:t xml:space="preserve">Answer</w:t>
      </w:r>
      <w:bookmarkEnd w:id="18"/>
    </w:p>
    <w:p>
      <w:pPr>
        <w:numPr>
          <w:ilvl w:val="0"/>
          <w:numId w:val="1000"/>
        </w:numPr>
      </w:pPr>
      <w:r>
        <w:t xml:space="preserve">The hash symbol (</w:t>
      </w:r>
      <w:r>
        <w:rPr>
          <w:rStyle w:val="VerbatimChar"/>
        </w:rPr>
        <w:t xml:space="preserve">#</w:t>
      </w:r>
      <w:r>
        <w:t xml:space="preserve">).</w:t>
      </w:r>
    </w:p>
    <w:p>
      <w:pPr>
        <w:pStyle w:val="Heading3"/>
        <w:numPr>
          <w:ilvl w:val="0"/>
          <w:numId w:val="1010"/>
        </w:numPr>
      </w:pPr>
      <w:bookmarkStart w:id="19" w:name="question-2"/>
      <w:r>
        <w:t xml:space="preserve">Question</w:t>
      </w:r>
      <w:bookmarkEnd w:id="19"/>
    </w:p>
    <w:p>
      <w:pPr>
        <w:numPr>
          <w:ilvl w:val="0"/>
          <w:numId w:val="1000"/>
        </w:numPr>
      </w:pPr>
      <w:r>
        <w:t xml:space="preserve">Name one built-in function used for displaying output in Python.</w:t>
      </w:r>
    </w:p>
    <w:p>
      <w:pPr>
        <w:pStyle w:val="Heading3"/>
        <w:numPr>
          <w:ilvl w:val="0"/>
          <w:numId w:val="1000"/>
        </w:numPr>
      </w:pPr>
      <w:bookmarkStart w:id="20" w:name="answer-2"/>
      <w:r>
        <w:t xml:space="preserve">Answer</w:t>
      </w:r>
      <w:bookmarkEnd w:id="20"/>
    </w:p>
    <w:p>
      <w:pPr>
        <w:numPr>
          <w:ilvl w:val="0"/>
          <w:numId w:val="1000"/>
        </w:numPr>
      </w:pPr>
      <w:r>
        <w:rPr>
          <w:rStyle w:val="VerbatimChar"/>
        </w:rPr>
        <w:t xml:space="preserve">print()</w:t>
      </w:r>
      <w:r>
        <w:t xml:space="preserve">.</w:t>
      </w:r>
    </w:p>
    <w:p>
      <w:pPr>
        <w:pStyle w:val="Heading3"/>
        <w:numPr>
          <w:ilvl w:val="0"/>
          <w:numId w:val="1010"/>
        </w:numPr>
      </w:pPr>
      <w:bookmarkStart w:id="21" w:name="question-3"/>
      <w:r>
        <w:t xml:space="preserve">Question</w:t>
      </w:r>
      <w:bookmarkEnd w:id="21"/>
    </w:p>
    <w:p>
      <w:pPr>
        <w:numPr>
          <w:ilvl w:val="0"/>
          <w:numId w:val="1000"/>
        </w:numPr>
      </w:pPr>
      <w:r>
        <w:t xml:space="preserve">Is Python considered a compiled or an interpreted language?</w:t>
      </w:r>
    </w:p>
    <w:p>
      <w:pPr>
        <w:pStyle w:val="Heading3"/>
        <w:numPr>
          <w:ilvl w:val="0"/>
          <w:numId w:val="1000"/>
        </w:numPr>
      </w:pPr>
      <w:bookmarkStart w:id="22" w:name="answer-3"/>
      <w:r>
        <w:t xml:space="preserve">Answer</w:t>
      </w:r>
      <w:bookmarkEnd w:id="22"/>
    </w:p>
    <w:p>
      <w:pPr>
        <w:numPr>
          <w:ilvl w:val="0"/>
          <w:numId w:val="1000"/>
        </w:numPr>
      </w:pPr>
      <w:r>
        <w:rPr>
          <w:b/>
          <w:bCs/>
        </w:rPr>
        <w:t xml:space="preserve">Interpreted</w:t>
      </w:r>
      <w:r>
        <w:t xml:space="preserve">.</w:t>
      </w:r>
    </w:p>
    <w:p>
      <w:pPr>
        <w:pStyle w:val="Heading3"/>
        <w:numPr>
          <w:ilvl w:val="0"/>
          <w:numId w:val="1010"/>
        </w:numPr>
      </w:pPr>
      <w:bookmarkStart w:id="23" w:name="question-4"/>
      <w:r>
        <w:t xml:space="preserve">Question</w:t>
      </w:r>
      <w:bookmarkEnd w:id="23"/>
    </w:p>
    <w:p>
      <w:pPr>
        <w:numPr>
          <w:ilvl w:val="0"/>
          <w:numId w:val="1000"/>
        </w:numPr>
      </w:pPr>
      <w:r>
        <w:t xml:space="preserve">What is the purpose of the</w:t>
      </w:r>
      <w:r>
        <w:t xml:space="preserve"> </w:t>
      </w:r>
      <w:r>
        <w:rPr>
          <w:rStyle w:val="VerbatimChar"/>
        </w:rPr>
        <w:t xml:space="preserve">input()</w:t>
      </w:r>
      <w:r>
        <w:t xml:space="preserve"> </w:t>
      </w:r>
      <w:r>
        <w:t xml:space="preserve">function in Python?</w:t>
      </w:r>
    </w:p>
    <w:p>
      <w:pPr>
        <w:pStyle w:val="Heading3"/>
        <w:numPr>
          <w:ilvl w:val="0"/>
          <w:numId w:val="1000"/>
        </w:numPr>
      </w:pPr>
      <w:bookmarkStart w:id="24" w:name="answer-4"/>
      <w:r>
        <w:t xml:space="preserve">Answer</w:t>
      </w:r>
      <w:bookmarkEnd w:id="24"/>
    </w:p>
    <w:p>
      <w:pPr>
        <w:numPr>
          <w:ilvl w:val="0"/>
          <w:numId w:val="1000"/>
        </w:numPr>
      </w:pPr>
      <w:r>
        <w:t xml:space="preserve">To get user input from the console.</w:t>
      </w:r>
    </w:p>
    <w:bookmarkEnd w:id="25"/>
    <w:bookmarkStart w:id="32" w:name="mark-questions-definitionslists"/>
    <w:p>
      <w:pPr>
        <w:pStyle w:val="Heading2"/>
      </w:pPr>
      <w:r>
        <w:t xml:space="preserve">2-Mark Questions (Definitions/Lists)</w:t>
      </w:r>
    </w:p>
    <w:p>
      <w:pPr>
        <w:pStyle w:val="Heading3"/>
        <w:numPr>
          <w:ilvl w:val="0"/>
          <w:numId w:val="1011"/>
        </w:numPr>
      </w:pPr>
      <w:bookmarkStart w:id="26" w:name="question-5"/>
      <w:r>
        <w:t xml:space="preserve">Question</w:t>
      </w:r>
      <w:bookmarkEnd w:id="26"/>
    </w:p>
    <w:p>
      <w:pPr>
        <w:numPr>
          <w:ilvl w:val="0"/>
          <w:numId w:val="1000"/>
        </w:numPr>
      </w:pPr>
      <w:r>
        <w:t xml:space="preserve">Define a</w:t>
      </w:r>
      <w:r>
        <w:t xml:space="preserve"> </w:t>
      </w:r>
      <w:r>
        <w:rPr>
          <w:b/>
          <w:bCs/>
        </w:rPr>
        <w:t xml:space="preserve">variable</w:t>
      </w:r>
      <w:r>
        <w:t xml:space="preserve"> </w:t>
      </w:r>
      <w:r>
        <w:t xml:space="preserve">in Python and provide a simple example.</w:t>
      </w:r>
    </w:p>
    <w:p>
      <w:pPr>
        <w:pStyle w:val="Heading3"/>
        <w:numPr>
          <w:ilvl w:val="0"/>
          <w:numId w:val="1000"/>
        </w:numPr>
      </w:pPr>
      <w:bookmarkStart w:id="27" w:name="answer-5"/>
      <w:r>
        <w:t xml:space="preserve">Answer</w:t>
      </w:r>
      <w:bookmarkEnd w:id="27"/>
    </w:p>
    <w:p>
      <w:pPr>
        <w:numPr>
          <w:ilvl w:val="0"/>
          <w:numId w:val="1000"/>
        </w:numPr>
      </w:pPr>
      <w:r>
        <w:t xml:space="preserve">A</w:t>
      </w:r>
      <w:r>
        <w:t xml:space="preserve"> </w:t>
      </w:r>
      <w:r>
        <w:rPr>
          <w:b/>
          <w:bCs/>
        </w:rPr>
        <w:t xml:space="preserve">variable</w:t>
      </w:r>
      <w:r>
        <w:t xml:space="preserve"> </w:t>
      </w:r>
      <w:r>
        <w:t xml:space="preserve">in Python is a named storage location that holds a value. It acts as a label for a piece of data in memory. Variables are created the moment you first assign a value to them, and they do not require explicit type declaration.</w:t>
      </w:r>
    </w:p>
    <w:p>
      <w:pPr>
        <w:numPr>
          <w:ilvl w:val="0"/>
          <w:numId w:val="1000"/>
        </w:numPr>
      </w:pPr>
      <w:r>
        <w:t xml:space="preserve">Example:</w:t>
      </w:r>
    </w:p>
    <w:p>
      <w:pPr>
        <w:pStyle w:val="SourceCode"/>
        <w:numPr>
          <w:ilvl w:val="0"/>
          <w:numId w:val="1000"/>
        </w:numPr>
      </w:pPr>
      <w:r>
        <w:rPr>
          <w:rStyle w:val="NormalTok"/>
        </w:rPr>
        <w:t xml:space="preserve">message </w:t>
      </w:r>
      <w:r>
        <w:rPr>
          <w:rStyle w:val="OperatorTok"/>
        </w:rPr>
        <w:t xml:space="preserve">=</w:t>
      </w:r>
      <w:r>
        <w:rPr>
          <w:rStyle w:val="NormalTok"/>
        </w:rPr>
        <w:t xml:space="preserve"> </w:t>
      </w:r>
      <w:r>
        <w:rPr>
          <w:rStyle w:val="StringTok"/>
        </w:rPr>
        <w:t xml:space="preserve">"Hello, Python!"</w:t>
      </w:r>
      <w:r>
        <w:br/>
      </w:r>
      <w:r>
        <w:rPr>
          <w:rStyle w:val="NormalTok"/>
        </w:rPr>
        <w:t xml:space="preserve">age </w:t>
      </w:r>
      <w:r>
        <w:rPr>
          <w:rStyle w:val="OperatorTok"/>
        </w:rPr>
        <w:t xml:space="preserve">=</w:t>
      </w:r>
      <w:r>
        <w:rPr>
          <w:rStyle w:val="NormalTok"/>
        </w:rPr>
        <w:t xml:space="preserve"> </w:t>
      </w:r>
      <w:r>
        <w:rPr>
          <w:rStyle w:val="DecValTok"/>
        </w:rPr>
        <w:t xml:space="preserve">25</w:t>
      </w:r>
    </w:p>
    <w:p>
      <w:pPr>
        <w:pStyle w:val="Heading3"/>
        <w:numPr>
          <w:ilvl w:val="0"/>
          <w:numId w:val="1011"/>
        </w:numPr>
      </w:pPr>
      <w:bookmarkStart w:id="28" w:name="question-6"/>
      <w:r>
        <w:t xml:space="preserve">Question</w:t>
      </w:r>
      <w:bookmarkEnd w:id="28"/>
    </w:p>
    <w:p>
      <w:pPr>
        <w:numPr>
          <w:ilvl w:val="0"/>
          <w:numId w:val="1000"/>
        </w:numPr>
      </w:pPr>
      <w:r>
        <w:t xml:space="preserve">List two common built-in numeric data types in Python and briefly describe them.</w:t>
      </w:r>
    </w:p>
    <w:p>
      <w:pPr>
        <w:pStyle w:val="Heading3"/>
        <w:numPr>
          <w:ilvl w:val="0"/>
          <w:numId w:val="1000"/>
        </w:numPr>
      </w:pPr>
      <w:bookmarkStart w:id="29" w:name="answer-6"/>
      <w:r>
        <w:t xml:space="preserve">Answer</w:t>
      </w:r>
      <w:bookmarkEnd w:id="29"/>
    </w:p>
    <w:p>
      <w:pPr>
        <w:numPr>
          <w:ilvl w:val="0"/>
          <w:numId w:val="1000"/>
        </w:numPr>
      </w:pPr>
      <w:r>
        <w:t xml:space="preserve">Two common built-in numeric data types in Python are:</w:t>
      </w:r>
    </w:p>
    <w:p>
      <w:pPr>
        <w:pStyle w:val="Compact"/>
        <w:numPr>
          <w:ilvl w:val="1"/>
          <w:numId w:val="1012"/>
        </w:numPr>
      </w:pPr>
      <w:r>
        <w:rPr>
          <w:rStyle w:val="VerbatimChar"/>
          <w:b/>
          <w:bCs/>
        </w:rPr>
        <w:t xml:space="preserve">int</w:t>
      </w:r>
      <w:r>
        <w:rPr>
          <w:b/>
          <w:bCs/>
        </w:rPr>
        <w:t xml:space="preserve"> </w:t>
      </w:r>
      <w:r>
        <w:rPr>
          <w:b/>
          <w:bCs/>
        </w:rPr>
        <w:t xml:space="preserve">(Integer):</w:t>
      </w:r>
      <w:r>
        <w:t xml:space="preserve"> </w:t>
      </w:r>
      <w:r>
        <w:t xml:space="preserve">Represents whole numbers (positive, negative, or zero) without a fractional part. Example:</w:t>
      </w:r>
      <w:r>
        <w:t xml:space="preserve"> </w:t>
      </w:r>
      <w:r>
        <w:rPr>
          <w:rStyle w:val="VerbatimChar"/>
        </w:rPr>
        <w:t xml:space="preserve">10</w:t>
      </w:r>
      <w:r>
        <w:t xml:space="preserve">,</w:t>
      </w:r>
      <w:r>
        <w:t xml:space="preserve"> </w:t>
      </w:r>
      <w:r>
        <w:rPr>
          <w:rStyle w:val="VerbatimChar"/>
        </w:rPr>
        <w:t xml:space="preserve">-5</w:t>
      </w:r>
      <w:r>
        <w:t xml:space="preserve">,</w:t>
      </w:r>
      <w:r>
        <w:t xml:space="preserve"> </w:t>
      </w:r>
      <w:r>
        <w:rPr>
          <w:rStyle w:val="VerbatimChar"/>
        </w:rPr>
        <w:t xml:space="preserve">0</w:t>
      </w:r>
      <w:r>
        <w:t xml:space="preserve">.</w:t>
      </w:r>
    </w:p>
    <w:p>
      <w:pPr>
        <w:pStyle w:val="Compact"/>
        <w:numPr>
          <w:ilvl w:val="1"/>
          <w:numId w:val="1012"/>
        </w:numPr>
      </w:pPr>
      <w:r>
        <w:rPr>
          <w:rStyle w:val="VerbatimChar"/>
          <w:b/>
          <w:bCs/>
        </w:rPr>
        <w:t xml:space="preserve">float</w:t>
      </w:r>
      <w:r>
        <w:rPr>
          <w:b/>
          <w:bCs/>
        </w:rPr>
        <w:t xml:space="preserve"> </w:t>
      </w:r>
      <w:r>
        <w:rPr>
          <w:b/>
          <w:bCs/>
        </w:rPr>
        <w:t xml:space="preserve">(Floating-point number):</w:t>
      </w:r>
      <w:r>
        <w:t xml:space="preserve"> </w:t>
      </w:r>
      <w:r>
        <w:t xml:space="preserve">Represents real numbers that have a decimal point or are expressed in exponential form. Example:</w:t>
      </w:r>
      <w:r>
        <w:t xml:space="preserve"> </w:t>
      </w:r>
      <w:r>
        <w:rPr>
          <w:rStyle w:val="VerbatimChar"/>
        </w:rPr>
        <w:t xml:space="preserve">3.14</w:t>
      </w:r>
      <w:r>
        <w:t xml:space="preserve">,</w:t>
      </w:r>
      <w:r>
        <w:t xml:space="preserve"> </w:t>
      </w:r>
      <w:r>
        <w:rPr>
          <w:rStyle w:val="VerbatimChar"/>
        </w:rPr>
        <w:t xml:space="preserve">-0.5</w:t>
      </w:r>
      <w:r>
        <w:t xml:space="preserve">,</w:t>
      </w:r>
      <w:r>
        <w:t xml:space="preserve"> </w:t>
      </w:r>
      <w:r>
        <w:rPr>
          <w:rStyle w:val="VerbatimChar"/>
        </w:rPr>
        <w:t xml:space="preserve">2.0e-3</w:t>
      </w:r>
      <w:r>
        <w:t xml:space="preserve">.</w:t>
      </w:r>
    </w:p>
    <w:p>
      <w:pPr>
        <w:pStyle w:val="Heading3"/>
        <w:numPr>
          <w:ilvl w:val="0"/>
          <w:numId w:val="1011"/>
        </w:numPr>
      </w:pPr>
      <w:bookmarkStart w:id="30" w:name="question-7"/>
      <w:r>
        <w:t xml:space="preserve">Question</w:t>
      </w:r>
      <w:bookmarkEnd w:id="30"/>
    </w:p>
    <w:p>
      <w:pPr>
        <w:numPr>
          <w:ilvl w:val="0"/>
          <w:numId w:val="1000"/>
        </w:numPr>
      </w:pPr>
      <w:r>
        <w:t xml:space="preserve">Explain the role of the Python</w:t>
      </w:r>
      <w:r>
        <w:t xml:space="preserve"> </w:t>
      </w:r>
      <w:r>
        <w:rPr>
          <w:b/>
          <w:bCs/>
        </w:rPr>
        <w:t xml:space="preserve">interpreter</w:t>
      </w:r>
      <w:r>
        <w:t xml:space="preserve">.</w:t>
      </w:r>
    </w:p>
    <w:p>
      <w:pPr>
        <w:pStyle w:val="Heading3"/>
        <w:numPr>
          <w:ilvl w:val="0"/>
          <w:numId w:val="1000"/>
        </w:numPr>
      </w:pPr>
      <w:bookmarkStart w:id="31" w:name="answer-7"/>
      <w:r>
        <w:t xml:space="preserve">Answer</w:t>
      </w:r>
      <w:bookmarkEnd w:id="31"/>
    </w:p>
    <w:p>
      <w:pPr>
        <w:numPr>
          <w:ilvl w:val="0"/>
          <w:numId w:val="1000"/>
        </w:numPr>
      </w:pPr>
      <w:r>
        <w:t xml:space="preserve">The Python</w:t>
      </w:r>
      <w:r>
        <w:t xml:space="preserve"> </w:t>
      </w:r>
      <w:r>
        <w:rPr>
          <w:b/>
          <w:bCs/>
        </w:rPr>
        <w:t xml:space="preserve">interpreter</w:t>
      </w:r>
      <w:r>
        <w:t xml:space="preserve"> </w:t>
      </w:r>
      <w:r>
        <w:t xml:space="preserve">is a program that reads and executes Python code line by line. Instead of compiling the entire program into machine code beforehand, the interpreter translates and runs each statement directly. This allows for interactive execution (REPL) and makes debugging easier, as errors are typically reported immediately when encountered.</w:t>
      </w:r>
    </w:p>
    <w:bookmarkEnd w:id="32"/>
    <w:bookmarkStart w:id="37" w:name="mark-questions-explanationsdiagrams"/>
    <w:p>
      <w:pPr>
        <w:pStyle w:val="Heading2"/>
      </w:pPr>
      <w:r>
        <w:t xml:space="preserve">4-Mark Questions (Explanations/Diagrams)</w:t>
      </w:r>
    </w:p>
    <w:p>
      <w:pPr>
        <w:pStyle w:val="Heading3"/>
        <w:numPr>
          <w:ilvl w:val="0"/>
          <w:numId w:val="1013"/>
        </w:numPr>
      </w:pPr>
      <w:bookmarkStart w:id="33" w:name="question-8"/>
      <w:r>
        <w:t xml:space="preserve">Question</w:t>
      </w:r>
      <w:bookmarkEnd w:id="33"/>
    </w:p>
    <w:p>
      <w:pPr>
        <w:numPr>
          <w:ilvl w:val="0"/>
          <w:numId w:val="1000"/>
        </w:numPr>
      </w:pPr>
      <w:r>
        <w:t xml:space="preserve">Explain the concept of</w:t>
      </w:r>
      <w:r>
        <w:t xml:space="preserve"> </w:t>
      </w:r>
      <w:r>
        <w:rPr>
          <w:b/>
          <w:bCs/>
        </w:rPr>
        <w:t xml:space="preserve">dynamic typing</w:t>
      </w:r>
      <w:r>
        <w:t xml:space="preserve"> </w:t>
      </w:r>
      <w:r>
        <w:t xml:space="preserve">in Python with an illustrative example.</w:t>
      </w:r>
    </w:p>
    <w:p>
      <w:pPr>
        <w:pStyle w:val="Heading3"/>
        <w:numPr>
          <w:ilvl w:val="0"/>
          <w:numId w:val="1000"/>
        </w:numPr>
      </w:pPr>
      <w:bookmarkStart w:id="34" w:name="answer-8"/>
      <w:r>
        <w:t xml:space="preserve">Answer</w:t>
      </w:r>
      <w:bookmarkEnd w:id="34"/>
    </w:p>
    <w:p>
      <w:pPr>
        <w:numPr>
          <w:ilvl w:val="0"/>
          <w:numId w:val="1000"/>
        </w:numPr>
      </w:pPr>
      <w:r>
        <w:rPr>
          <w:b/>
          <w:bCs/>
        </w:rPr>
        <w:t xml:space="preserve">Dynamic typing</w:t>
      </w:r>
      <w:r>
        <w:t xml:space="preserve"> </w:t>
      </w:r>
      <w:r>
        <w:t xml:space="preserve">in Python refers to the characteristic where the type of a variable is determined at runtime, not during compile time. This means you do not need to explicitly declare the data type of a variable when you create it. The Python interpreter automatically infers the type based on the value assigned to the variable. Furthermore, a variable can change its type during the program’s execution if a new value of a different type is assigned to it.</w:t>
      </w:r>
    </w:p>
    <w:p>
      <w:pPr>
        <w:numPr>
          <w:ilvl w:val="0"/>
          <w:numId w:val="1000"/>
        </w:numPr>
      </w:pPr>
      <w:r>
        <w:t xml:space="preserve">This flexibility simplifies coding but requires careful attention to ensure variables hold the expected types for operations.</w:t>
      </w:r>
    </w:p>
    <w:p>
      <w:pPr>
        <w:numPr>
          <w:ilvl w:val="0"/>
          <w:numId w:val="1000"/>
        </w:numPr>
      </w:pPr>
      <w:r>
        <w:rPr>
          <w:b/>
          <w:bCs/>
        </w:rPr>
        <w:t xml:space="preserve">Example:</w:t>
      </w:r>
    </w:p>
    <w:p>
      <w:pPr>
        <w:pStyle w:val="SourceCode"/>
        <w:numPr>
          <w:ilvl w:val="0"/>
          <w:numId w:val="1000"/>
        </w:numPr>
      </w:pPr>
      <w:r>
        <w:rPr>
          <w:rStyle w:val="CommentTok"/>
        </w:rPr>
        <w:t xml:space="preserve"># Initially, 'my_var' holds an integer</w:t>
      </w:r>
      <w:r>
        <w:br/>
      </w:r>
      <w:r>
        <w:rPr>
          <w:rStyle w:val="NormalTok"/>
        </w:rPr>
        <w:t xml:space="preserve">my_var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w:t>
      </w:r>
      <w:r>
        <w:rPr>
          <w:rStyle w:val="SpecialStringTok"/>
        </w:rPr>
        <w:t xml:space="preserve">f"Value: </w:t>
      </w:r>
      <w:r>
        <w:rPr>
          <w:rStyle w:val="SpecialCharTok"/>
        </w:rPr>
        <w:t xml:space="preserve">{</w:t>
      </w:r>
      <w:r>
        <w:rPr>
          <w:rStyle w:val="NormalTok"/>
        </w:rPr>
        <w:t xml:space="preserve">my_var</w:t>
      </w:r>
      <w:r>
        <w:rPr>
          <w:rStyle w:val="SpecialCharTok"/>
        </w:rPr>
        <w:t xml:space="preserve">}</w:t>
      </w:r>
      <w:r>
        <w:rPr>
          <w:rStyle w:val="SpecialStringTok"/>
        </w:rPr>
        <w:t xml:space="preserve">, Type: </w:t>
      </w:r>
      <w:r>
        <w:rPr>
          <w:rStyle w:val="SpecialCharTok"/>
        </w:rPr>
        <w:t xml:space="preserve">{</w:t>
      </w:r>
      <w:r>
        <w:rPr>
          <w:rStyle w:val="BuiltInTok"/>
        </w:rPr>
        <w:t xml:space="preserve">type</w:t>
      </w:r>
      <w:r>
        <w:rPr>
          <w:rStyle w:val="NormalTok"/>
        </w:rPr>
        <w:t xml:space="preserve">(my_var)</w:t>
      </w:r>
      <w:r>
        <w:rPr>
          <w:rStyle w:val="SpecialCharTok"/>
        </w:rPr>
        <w:t xml:space="preserve">}</w:t>
      </w:r>
      <w:r>
        <w:rPr>
          <w:rStyle w:val="SpecialStringTok"/>
        </w:rPr>
        <w:t xml:space="preserve">"</w:t>
      </w:r>
      <w:r>
        <w:rPr>
          <w:rStyle w:val="NormalTok"/>
        </w:rPr>
        <w:t xml:space="preserve">) </w:t>
      </w:r>
      <w:r>
        <w:rPr>
          <w:rStyle w:val="CommentTok"/>
        </w:rPr>
        <w:t xml:space="preserve"># Output: Value: 10, Type: &lt;class 'int'&gt;</w:t>
      </w:r>
      <w:r>
        <w:br/>
      </w:r>
      <w:r>
        <w:br/>
      </w:r>
      <w:r>
        <w:rPr>
          <w:rStyle w:val="CommentTok"/>
        </w:rPr>
        <w:t xml:space="preserve"># Later, 'my_var' can be reassigned to hold a string</w:t>
      </w:r>
      <w:r>
        <w:br/>
      </w:r>
      <w:r>
        <w:rPr>
          <w:rStyle w:val="NormalTok"/>
        </w:rPr>
        <w:t xml:space="preserve">my_var </w:t>
      </w:r>
      <w:r>
        <w:rPr>
          <w:rStyle w:val="OperatorTok"/>
        </w:rPr>
        <w:t xml:space="preserve">=</w:t>
      </w:r>
      <w:r>
        <w:rPr>
          <w:rStyle w:val="NormalTok"/>
        </w:rPr>
        <w:t xml:space="preserve"> </w:t>
      </w:r>
      <w:r>
        <w:rPr>
          <w:rStyle w:val="StringTok"/>
        </w:rPr>
        <w:t xml:space="preserve">"Python"</w:t>
      </w:r>
      <w:r>
        <w:br/>
      </w:r>
      <w:r>
        <w:rPr>
          <w:rStyle w:val="BuiltInTok"/>
        </w:rPr>
        <w:t xml:space="preserve">print</w:t>
      </w:r>
      <w:r>
        <w:rPr>
          <w:rStyle w:val="NormalTok"/>
        </w:rPr>
        <w:t xml:space="preserve">(</w:t>
      </w:r>
      <w:r>
        <w:rPr>
          <w:rStyle w:val="SpecialStringTok"/>
        </w:rPr>
        <w:t xml:space="preserve">f"Value: </w:t>
      </w:r>
      <w:r>
        <w:rPr>
          <w:rStyle w:val="SpecialCharTok"/>
        </w:rPr>
        <w:t xml:space="preserve">{</w:t>
      </w:r>
      <w:r>
        <w:rPr>
          <w:rStyle w:val="NormalTok"/>
        </w:rPr>
        <w:t xml:space="preserve">my_var</w:t>
      </w:r>
      <w:r>
        <w:rPr>
          <w:rStyle w:val="SpecialCharTok"/>
        </w:rPr>
        <w:t xml:space="preserve">}</w:t>
      </w:r>
      <w:r>
        <w:rPr>
          <w:rStyle w:val="SpecialStringTok"/>
        </w:rPr>
        <w:t xml:space="preserve">, Type: </w:t>
      </w:r>
      <w:r>
        <w:rPr>
          <w:rStyle w:val="SpecialCharTok"/>
        </w:rPr>
        <w:t xml:space="preserve">{</w:t>
      </w:r>
      <w:r>
        <w:rPr>
          <w:rStyle w:val="BuiltInTok"/>
        </w:rPr>
        <w:t xml:space="preserve">type</w:t>
      </w:r>
      <w:r>
        <w:rPr>
          <w:rStyle w:val="NormalTok"/>
        </w:rPr>
        <w:t xml:space="preserve">(my_var)</w:t>
      </w:r>
      <w:r>
        <w:rPr>
          <w:rStyle w:val="SpecialCharTok"/>
        </w:rPr>
        <w:t xml:space="preserve">}</w:t>
      </w:r>
      <w:r>
        <w:rPr>
          <w:rStyle w:val="SpecialStringTok"/>
        </w:rPr>
        <w:t xml:space="preserve">"</w:t>
      </w:r>
      <w:r>
        <w:rPr>
          <w:rStyle w:val="NormalTok"/>
        </w:rPr>
        <w:t xml:space="preserve">) </w:t>
      </w:r>
      <w:r>
        <w:rPr>
          <w:rStyle w:val="CommentTok"/>
        </w:rPr>
        <w:t xml:space="preserve"># Output: Value: Python, Type: &lt;class 'str'&gt;</w:t>
      </w:r>
      <w:r>
        <w:br/>
      </w:r>
      <w:r>
        <w:br/>
      </w:r>
      <w:r>
        <w:rPr>
          <w:rStyle w:val="CommentTok"/>
        </w:rPr>
        <w:t xml:space="preserve"># And then to a float</w:t>
      </w:r>
      <w:r>
        <w:br/>
      </w:r>
      <w:r>
        <w:rPr>
          <w:rStyle w:val="NormalTok"/>
        </w:rPr>
        <w:t xml:space="preserve">my_var </w:t>
      </w:r>
      <w:r>
        <w:rPr>
          <w:rStyle w:val="OperatorTok"/>
        </w:rPr>
        <w:t xml:space="preserve">=</w:t>
      </w:r>
      <w:r>
        <w:rPr>
          <w:rStyle w:val="NormalTok"/>
        </w:rPr>
        <w:t xml:space="preserve"> </w:t>
      </w:r>
      <w:r>
        <w:rPr>
          <w:rStyle w:val="FloatTok"/>
        </w:rPr>
        <w:t xml:space="preserve">3.14</w:t>
      </w:r>
      <w:r>
        <w:br/>
      </w:r>
      <w:r>
        <w:rPr>
          <w:rStyle w:val="BuiltInTok"/>
        </w:rPr>
        <w:t xml:space="preserve">print</w:t>
      </w:r>
      <w:r>
        <w:rPr>
          <w:rStyle w:val="NormalTok"/>
        </w:rPr>
        <w:t xml:space="preserve">(</w:t>
      </w:r>
      <w:r>
        <w:rPr>
          <w:rStyle w:val="SpecialStringTok"/>
        </w:rPr>
        <w:t xml:space="preserve">f"Value: </w:t>
      </w:r>
      <w:r>
        <w:rPr>
          <w:rStyle w:val="SpecialCharTok"/>
        </w:rPr>
        <w:t xml:space="preserve">{</w:t>
      </w:r>
      <w:r>
        <w:rPr>
          <w:rStyle w:val="NormalTok"/>
        </w:rPr>
        <w:t xml:space="preserve">my_var</w:t>
      </w:r>
      <w:r>
        <w:rPr>
          <w:rStyle w:val="SpecialCharTok"/>
        </w:rPr>
        <w:t xml:space="preserve">}</w:t>
      </w:r>
      <w:r>
        <w:rPr>
          <w:rStyle w:val="SpecialStringTok"/>
        </w:rPr>
        <w:t xml:space="preserve">, Type: </w:t>
      </w:r>
      <w:r>
        <w:rPr>
          <w:rStyle w:val="SpecialCharTok"/>
        </w:rPr>
        <w:t xml:space="preserve">{</w:t>
      </w:r>
      <w:r>
        <w:rPr>
          <w:rStyle w:val="BuiltInTok"/>
        </w:rPr>
        <w:t xml:space="preserve">type</w:t>
      </w:r>
      <w:r>
        <w:rPr>
          <w:rStyle w:val="NormalTok"/>
        </w:rPr>
        <w:t xml:space="preserve">(my_var)</w:t>
      </w:r>
      <w:r>
        <w:rPr>
          <w:rStyle w:val="SpecialCharTok"/>
        </w:rPr>
        <w:t xml:space="preserve">}</w:t>
      </w:r>
      <w:r>
        <w:rPr>
          <w:rStyle w:val="SpecialStringTok"/>
        </w:rPr>
        <w:t xml:space="preserve">"</w:t>
      </w:r>
      <w:r>
        <w:rPr>
          <w:rStyle w:val="NormalTok"/>
        </w:rPr>
        <w:t xml:space="preserve">) </w:t>
      </w:r>
      <w:r>
        <w:rPr>
          <w:rStyle w:val="CommentTok"/>
        </w:rPr>
        <w:t xml:space="preserve"># Output: Value: 3.14, Type: &lt;class 'float'&gt;</w:t>
      </w:r>
    </w:p>
    <w:p>
      <w:pPr>
        <w:numPr>
          <w:ilvl w:val="0"/>
          <w:numId w:val="1000"/>
        </w:numPr>
      </w:pPr>
      <w:r>
        <w:t xml:space="preserve">In this example,</w:t>
      </w:r>
      <w:r>
        <w:t xml:space="preserve"> </w:t>
      </w:r>
      <w:r>
        <w:rPr>
          <w:rStyle w:val="VerbatimChar"/>
        </w:rPr>
        <w:t xml:space="preserve">my_var</w:t>
      </w:r>
      <w:r>
        <w:t xml:space="preserve"> </w:t>
      </w:r>
      <w:r>
        <w:t xml:space="preserve">dynamically changes its type from</w:t>
      </w:r>
      <w:r>
        <w:t xml:space="preserve"> </w:t>
      </w:r>
      <w:r>
        <w:rPr>
          <w:rStyle w:val="VerbatimChar"/>
        </w:rPr>
        <w:t xml:space="preserve">int</w:t>
      </w:r>
      <w:r>
        <w:t xml:space="preserve"> </w:t>
      </w:r>
      <w:r>
        <w:t xml:space="preserve">to</w:t>
      </w:r>
      <w:r>
        <w:t xml:space="preserve"> </w:t>
      </w:r>
      <w:r>
        <w:rPr>
          <w:rStyle w:val="VerbatimChar"/>
        </w:rPr>
        <w:t xml:space="preserve">str</w:t>
      </w:r>
      <w:r>
        <w:t xml:space="preserve"> </w:t>
      </w:r>
      <w:r>
        <w:t xml:space="preserve">to</w:t>
      </w:r>
      <w:r>
        <w:t xml:space="preserve"> </w:t>
      </w:r>
      <w:r>
        <w:rPr>
          <w:rStyle w:val="VerbatimChar"/>
        </w:rPr>
        <w:t xml:space="preserve">float</w:t>
      </w:r>
      <w:r>
        <w:t xml:space="preserve"> </w:t>
      </w:r>
      <w:r>
        <w:t xml:space="preserve">as different values are assigned, demonstrating Python’s dynamic typing.</w:t>
      </w:r>
    </w:p>
    <w:p>
      <w:pPr>
        <w:pStyle w:val="Heading3"/>
        <w:numPr>
          <w:ilvl w:val="0"/>
          <w:numId w:val="1013"/>
        </w:numPr>
      </w:pPr>
      <w:bookmarkStart w:id="35" w:name="question-9"/>
      <w:r>
        <w:t xml:space="preserve">Question</w:t>
      </w:r>
      <w:bookmarkEnd w:id="35"/>
    </w:p>
    <w:p>
      <w:pPr>
        <w:numPr>
          <w:ilvl w:val="0"/>
          <w:numId w:val="1000"/>
        </w:numPr>
      </w:pPr>
      <w:r>
        <w:t xml:space="preserve">Describe the role of</w:t>
      </w:r>
      <w:r>
        <w:t xml:space="preserve"> </w:t>
      </w:r>
      <w:r>
        <w:rPr>
          <w:b/>
          <w:bCs/>
        </w:rPr>
        <w:t xml:space="preserve">indentation</w:t>
      </w:r>
      <w:r>
        <w:t xml:space="preserve"> </w:t>
      </w:r>
      <w:r>
        <w:t xml:space="preserve">in Python and why it is crucial. Provide a small code snippet demonstrating correct indentation.</w:t>
      </w:r>
    </w:p>
    <w:p>
      <w:pPr>
        <w:pStyle w:val="Heading3"/>
        <w:numPr>
          <w:ilvl w:val="0"/>
          <w:numId w:val="1000"/>
        </w:numPr>
      </w:pPr>
      <w:bookmarkStart w:id="36" w:name="answer-9"/>
      <w:r>
        <w:t xml:space="preserve">Answer</w:t>
      </w:r>
      <w:bookmarkEnd w:id="36"/>
    </w:p>
    <w:p>
      <w:pPr>
        <w:numPr>
          <w:ilvl w:val="0"/>
          <w:numId w:val="1000"/>
        </w:numPr>
      </w:pPr>
      <w:r>
        <w:t xml:space="preserve">In Python,</w:t>
      </w:r>
      <w:r>
        <w:t xml:space="preserve"> </w:t>
      </w:r>
      <w:r>
        <w:rPr>
          <w:b/>
          <w:bCs/>
        </w:rPr>
        <w:t xml:space="preserve">indentation</w:t>
      </w:r>
      <w:r>
        <w:t xml:space="preserve"> </w:t>
      </w:r>
      <w:r>
        <w:t xml:space="preserve">is not just for readability; it is syntactically significant and mandatory for defining code blocks. Unlike many other programming languages that use curly braces</w:t>
      </w:r>
      <w:r>
        <w:t xml:space="preserve"> </w:t>
      </w:r>
      <w:r>
        <w:rPr>
          <w:rStyle w:val="VerbatimChar"/>
        </w:rPr>
        <w:t xml:space="preserve">{}</w:t>
      </w:r>
      <w:r>
        <w:t xml:space="preserve"> </w:t>
      </w:r>
      <w:r>
        <w:t xml:space="preserve">or keywords like</w:t>
      </w:r>
      <w:r>
        <w:t xml:space="preserve"> </w:t>
      </w:r>
      <w:r>
        <w:rPr>
          <w:rStyle w:val="VerbatimChar"/>
        </w:rPr>
        <w:t xml:space="preserve">begin</w:t>
      </w:r>
      <w:r>
        <w:t xml:space="preserve">/</w:t>
      </w:r>
      <w:r>
        <w:rPr>
          <w:rStyle w:val="VerbatimChar"/>
        </w:rPr>
        <w:t xml:space="preserve">end</w:t>
      </w:r>
      <w:r>
        <w:t xml:space="preserve"> </w:t>
      </w:r>
      <w:r>
        <w:t xml:space="preserve">to delimit blocks of code (e.g., the body of a loop, an</w:t>
      </w:r>
      <w:r>
        <w:t xml:space="preserve"> </w:t>
      </w:r>
      <w:r>
        <w:rPr>
          <w:rStyle w:val="VerbatimChar"/>
        </w:rPr>
        <w:t xml:space="preserve">if</w:t>
      </w:r>
      <w:r>
        <w:t xml:space="preserve"> </w:t>
      </w:r>
      <w:r>
        <w:t xml:space="preserve">statement, or a function), Python uses consistent indentation (typically four spaces) to indicate which statements belong to which block.</w:t>
      </w:r>
    </w:p>
    <w:p>
      <w:pPr>
        <w:numPr>
          <w:ilvl w:val="0"/>
          <w:numId w:val="1000"/>
        </w:numPr>
      </w:pPr>
      <w:r>
        <w:rPr>
          <w:b/>
          <w:bCs/>
        </w:rPr>
        <w:t xml:space="preserve">Why it is crucial:</w:t>
      </w:r>
    </w:p>
    <w:p>
      <w:pPr>
        <w:pStyle w:val="Compact"/>
        <w:numPr>
          <w:ilvl w:val="1"/>
          <w:numId w:val="1014"/>
        </w:numPr>
      </w:pPr>
      <w:r>
        <w:rPr>
          <w:b/>
          <w:bCs/>
        </w:rPr>
        <w:t xml:space="preserve">Code Structure:</w:t>
      </w:r>
      <w:r>
        <w:t xml:space="preserve"> </w:t>
      </w:r>
      <w:r>
        <w:t xml:space="preserve">It explicitly defines the hierarchical structure of the code, making it clear which statements are part of a conditional block, a loop, or a function.</w:t>
      </w:r>
    </w:p>
    <w:p>
      <w:pPr>
        <w:pStyle w:val="Compact"/>
        <w:numPr>
          <w:ilvl w:val="1"/>
          <w:numId w:val="1014"/>
        </w:numPr>
      </w:pPr>
      <w:r>
        <w:rPr>
          <w:b/>
          <w:bCs/>
        </w:rPr>
        <w:t xml:space="preserve">Readability:</w:t>
      </w:r>
      <w:r>
        <w:t xml:space="preserve"> </w:t>
      </w:r>
      <w:r>
        <w:t xml:space="preserve">It enforces a consistent and clean coding style, which greatly enhances code readability and maintainability.</w:t>
      </w:r>
    </w:p>
    <w:p>
      <w:pPr>
        <w:pStyle w:val="Compact"/>
        <w:numPr>
          <w:ilvl w:val="1"/>
          <w:numId w:val="1014"/>
        </w:numPr>
      </w:pPr>
      <w:r>
        <w:rPr>
          <w:b/>
          <w:bCs/>
        </w:rPr>
        <w:t xml:space="preserve">Error Prevention:</w:t>
      </w:r>
      <w:r>
        <w:t xml:space="preserve"> </w:t>
      </w:r>
      <w:r>
        <w:t xml:space="preserve">Incorrect or inconsistent indentation will lead to</w:t>
      </w:r>
      <w:r>
        <w:t xml:space="preserve"> </w:t>
      </w:r>
      <w:r>
        <w:rPr>
          <w:rStyle w:val="VerbatimChar"/>
        </w:rPr>
        <w:t xml:space="preserve">IndentationError</w:t>
      </w:r>
      <w:r>
        <w:t xml:space="preserve"> </w:t>
      </w:r>
      <w:r>
        <w:t xml:space="preserve">or</w:t>
      </w:r>
      <w:r>
        <w:t xml:space="preserve"> </w:t>
      </w:r>
      <w:r>
        <w:rPr>
          <w:rStyle w:val="VerbatimChar"/>
        </w:rPr>
        <w:t xml:space="preserve">SyntaxError</w:t>
      </w:r>
      <w:r>
        <w:t xml:space="preserve">, forcing developers to write well-structured code.</w:t>
      </w:r>
    </w:p>
    <w:p>
      <w:pPr>
        <w:numPr>
          <w:ilvl w:val="0"/>
          <w:numId w:val="1000"/>
        </w:numPr>
      </w:pPr>
      <w:r>
        <w:rPr>
          <w:b/>
          <w:bCs/>
        </w:rPr>
        <w:t xml:space="preserve">Code Snippet Demonstrating Correct Indentation:</w:t>
      </w:r>
    </w:p>
    <w:p>
      <w:pPr>
        <w:pStyle w:val="SourceCode"/>
        <w:numPr>
          <w:ilvl w:val="0"/>
          <w:numId w:val="1000"/>
        </w:numPr>
      </w:pPr>
      <w:r>
        <w:rPr>
          <w:rStyle w:val="KeywordTok"/>
        </w:rPr>
        <w:t xml:space="preserve">def</w:t>
      </w:r>
      <w:r>
        <w:rPr>
          <w:rStyle w:val="NormalTok"/>
        </w:rPr>
        <w:t xml:space="preserve"> greet(name):</w:t>
      </w:r>
      <w:r>
        <w:br/>
      </w:r>
      <w:r>
        <w:rPr>
          <w:rStyle w:val="NormalTok"/>
        </w:rPr>
        <w:t xml:space="preserve">    </w:t>
      </w:r>
      <w:r>
        <w:rPr>
          <w:rStyle w:val="CommentTok"/>
        </w:rPr>
        <w:t xml:space="preserve"># This line is indented, so it's part of the 'greet' function</w:t>
      </w:r>
      <w:r>
        <w:br/>
      </w:r>
      <w:r>
        <w:rPr>
          <w:rStyle w:val="NormalTok"/>
        </w:rPr>
        <w:t xml:space="preserve">    </w:t>
      </w:r>
      <w:r>
        <w:rPr>
          <w:rStyle w:val="ControlFlowTok"/>
        </w:rPr>
        <w:t xml:space="preserve">if</w:t>
      </w:r>
      <w:r>
        <w:rPr>
          <w:rStyle w:val="NormalTok"/>
        </w:rPr>
        <w:t xml:space="preserve"> name:</w:t>
      </w:r>
      <w:r>
        <w:br/>
      </w:r>
      <w:r>
        <w:rPr>
          <w:rStyle w:val="NormalTok"/>
        </w:rPr>
        <w:t xml:space="preserve">        </w:t>
      </w:r>
      <w:r>
        <w:rPr>
          <w:rStyle w:val="CommentTok"/>
        </w:rPr>
        <w:t xml:space="preserve"># This line is further indented, so it's part of the 'if' block</w:t>
      </w:r>
      <w:r>
        <w:br/>
      </w:r>
      <w:r>
        <w:rPr>
          <w:rStyle w:val="NormalTok"/>
        </w:rPr>
        <w:t xml:space="preserve">        </w:t>
      </w:r>
      <w:r>
        <w:rPr>
          <w:rStyle w:val="BuiltInTok"/>
        </w:rPr>
        <w:t xml:space="preserve">print</w:t>
      </w:r>
      <w:r>
        <w:rPr>
          <w:rStyle w:val="NormalTok"/>
        </w:rPr>
        <w:t xml:space="preserve">(</w:t>
      </w:r>
      <w:r>
        <w:rPr>
          <w:rStyle w:val="SpecialStringTok"/>
        </w:rPr>
        <w:t xml:space="preserve">f"Hello, </w:t>
      </w:r>
      <w:r>
        <w:rPr>
          <w:rStyle w:val="SpecialCharTok"/>
        </w:rPr>
        <w:t xml:space="preserve">{</w:t>
      </w:r>
      <w:r>
        <w:rPr>
          <w:rStyle w:val="NormalTok"/>
        </w:rPr>
        <w:t xml:space="preserve">name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This line is also further indented, part of the 'else' block</w:t>
      </w:r>
      <w:r>
        <w:br/>
      </w:r>
      <w:r>
        <w:rPr>
          <w:rStyle w:val="NormalTok"/>
        </w:rPr>
        <w:t xml:space="preserve">        </w:t>
      </w:r>
      <w:r>
        <w:rPr>
          <w:rStyle w:val="BuiltInTok"/>
        </w:rPr>
        <w:t xml:space="preserve">print</w:t>
      </w:r>
      <w:r>
        <w:rPr>
          <w:rStyle w:val="NormalTok"/>
        </w:rPr>
        <w:t xml:space="preserve">(</w:t>
      </w:r>
      <w:r>
        <w:rPr>
          <w:rStyle w:val="StringTok"/>
        </w:rPr>
        <w:t xml:space="preserve">"Hello there!"</w:t>
      </w:r>
      <w:r>
        <w:rPr>
          <w:rStyle w:val="NormalTok"/>
        </w:rPr>
        <w:t xml:space="preserve">)</w:t>
      </w:r>
      <w:r>
        <w:br/>
      </w:r>
      <w:r>
        <w:br/>
      </w:r>
      <w:r>
        <w:rPr>
          <w:rStyle w:val="NormalTok"/>
        </w:rPr>
        <w:t xml:space="preserve">greet(</w:t>
      </w:r>
      <w:r>
        <w:rPr>
          <w:rStyle w:val="StringTok"/>
        </w:rPr>
        <w:t xml:space="preserve">"Alice"</w:t>
      </w:r>
      <w:r>
        <w:rPr>
          <w:rStyle w:val="NormalTok"/>
        </w:rPr>
        <w:t xml:space="preserve">) </w:t>
      </w:r>
      <w:r>
        <w:rPr>
          <w:rStyle w:val="CommentTok"/>
        </w:rPr>
        <w:t xml:space="preserve"># Output: Hello, Alice!</w:t>
      </w:r>
      <w:r>
        <w:br/>
      </w:r>
      <w:r>
        <w:rPr>
          <w:rStyle w:val="NormalTok"/>
        </w:rPr>
        <w:t xml:space="preserve">greet(</w:t>
      </w:r>
      <w:r>
        <w:rPr>
          <w:rStyle w:val="StringTok"/>
        </w:rPr>
        <w:t xml:space="preserve">""</w:t>
      </w:r>
      <w:r>
        <w:rPr>
          <w:rStyle w:val="NormalTok"/>
        </w:rPr>
        <w:t xml:space="preserve">)      </w:t>
      </w:r>
      <w:r>
        <w:rPr>
          <w:rStyle w:val="CommentTok"/>
        </w:rPr>
        <w:t xml:space="preserve"># Output: Hello there!</w:t>
      </w:r>
    </w:p>
    <w:p>
      <w:pPr>
        <w:numPr>
          <w:ilvl w:val="0"/>
          <w:numId w:val="1000"/>
        </w:numPr>
      </w:pPr>
      <w:r>
        <w:t xml:space="preserve">In this example, the</w:t>
      </w:r>
      <w:r>
        <w:t xml:space="preserve"> </w:t>
      </w:r>
      <w:r>
        <w:rPr>
          <w:rStyle w:val="VerbatimChar"/>
        </w:rPr>
        <w:t xml:space="preserve">if</w:t>
      </w:r>
      <w:r>
        <w:t xml:space="preserve"> </w:t>
      </w:r>
      <w:r>
        <w:t xml:space="preserve">and</w:t>
      </w:r>
      <w:r>
        <w:t xml:space="preserve"> </w:t>
      </w:r>
      <w:r>
        <w:rPr>
          <w:rStyle w:val="VerbatimChar"/>
        </w:rPr>
        <w:t xml:space="preserve">else</w:t>
      </w:r>
      <w:r>
        <w:t xml:space="preserve"> </w:t>
      </w:r>
      <w:r>
        <w:t xml:space="preserve">blocks, as well as the</w:t>
      </w:r>
      <w:r>
        <w:t xml:space="preserve"> </w:t>
      </w:r>
      <w:r>
        <w:rPr>
          <w:rStyle w:val="VerbatimChar"/>
        </w:rPr>
        <w:t xml:space="preserve">print</w:t>
      </w:r>
      <w:r>
        <w:t xml:space="preserve"> </w:t>
      </w:r>
      <w:r>
        <w:t xml:space="preserve">statements within them, are clearly defined by their indentation level, indicating their scope within the</w:t>
      </w:r>
      <w:r>
        <w:t xml:space="preserve"> </w:t>
      </w:r>
      <w:r>
        <w:rPr>
          <w:rStyle w:val="VerbatimChar"/>
        </w:rPr>
        <w:t xml:space="preserve">greet</w:t>
      </w:r>
      <w:r>
        <w:t xml:space="preserve"> </w:t>
      </w:r>
      <w:r>
        <w:t xml:space="preserve">function.</w:t>
      </w:r>
    </w:p>
    <w:bookmarkEnd w:id="37"/>
    <w:bookmarkStart w:id="40" w:name="X70fa64cb0679265f9d4f9bc5e4776eb531b8504"/>
    <w:p>
      <w:pPr>
        <w:pStyle w:val="Heading2"/>
      </w:pPr>
      <w:r>
        <w:t xml:space="preserve">6-Mark Questions (In-depth Explanations/Process Steps)</w:t>
      </w:r>
    </w:p>
    <w:p>
      <w:pPr>
        <w:pStyle w:val="Heading3"/>
        <w:numPr>
          <w:ilvl w:val="0"/>
          <w:numId w:val="1015"/>
        </w:numPr>
      </w:pPr>
      <w:bookmarkStart w:id="38" w:name="question-10"/>
      <w:r>
        <w:t xml:space="preserve">Question</w:t>
      </w:r>
      <w:bookmarkEnd w:id="38"/>
    </w:p>
    <w:p>
      <w:pPr>
        <w:numPr>
          <w:ilvl w:val="0"/>
          <w:numId w:val="1000"/>
        </w:numPr>
      </w:pPr>
      <w:r>
        <w:t xml:space="preserve">Discuss the key features that make Python a popular choice for beginners and experienced developers alike.</w:t>
      </w:r>
    </w:p>
    <w:p>
      <w:pPr>
        <w:pStyle w:val="Heading3"/>
        <w:numPr>
          <w:ilvl w:val="0"/>
          <w:numId w:val="1000"/>
        </w:numPr>
      </w:pPr>
      <w:bookmarkStart w:id="39" w:name="answer-10"/>
      <w:r>
        <w:t xml:space="preserve">Answer</w:t>
      </w:r>
      <w:bookmarkEnd w:id="39"/>
    </w:p>
    <w:p>
      <w:pPr>
        <w:numPr>
          <w:ilvl w:val="0"/>
          <w:numId w:val="1000"/>
        </w:numPr>
      </w:pPr>
      <w:r>
        <w:t xml:space="preserve">Python’s widespread popularity stems from a combination of features that appeal to both novice programmers and seasoned professionals.</w:t>
      </w:r>
    </w:p>
    <w:p>
      <w:pPr>
        <w:numPr>
          <w:ilvl w:val="0"/>
          <w:numId w:val="1000"/>
        </w:numPr>
      </w:pPr>
      <w:r>
        <w:t xml:space="preserve">For</w:t>
      </w:r>
      <w:r>
        <w:t xml:space="preserve"> </w:t>
      </w:r>
      <w:r>
        <w:rPr>
          <w:b/>
          <w:bCs/>
        </w:rPr>
        <w:t xml:space="preserve">beginners</w:t>
      </w:r>
      <w:r>
        <w:t xml:space="preserve">, Python offers:</w:t>
      </w:r>
    </w:p>
    <w:p>
      <w:pPr>
        <w:pStyle w:val="Compact"/>
        <w:numPr>
          <w:ilvl w:val="1"/>
          <w:numId w:val="1016"/>
        </w:numPr>
      </w:pPr>
      <w:r>
        <w:rPr>
          <w:b/>
          <w:bCs/>
        </w:rPr>
        <w:t xml:space="preserve">Simplicity and Readability:</w:t>
      </w:r>
      <w:r>
        <w:t xml:space="preserve"> </w:t>
      </w:r>
      <w:r>
        <w:t xml:space="preserve">Python’s syntax is designed to be intuitive and closely resemble natural language. Its use of indentation for code blocks, rather than complex punctuation, makes code easy to read and understand, reducing the cognitive load for new learners.</w:t>
      </w:r>
    </w:p>
    <w:p>
      <w:pPr>
        <w:pStyle w:val="Compact"/>
        <w:numPr>
          <w:ilvl w:val="1"/>
          <w:numId w:val="1016"/>
        </w:numPr>
      </w:pPr>
      <w:r>
        <w:rPr>
          <w:b/>
          <w:bCs/>
        </w:rPr>
        <w:t xml:space="preserve">Gentle Learning Curve:</w:t>
      </w:r>
      <w:r>
        <w:t xml:space="preserve"> </w:t>
      </w:r>
      <w:r>
        <w:t xml:space="preserve">The straightforward syntax and high-level nature mean beginners can grasp core programming concepts quickly without getting bogged down in low-level details like memory management or explicit type declarations.</w:t>
      </w:r>
    </w:p>
    <w:p>
      <w:pPr>
        <w:pStyle w:val="Compact"/>
        <w:numPr>
          <w:ilvl w:val="1"/>
          <w:numId w:val="1016"/>
        </w:numPr>
      </w:pPr>
      <w:r>
        <w:rPr>
          <w:b/>
          <w:bCs/>
        </w:rPr>
        <w:t xml:space="preserve">Immediate Feedback (Interpreted):</w:t>
      </w:r>
      <w:r>
        <w:t xml:space="preserve"> </w:t>
      </w:r>
      <w:r>
        <w:t xml:space="preserve">Being an interpreted language, Python allows for rapid prototyping and testing. Beginners can write a few lines of code and see the results instantly, which is highly motivating and aids in learning.</w:t>
      </w:r>
    </w:p>
    <w:p>
      <w:pPr>
        <w:pStyle w:val="Compact"/>
        <w:numPr>
          <w:ilvl w:val="1"/>
          <w:numId w:val="1016"/>
        </w:numPr>
      </w:pPr>
      <w:r>
        <w:rPr>
          <w:b/>
          <w:bCs/>
        </w:rPr>
        <w:t xml:space="preserve">Vast Community and Resources:</w:t>
      </w:r>
      <w:r>
        <w:t xml:space="preserve"> </w:t>
      </w:r>
      <w:r>
        <w:t xml:space="preserve">Python has an enormous and supportive global community. This means beginners can easily find tutorials, documentation, forums, and online courses to help them learn and troubleshoot.</w:t>
      </w:r>
    </w:p>
    <w:p>
      <w:pPr>
        <w:numPr>
          <w:ilvl w:val="0"/>
          <w:numId w:val="1000"/>
        </w:numPr>
      </w:pPr>
      <w:r>
        <w:t xml:space="preserve">For</w:t>
      </w:r>
      <w:r>
        <w:t xml:space="preserve"> </w:t>
      </w:r>
      <w:r>
        <w:rPr>
          <w:b/>
          <w:bCs/>
        </w:rPr>
        <w:t xml:space="preserve">experienced developers</w:t>
      </w:r>
      <w:r>
        <w:t xml:space="preserve">, Python provides:</w:t>
      </w:r>
    </w:p>
    <w:p>
      <w:pPr>
        <w:pStyle w:val="Compact"/>
        <w:numPr>
          <w:ilvl w:val="1"/>
          <w:numId w:val="1017"/>
        </w:numPr>
      </w:pPr>
      <w:r>
        <w:rPr>
          <w:b/>
          <w:bCs/>
        </w:rPr>
        <w:t xml:space="preserve">Versatility and General-Purpose Nature:</w:t>
      </w:r>
      <w:r>
        <w:t xml:space="preserve"> </w:t>
      </w:r>
      <w:r>
        <w:t xml:space="preserve">Python is incredibly versatile, suitable for a wide array of applications including web development, data science, machine learning, automation, scientific computing, and more. This allows developers to use a single language across diverse projects.</w:t>
      </w:r>
    </w:p>
    <w:p>
      <w:pPr>
        <w:pStyle w:val="Compact"/>
        <w:numPr>
          <w:ilvl w:val="1"/>
          <w:numId w:val="1017"/>
        </w:numPr>
      </w:pPr>
      <w:r>
        <w:rPr>
          <w:b/>
          <w:bCs/>
        </w:rPr>
        <w:t xml:space="preserve">Extensive Standard Library and Third-Party Packages:</w:t>
      </w:r>
      <w:r>
        <w:t xml:space="preserve"> </w:t>
      </w:r>
      <w:r>
        <w:t xml:space="preserve">Python boasts a</w:t>
      </w:r>
      <w:r>
        <w:t xml:space="preserve"> </w:t>
      </w:r>
      <w:r>
        <w:t xml:space="preserve">“batteries-included”</w:t>
      </w:r>
      <w:r>
        <w:t xml:space="preserve"> </w:t>
      </w:r>
      <w:r>
        <w:t xml:space="preserve">philosophy with a rich standard library and an even larger ecosystem of third-party packages (e.g., NumPy, Pandas, Django, Flask, TensorFlow). This significantly accelerates development by providing pre-built solutions for common tasks, reducing the need to write code from scratch.</w:t>
      </w:r>
    </w:p>
    <w:p>
      <w:pPr>
        <w:pStyle w:val="Compact"/>
        <w:numPr>
          <w:ilvl w:val="1"/>
          <w:numId w:val="1017"/>
        </w:numPr>
      </w:pPr>
      <w:r>
        <w:rPr>
          <w:b/>
          <w:bCs/>
        </w:rPr>
        <w:t xml:space="preserve">Productivity:</w:t>
      </w:r>
      <w:r>
        <w:t xml:space="preserve"> </w:t>
      </w:r>
      <w:r>
        <w:t xml:space="preserve">The clear syntax, dynamic typing, and extensive libraries allow experienced developers to write less code to achieve more. This leads to faster development cycles and increased productivity.</w:t>
      </w:r>
    </w:p>
    <w:p>
      <w:pPr>
        <w:pStyle w:val="Compact"/>
        <w:numPr>
          <w:ilvl w:val="1"/>
          <w:numId w:val="1017"/>
        </w:numPr>
      </w:pPr>
      <w:r>
        <w:rPr>
          <w:b/>
          <w:bCs/>
        </w:rPr>
        <w:t xml:space="preserve">Cross-Platform Compatibility:</w:t>
      </w:r>
      <w:r>
        <w:t xml:space="preserve"> </w:t>
      </w:r>
      <w:r>
        <w:t xml:space="preserve">Python code can run on various operating systems (Windows, macOS, Linux) without modification, making it ideal for developing applications that need to be deployed across different environments.</w:t>
      </w:r>
    </w:p>
    <w:p>
      <w:pPr>
        <w:pStyle w:val="Compact"/>
        <w:numPr>
          <w:ilvl w:val="1"/>
          <w:numId w:val="1017"/>
        </w:numPr>
      </w:pPr>
      <w:r>
        <w:rPr>
          <w:b/>
          <w:bCs/>
        </w:rPr>
        <w:t xml:space="preserve">Integration Capabilities:</w:t>
      </w:r>
      <w:r>
        <w:t xml:space="preserve"> </w:t>
      </w:r>
      <w:r>
        <w:t xml:space="preserve">Python can easily integrate with other languages (like C/C++ via extensions) and systems, making it a powerful glue language for complex software architectures.</w:t>
      </w:r>
    </w:p>
    <w:p>
      <w:pPr>
        <w:pStyle w:val="Compact"/>
        <w:numPr>
          <w:ilvl w:val="1"/>
          <w:numId w:val="1017"/>
        </w:numPr>
      </w:pPr>
      <w:r>
        <w:rPr>
          <w:b/>
          <w:bCs/>
        </w:rPr>
        <w:t xml:space="preserve">Scalability and Maintainability:</w:t>
      </w:r>
      <w:r>
        <w:t xml:space="preserve"> </w:t>
      </w:r>
      <w:r>
        <w:t xml:space="preserve">While often used for smaller scripts, Python is also capable of building large, complex applications. Its object-oriented features and emphasis on clean code contribute to better maintainability of large codebases.</w:t>
      </w:r>
    </w:p>
    <w:p>
      <w:pPr>
        <w:numPr>
          <w:ilvl w:val="0"/>
          <w:numId w:val="1000"/>
        </w:numPr>
      </w:pPr>
      <w:r>
        <w:t xml:space="preserve">In summary, Python’s blend of simplicity, powerful features, and a thriving ecosystem makes it an attractive and efficient choice for developers at all skill levels, enabling them to focus on problem-solving rather than language complexities.</w:t>
      </w:r>
    </w:p>
    <w:bookmarkEnd w:id="40"/>
    <w:bookmarkStart w:id="43" w:name="X0e5042e010cd80952936d6271b82dc1472e19b3"/>
    <w:p>
      <w:pPr>
        <w:pStyle w:val="Heading2"/>
      </w:pPr>
      <w:r>
        <w:t xml:space="preserve">8-Mark Questions (Comprehensive Analysis/Comparative Study)</w:t>
      </w:r>
    </w:p>
    <w:p>
      <w:pPr>
        <w:pStyle w:val="Heading3"/>
        <w:numPr>
          <w:ilvl w:val="0"/>
          <w:numId w:val="1018"/>
        </w:numPr>
      </w:pPr>
      <w:bookmarkStart w:id="41" w:name="question-11"/>
      <w:r>
        <w:t xml:space="preserve">Question</w:t>
      </w:r>
      <w:bookmarkEnd w:id="41"/>
    </w:p>
    <w:p>
      <w:pPr>
        <w:numPr>
          <w:ilvl w:val="0"/>
          <w:numId w:val="1000"/>
        </w:numPr>
      </w:pPr>
      <w:r>
        <w:t xml:space="preserve">Explain the typical workflow of writing and executing a Python program, from writing the code to seeing the output. Include details about the role of the Python interpreter in this process.</w:t>
      </w:r>
    </w:p>
    <w:p>
      <w:pPr>
        <w:pStyle w:val="Heading3"/>
        <w:numPr>
          <w:ilvl w:val="0"/>
          <w:numId w:val="1000"/>
        </w:numPr>
      </w:pPr>
      <w:bookmarkStart w:id="42" w:name="answer-11"/>
      <w:r>
        <w:t xml:space="preserve">Answer</w:t>
      </w:r>
      <w:bookmarkEnd w:id="42"/>
    </w:p>
    <w:p>
      <w:pPr>
        <w:numPr>
          <w:ilvl w:val="0"/>
          <w:numId w:val="1000"/>
        </w:numPr>
      </w:pPr>
      <w:r>
        <w:t xml:space="preserve">The typical workflow for writing and executing a Python program involves several steps, primarily centered around a text editor and the Python interpreter.</w:t>
      </w:r>
    </w:p>
    <w:p>
      <w:pPr>
        <w:numPr>
          <w:ilvl w:val="0"/>
          <w:numId w:val="1000"/>
        </w:numPr>
      </w:pPr>
      <w:r>
        <w:rPr>
          <w:b/>
          <w:bCs/>
        </w:rPr>
        <w:t xml:space="preserve">Workflow:</w:t>
      </w:r>
    </w:p>
    <w:p>
      <w:pPr>
        <w:pStyle w:val="Compact"/>
        <w:numPr>
          <w:ilvl w:val="1"/>
          <w:numId w:val="1019"/>
        </w:numPr>
      </w:pPr>
      <w:r>
        <w:rPr>
          <w:b/>
          <w:bCs/>
        </w:rPr>
        <w:t xml:space="preserve">Writing the Source Code:</w:t>
      </w:r>
    </w:p>
    <w:p>
      <w:pPr>
        <w:numPr>
          <w:ilvl w:val="2"/>
          <w:numId w:val="1020"/>
        </w:numPr>
      </w:pPr>
      <w:r>
        <w:t xml:space="preserve">The developer begins by writing the program’s instructions using Python syntax in a plain text editor (e.g., VS Code, Sublime Text, Notepad++, IDLE, PyCharm).</w:t>
      </w:r>
    </w:p>
    <w:p>
      <w:pPr>
        <w:numPr>
          <w:ilvl w:val="2"/>
          <w:numId w:val="1020"/>
        </w:numPr>
      </w:pPr>
      <w:r>
        <w:t xml:space="preserve">This text file, known as the</w:t>
      </w:r>
      <w:r>
        <w:t xml:space="preserve"> </w:t>
      </w:r>
      <w:r>
        <w:rPr>
          <w:b/>
          <w:bCs/>
        </w:rPr>
        <w:t xml:space="preserve">source code</w:t>
      </w:r>
      <w:r>
        <w:t xml:space="preserve">, typically has a</w:t>
      </w:r>
      <w:r>
        <w:t xml:space="preserve"> </w:t>
      </w:r>
      <w:r>
        <w:rPr>
          <w:rStyle w:val="VerbatimChar"/>
        </w:rPr>
        <w:t xml:space="preserve">.py</w:t>
      </w:r>
      <w:r>
        <w:t xml:space="preserve"> </w:t>
      </w:r>
      <w:r>
        <w:t xml:space="preserve">extension (e.g.,</w:t>
      </w:r>
      <w:r>
        <w:t xml:space="preserve"> </w:t>
      </w:r>
      <w:r>
        <w:rPr>
          <w:rStyle w:val="VerbatimChar"/>
        </w:rPr>
        <w:t xml:space="preserve">my_program.py</w:t>
      </w:r>
      <w:r>
        <w:t xml:space="preserve">).</w:t>
      </w:r>
    </w:p>
    <w:p>
      <w:pPr>
        <w:numPr>
          <w:ilvl w:val="2"/>
          <w:numId w:val="1020"/>
        </w:numPr>
      </w:pPr>
      <w:r>
        <w:t xml:space="preserve">The code contains a sequence of Python statements, functions, and logic designed to perform a specific task.</w:t>
      </w:r>
    </w:p>
    <w:p>
      <w:pPr>
        <w:numPr>
          <w:ilvl w:val="2"/>
          <w:numId w:val="1020"/>
        </w:numPr>
      </w:pPr>
      <w:r>
        <w:t xml:space="preserve">Example:</w:t>
      </w:r>
    </w:p>
    <w:p>
      <w:pPr>
        <w:pStyle w:val="SourceCode"/>
        <w:numPr>
          <w:ilvl w:val="2"/>
          <w:numId w:val="1000"/>
        </w:numPr>
      </w:pPr>
      <w:r>
        <w:rPr>
          <w:rStyle w:val="CommentTok"/>
        </w:rPr>
        <w:t xml:space="preserve"># my_program.py</w:t>
      </w:r>
      <w:r>
        <w:br/>
      </w:r>
      <w:r>
        <w:rPr>
          <w:rStyle w:val="NormalTok"/>
        </w:rPr>
        <w:t xml:space="preserve">name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"Enter your name: "</w:t>
      </w:r>
      <w:r>
        <w:rPr>
          <w:rStyle w:val="NormalTok"/>
        </w:rPr>
        <w:t xml:space="preserve">)</w:t>
      </w:r>
      <w:r>
        <w:br/>
      </w:r>
      <w:r>
        <w:rPr>
          <w:rStyle w:val="BuiltInTok"/>
        </w:rPr>
        <w:t xml:space="preserve">print</w:t>
      </w:r>
      <w:r>
        <w:rPr>
          <w:rStyle w:val="NormalTok"/>
        </w:rPr>
        <w:t xml:space="preserve">(</w:t>
      </w:r>
      <w:r>
        <w:rPr>
          <w:rStyle w:val="SpecialStringTok"/>
        </w:rPr>
        <w:t xml:space="preserve">f"Hello, </w:t>
      </w:r>
      <w:r>
        <w:rPr>
          <w:rStyle w:val="SpecialCharTok"/>
        </w:rPr>
        <w:t xml:space="preserve">{</w:t>
      </w:r>
      <w:r>
        <w:rPr>
          <w:rStyle w:val="NormalTok"/>
        </w:rPr>
        <w:t xml:space="preserve">name</w:t>
      </w:r>
      <w:r>
        <w:rPr>
          <w:rStyle w:val="SpecialCharTok"/>
        </w:rPr>
        <w:t xml:space="preserve">}</w:t>
      </w:r>
      <w:r>
        <w:rPr>
          <w:rStyle w:val="SpecialStringTok"/>
        </w:rPr>
        <w:t xml:space="preserve">! Welcome to Python."</w:t>
      </w:r>
      <w:r>
        <w:rPr>
          <w:rStyle w:val="NormalTok"/>
        </w:rPr>
        <w:t xml:space="preserve">)</w:t>
      </w:r>
    </w:p>
    <w:bookmarkEnd w:id="4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2025-10-26T19:00:45Z</dcterms:created>
  <dcterms:modified xsi:type="dcterms:W3CDTF">2025-10-26T19:00:45Z</dcterms:modified>
</cp:coreProperties>
</file>

<file path=docProps/custom.xml><?xml version="1.0" encoding="utf-8"?>
<Properties xmlns="http://schemas.openxmlformats.org/officeDocument/2006/custom-properties" xmlns:vt="http://schemas.openxmlformats.org/officeDocument/2006/docPropsVTypes"/>
</file>