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B651C" w14:textId="4360C67E" w:rsidR="00DF4009" w:rsidRPr="00744FDA" w:rsidRDefault="00744FDA">
      <w:pPr>
        <w:jc w:val="center"/>
        <w:rPr>
          <w:lang w:val="fr-FR"/>
        </w:rPr>
      </w:pPr>
      <w:r w:rsidRPr="00744FDA">
        <w:rPr>
          <w:b/>
          <w:sz w:val="40"/>
          <w:lang w:val="fr-FR"/>
        </w:rPr>
        <w:t xml:space="preserve">Rapport hebdomadaire </w:t>
      </w:r>
    </w:p>
    <w:p w14:paraId="7582CED7" w14:textId="77777777" w:rsidR="00DF4009" w:rsidRPr="00744FDA" w:rsidRDefault="00744FDA">
      <w:pPr>
        <w:jc w:val="center"/>
        <w:rPr>
          <w:lang w:val="fr-FR"/>
        </w:rPr>
      </w:pPr>
      <w:r w:rsidRPr="00744FDA">
        <w:rPr>
          <w:lang w:val="fr-FR"/>
        </w:rPr>
        <w:t>Semaine du 07/04/2026 au 13/04/2026</w:t>
      </w:r>
    </w:p>
    <w:p w14:paraId="36460EFC" w14:textId="77777777" w:rsidR="00DF4009" w:rsidRPr="00744FDA" w:rsidRDefault="00744FDA">
      <w:pPr>
        <w:jc w:val="center"/>
        <w:rPr>
          <w:lang w:val="fr-FR"/>
        </w:rPr>
      </w:pPr>
      <w:r w:rsidRPr="00744FDA">
        <w:rPr>
          <w:b/>
          <w:sz w:val="24"/>
          <w:lang w:val="fr-FR"/>
        </w:rPr>
        <w:t>Moulaye Cheikh Oumar KOUNTA</w:t>
      </w:r>
    </w:p>
    <w:p w14:paraId="38B99D35" w14:textId="77777777" w:rsidR="00DF4009" w:rsidRPr="00744FDA" w:rsidRDefault="00DF4009">
      <w:pPr>
        <w:rPr>
          <w:lang w:val="fr-FR"/>
        </w:rPr>
      </w:pPr>
    </w:p>
    <w:p w14:paraId="43D0D4EB" w14:textId="77777777" w:rsidR="00DF4009" w:rsidRPr="00744FDA" w:rsidRDefault="00DF4009">
      <w:pPr>
        <w:pBdr>
          <w:bottom w:val="single" w:sz="8" w:space="1" w:color="D9D9D9"/>
        </w:pBdr>
        <w:rPr>
          <w:lang w:val="fr-FR"/>
        </w:rPr>
      </w:pPr>
    </w:p>
    <w:p w14:paraId="3D850CF8" w14:textId="77777777" w:rsidR="00DF4009" w:rsidRPr="00744FDA" w:rsidRDefault="00744FDA">
      <w:pPr>
        <w:rPr>
          <w:lang w:val="fr-FR"/>
        </w:rPr>
      </w:pPr>
      <w:r w:rsidRPr="00744FDA">
        <w:rPr>
          <w:lang w:val="fr-FR"/>
        </w:rPr>
        <w:t xml:space="preserve">Contexte : reprise du projet Sunu Projets (refonte de l’authentification et cadrage architecture V2), travaux de migration du modèle Prisma </w:t>
      </w:r>
      <w:r w:rsidRPr="00744FDA">
        <w:rPr>
          <w:lang w:val="fr-FR"/>
        </w:rPr>
        <w:t>V1→V2, et cadrage d’une solution de visioconférence complète pour un contexte universitaire (dimension logicielle + matérielle).</w:t>
      </w:r>
    </w:p>
    <w:p w14:paraId="344F5884" w14:textId="77777777" w:rsidR="00DF4009" w:rsidRPr="00744FDA" w:rsidRDefault="00744FDA">
      <w:pPr>
        <w:spacing w:before="200" w:after="80"/>
        <w:rPr>
          <w:lang w:val="fr-FR"/>
        </w:rPr>
      </w:pPr>
      <w:r w:rsidRPr="00744FDA">
        <w:rPr>
          <w:b/>
          <w:color w:val="1F4E79"/>
          <w:sz w:val="28"/>
          <w:lang w:val="fr-FR"/>
        </w:rPr>
        <w:t>1) Objectifs de la semaine</w:t>
      </w:r>
    </w:p>
    <w:p w14:paraId="6303924C" w14:textId="77777777" w:rsidR="00DF4009" w:rsidRPr="00744FDA" w:rsidRDefault="00744FDA">
      <w:pPr>
        <w:rPr>
          <w:lang w:val="fr-FR"/>
        </w:rPr>
      </w:pPr>
      <w:r w:rsidRPr="00744FDA">
        <w:rPr>
          <w:lang w:val="fr-FR"/>
        </w:rPr>
        <w:t>Préparer les travaux de la semaine suivante : noyau permissions/rôles (Lot 3) et migration du module</w:t>
      </w:r>
      <w:r w:rsidRPr="00744FDA">
        <w:rPr>
          <w:lang w:val="fr-FR"/>
        </w:rPr>
        <w:t xml:space="preserve"> équipes (Lot 4).</w:t>
      </w:r>
    </w:p>
    <w:p w14:paraId="1B105F5A" w14:textId="77777777" w:rsidR="00DF4009" w:rsidRPr="00744FDA" w:rsidRDefault="00744FDA">
      <w:pPr>
        <w:rPr>
          <w:lang w:val="fr-FR"/>
        </w:rPr>
      </w:pPr>
      <w:r w:rsidRPr="00744FDA">
        <w:rPr>
          <w:lang w:val="fr-FR"/>
        </w:rPr>
        <w:t>Produire une analyse structurée d’une solution de visioconférence complète (besoin, matériel, déploiement par salle, contraintes).</w:t>
      </w:r>
    </w:p>
    <w:p w14:paraId="5E26CF31" w14:textId="77777777" w:rsidR="00DF4009" w:rsidRPr="00744FDA" w:rsidRDefault="00744FDA">
      <w:pPr>
        <w:rPr>
          <w:lang w:val="fr-FR"/>
        </w:rPr>
      </w:pPr>
      <w:r w:rsidRPr="00744FDA">
        <w:rPr>
          <w:lang w:val="fr-FR"/>
        </w:rPr>
        <w:t>Finaliser la migration Prisma V1→V2 (schéma cible + scripts de backfill + contrôles post-migration).</w:t>
      </w:r>
    </w:p>
    <w:p w14:paraId="11E7804B" w14:textId="77777777" w:rsidR="00DF4009" w:rsidRPr="00744FDA" w:rsidRDefault="00744FDA">
      <w:pPr>
        <w:rPr>
          <w:lang w:val="fr-FR"/>
        </w:rPr>
      </w:pPr>
      <w:r w:rsidRPr="00744FDA">
        <w:rPr>
          <w:lang w:val="fr-FR"/>
        </w:rPr>
        <w:t>Cadrer</w:t>
      </w:r>
      <w:r w:rsidRPr="00744FDA">
        <w:rPr>
          <w:lang w:val="fr-FR"/>
        </w:rPr>
        <w:t xml:space="preserve"> l’architecture V2 à partir des documents sources et établir une priorisation claire des lots de migration.</w:t>
      </w:r>
    </w:p>
    <w:p w14:paraId="79316987" w14:textId="77777777" w:rsidR="00DF4009" w:rsidRPr="00744FDA" w:rsidRDefault="00744FDA">
      <w:pPr>
        <w:rPr>
          <w:lang w:val="fr-FR"/>
        </w:rPr>
      </w:pPr>
      <w:r w:rsidRPr="00744FDA">
        <w:rPr>
          <w:lang w:val="fr-FR"/>
        </w:rPr>
        <w:t>Reprendre Sunu Projets sur une base stable et initier la refonte de l’authentification (réduction des dépendances à Clerk, résolution serveur de l’u</w:t>
      </w:r>
      <w:r w:rsidRPr="00744FDA">
        <w:rPr>
          <w:lang w:val="fr-FR"/>
        </w:rPr>
        <w:t>tilisateur courant).</w:t>
      </w:r>
    </w:p>
    <w:p w14:paraId="77AA474B" w14:textId="77777777" w:rsidR="00DF4009" w:rsidRPr="00744FDA" w:rsidRDefault="00744FDA">
      <w:pPr>
        <w:pStyle w:val="Heading2"/>
        <w:rPr>
          <w:lang w:val="fr-FR"/>
        </w:rPr>
      </w:pPr>
      <w:r w:rsidRPr="00744FDA">
        <w:rPr>
          <w:lang w:val="fr-FR"/>
        </w:rPr>
        <w:t>2) Travaux réalisés — 07/04/2026</w:t>
      </w:r>
    </w:p>
    <w:p w14:paraId="5A7DEDC6" w14:textId="77777777" w:rsidR="00DF4009" w:rsidRPr="00744FDA" w:rsidRDefault="00744FDA">
      <w:pPr>
        <w:pStyle w:val="Heading3"/>
        <w:rPr>
          <w:lang w:val="fr-FR"/>
        </w:rPr>
      </w:pPr>
      <w:r w:rsidRPr="00744FDA">
        <w:rPr>
          <w:lang w:val="fr-FR"/>
        </w:rPr>
        <w:t>A. Front (Next.js App Router / UI)</w:t>
      </w:r>
    </w:p>
    <w:p w14:paraId="2C17A391" w14:textId="77777777" w:rsidR="00DF4009" w:rsidRPr="00744FDA" w:rsidRDefault="00744FDA">
      <w:pPr>
        <w:rPr>
          <w:lang w:val="fr-FR"/>
        </w:rPr>
      </w:pPr>
      <w:r w:rsidRPr="00744FDA">
        <w:rPr>
          <w:lang w:val="fr-FR"/>
        </w:rPr>
        <w:t xml:space="preserve">• Reprise du projet Sunu Projets depuis la version stable mise en ligne, en écartant la branche de travail liée à la visio native pour se concentrer sur la refonte de </w:t>
      </w:r>
      <w:r w:rsidRPr="00744FDA">
        <w:rPr>
          <w:lang w:val="fr-FR"/>
        </w:rPr>
        <w:t>l’authentification.</w:t>
      </w:r>
    </w:p>
    <w:p w14:paraId="21EAB4F7" w14:textId="77777777" w:rsidR="00DF4009" w:rsidRPr="00744FDA" w:rsidRDefault="00744FDA">
      <w:pPr>
        <w:rPr>
          <w:lang w:val="fr-FR"/>
        </w:rPr>
      </w:pPr>
      <w:r w:rsidRPr="00744FDA">
        <w:rPr>
          <w:lang w:val="fr-FR"/>
        </w:rPr>
        <w:t>• Analyse détaillée du fonctionnement actuel de l’authentification et identification des dépendances à Clerk dans le front :</w:t>
      </w:r>
    </w:p>
    <w:p w14:paraId="442D1F8D" w14:textId="77777777" w:rsidR="00DF4009" w:rsidRPr="00744FDA" w:rsidRDefault="00744FDA">
      <w:pPr>
        <w:rPr>
          <w:lang w:val="fr-FR"/>
        </w:rPr>
      </w:pPr>
      <w:r w:rsidRPr="00744FDA">
        <w:rPr>
          <w:lang w:val="fr-FR"/>
        </w:rPr>
        <w:t>• pages d’authentification,</w:t>
      </w:r>
    </w:p>
    <w:p w14:paraId="12204A6E" w14:textId="77777777" w:rsidR="00DF4009" w:rsidRPr="00744FDA" w:rsidRDefault="00744FDA">
      <w:pPr>
        <w:rPr>
          <w:lang w:val="fr-FR"/>
        </w:rPr>
      </w:pPr>
      <w:r w:rsidRPr="00744FDA">
        <w:rPr>
          <w:lang w:val="fr-FR"/>
        </w:rPr>
        <w:t>• hooks utilisateur,</w:t>
      </w:r>
    </w:p>
    <w:p w14:paraId="7BD40824" w14:textId="77777777" w:rsidR="00DF4009" w:rsidRPr="00744FDA" w:rsidRDefault="00744FDA">
      <w:pPr>
        <w:rPr>
          <w:lang w:val="fr-FR"/>
        </w:rPr>
      </w:pPr>
      <w:r w:rsidRPr="00744FDA">
        <w:rPr>
          <w:lang w:val="fr-FR"/>
        </w:rPr>
        <w:t>• composants UI liés au compte,</w:t>
      </w:r>
    </w:p>
    <w:p w14:paraId="10495766" w14:textId="77777777" w:rsidR="00DF4009" w:rsidRPr="00744FDA" w:rsidRDefault="00744FDA">
      <w:pPr>
        <w:rPr>
          <w:lang w:val="fr-FR"/>
        </w:rPr>
      </w:pPr>
      <w:r w:rsidRPr="00744FDA">
        <w:rPr>
          <w:lang w:val="fr-FR"/>
        </w:rPr>
        <w:t>• protection des routes et nav</w:t>
      </w:r>
      <w:r w:rsidRPr="00744FDA">
        <w:rPr>
          <w:lang w:val="fr-FR"/>
        </w:rPr>
        <w:t>igation.</w:t>
      </w:r>
    </w:p>
    <w:p w14:paraId="68AAA384" w14:textId="77777777" w:rsidR="00DF4009" w:rsidRPr="00744FDA" w:rsidRDefault="00744FDA">
      <w:pPr>
        <w:rPr>
          <w:lang w:val="fr-FR"/>
        </w:rPr>
      </w:pPr>
      <w:r w:rsidRPr="00744FDA">
        <w:rPr>
          <w:lang w:val="fr-FR"/>
        </w:rPr>
        <w:lastRenderedPageBreak/>
        <w:t>• Refactorisation progressive des pages front pour ne plus transmettre l’email utilisateur depuis le client aux actions projet, et bascule vers une résolution serveur de l’utilisateur courant.</w:t>
      </w:r>
    </w:p>
    <w:p w14:paraId="754FF962" w14:textId="77777777" w:rsidR="00DF4009" w:rsidRPr="00744FDA" w:rsidRDefault="00744FDA">
      <w:pPr>
        <w:rPr>
          <w:lang w:val="fr-FR"/>
        </w:rPr>
      </w:pPr>
      <w:r w:rsidRPr="00744FDA">
        <w:rPr>
          <w:lang w:val="fr-FR"/>
        </w:rPr>
        <w:t>• Mise en place d’un formulaire local d’inscription su</w:t>
      </w:r>
      <w:r w:rsidRPr="00744FDA">
        <w:rPr>
          <w:lang w:val="fr-FR"/>
        </w:rPr>
        <w:t>r /register.</w:t>
      </w:r>
    </w:p>
    <w:p w14:paraId="181F1D2A" w14:textId="77777777" w:rsidR="00DF4009" w:rsidRPr="00744FDA" w:rsidRDefault="00744FDA">
      <w:pPr>
        <w:rPr>
          <w:lang w:val="fr-FR"/>
        </w:rPr>
      </w:pPr>
      <w:r w:rsidRPr="00744FDA">
        <w:rPr>
          <w:lang w:val="fr-FR"/>
        </w:rPr>
        <w:t>• Mise en place d’un formulaire local de connexion sur /login.</w:t>
      </w:r>
    </w:p>
    <w:p w14:paraId="7CAE91C5" w14:textId="77777777" w:rsidR="00DF4009" w:rsidRPr="00744FDA" w:rsidRDefault="00744FDA">
      <w:pPr>
        <w:rPr>
          <w:lang w:val="fr-FR"/>
        </w:rPr>
      </w:pPr>
      <w:r w:rsidRPr="00744FDA">
        <w:rPr>
          <w:lang w:val="fr-FR"/>
        </w:rPr>
        <w:t>• Ajout d’un logout local visible dans l’interface, avec redirection vers la page de connexion.</w:t>
      </w:r>
    </w:p>
    <w:p w14:paraId="501B37A3" w14:textId="77777777" w:rsidR="00DF4009" w:rsidRPr="00744FDA" w:rsidRDefault="00744FDA">
      <w:pPr>
        <w:rPr>
          <w:lang w:val="fr-FR"/>
        </w:rPr>
      </w:pPr>
      <w:r w:rsidRPr="00744FDA">
        <w:rPr>
          <w:lang w:val="fr-FR"/>
        </w:rPr>
        <w:t>• Remplacement progressif des usages front dépendants de Clerk par une couche auth i</w:t>
      </w:r>
      <w:r w:rsidRPr="00744FDA">
        <w:rPr>
          <w:lang w:val="fr-FR"/>
        </w:rPr>
        <w:t>nterne côté client.</w:t>
      </w:r>
    </w:p>
    <w:p w14:paraId="3F3258D5" w14:textId="77777777" w:rsidR="00DF4009" w:rsidRPr="00744FDA" w:rsidRDefault="00744FDA">
      <w:pPr>
        <w:rPr>
          <w:lang w:val="fr-FR"/>
        </w:rPr>
      </w:pPr>
      <w:r w:rsidRPr="00744FDA">
        <w:rPr>
          <w:lang w:val="fr-FR"/>
        </w:rPr>
        <w:t xml:space="preserve">• Migration progressive de plusieurs pages protégées pour remplacer les usages résiduels de </w:t>
      </w:r>
      <w:proofErr w:type="gramStart"/>
      <w:r w:rsidRPr="00744FDA">
        <w:rPr>
          <w:lang w:val="fr-FR"/>
        </w:rPr>
        <w:t>useUser(</w:t>
      </w:r>
      <w:proofErr w:type="gramEnd"/>
      <w:r w:rsidRPr="00744FDA">
        <w:rPr>
          <w:lang w:val="fr-FR"/>
        </w:rPr>
        <w:t>) par la nouvelle logique auth locale.</w:t>
      </w:r>
    </w:p>
    <w:p w14:paraId="0986BD72" w14:textId="77777777" w:rsidR="00DF4009" w:rsidRPr="00744FDA" w:rsidRDefault="00744FDA">
      <w:pPr>
        <w:rPr>
          <w:lang w:val="fr-FR"/>
        </w:rPr>
      </w:pPr>
      <w:r w:rsidRPr="00744FDA">
        <w:rPr>
          <w:lang w:val="fr-FR"/>
        </w:rPr>
        <w:t>• Validation fonctionnelle de l’UI auth locale :</w:t>
      </w:r>
    </w:p>
    <w:p w14:paraId="111E7EA1" w14:textId="77777777" w:rsidR="00DF4009" w:rsidRPr="00744FDA" w:rsidRDefault="00744FDA">
      <w:pPr>
        <w:rPr>
          <w:lang w:val="fr-FR"/>
        </w:rPr>
      </w:pPr>
      <w:r w:rsidRPr="00744FDA">
        <w:rPr>
          <w:lang w:val="fr-FR"/>
        </w:rPr>
        <w:t>• inscription locale,</w:t>
      </w:r>
    </w:p>
    <w:p w14:paraId="59ECB383" w14:textId="77777777" w:rsidR="00DF4009" w:rsidRPr="00744FDA" w:rsidRDefault="00744FDA">
      <w:pPr>
        <w:rPr>
          <w:lang w:val="fr-FR"/>
        </w:rPr>
      </w:pPr>
      <w:r w:rsidRPr="00744FDA">
        <w:rPr>
          <w:lang w:val="fr-FR"/>
        </w:rPr>
        <w:t>• connexion locale,</w:t>
      </w:r>
    </w:p>
    <w:p w14:paraId="68AF9E4D" w14:textId="77777777" w:rsidR="00DF4009" w:rsidRPr="00744FDA" w:rsidRDefault="00744FDA">
      <w:pPr>
        <w:rPr>
          <w:lang w:val="fr-FR"/>
        </w:rPr>
      </w:pPr>
      <w:r w:rsidRPr="00744FDA">
        <w:rPr>
          <w:lang w:val="fr-FR"/>
        </w:rPr>
        <w:t xml:space="preserve">• </w:t>
      </w:r>
      <w:r w:rsidRPr="00744FDA">
        <w:rPr>
          <w:lang w:val="fr-FR"/>
        </w:rPr>
        <w:t>déconnexion locale,</w:t>
      </w:r>
    </w:p>
    <w:p w14:paraId="3458D786" w14:textId="77777777" w:rsidR="00DF4009" w:rsidRPr="00744FDA" w:rsidRDefault="00744FDA">
      <w:pPr>
        <w:rPr>
          <w:lang w:val="fr-FR"/>
        </w:rPr>
      </w:pPr>
      <w:r w:rsidRPr="00744FDA">
        <w:rPr>
          <w:lang w:val="fr-FR"/>
        </w:rPr>
        <w:t>• navigation vers les pages privées,</w:t>
      </w:r>
    </w:p>
    <w:p w14:paraId="4F510A91" w14:textId="77777777" w:rsidR="00DF4009" w:rsidRPr="00744FDA" w:rsidRDefault="00744FDA">
      <w:pPr>
        <w:rPr>
          <w:lang w:val="fr-FR"/>
        </w:rPr>
      </w:pPr>
      <w:r w:rsidRPr="00744FDA">
        <w:rPr>
          <w:lang w:val="fr-FR"/>
        </w:rPr>
        <w:t>• accès au dashboard et aux projets.</w:t>
      </w:r>
    </w:p>
    <w:p w14:paraId="730F432D" w14:textId="77777777" w:rsidR="00DF4009" w:rsidRPr="00744FDA" w:rsidRDefault="00744FDA">
      <w:pPr>
        <w:pStyle w:val="Heading3"/>
        <w:rPr>
          <w:lang w:val="fr-FR"/>
        </w:rPr>
      </w:pPr>
      <w:r w:rsidRPr="00744FDA">
        <w:rPr>
          <w:lang w:val="fr-FR"/>
        </w:rPr>
        <w:t>B. API / Auth / Prisma / Middleware</w:t>
      </w:r>
    </w:p>
    <w:p w14:paraId="2B9101C5" w14:textId="77777777" w:rsidR="00DF4009" w:rsidRPr="00744FDA" w:rsidRDefault="00744FDA">
      <w:pPr>
        <w:rPr>
          <w:lang w:val="fr-FR"/>
        </w:rPr>
      </w:pPr>
      <w:r w:rsidRPr="00744FDA">
        <w:rPr>
          <w:lang w:val="fr-FR"/>
        </w:rPr>
        <w:t>• Conception puis ajout d’une authentification locale maison compatible avec l’architecture actuelle :</w:t>
      </w:r>
    </w:p>
    <w:p w14:paraId="74FDB61C" w14:textId="77777777" w:rsidR="00DF4009" w:rsidRPr="00744FDA" w:rsidRDefault="00744FDA">
      <w:pPr>
        <w:rPr>
          <w:lang w:val="fr-FR"/>
        </w:rPr>
      </w:pPr>
      <w:r w:rsidRPr="00744FDA">
        <w:rPr>
          <w:lang w:val="fr-FR"/>
        </w:rPr>
        <w:t>• modèle AuthCredential</w:t>
      </w:r>
      <w:r w:rsidRPr="00744FDA">
        <w:rPr>
          <w:lang w:val="fr-FR"/>
        </w:rPr>
        <w:t>,</w:t>
      </w:r>
    </w:p>
    <w:p w14:paraId="44403E51" w14:textId="77777777" w:rsidR="00DF4009" w:rsidRPr="00744FDA" w:rsidRDefault="00744FDA">
      <w:pPr>
        <w:rPr>
          <w:lang w:val="fr-FR"/>
        </w:rPr>
      </w:pPr>
      <w:r w:rsidRPr="00744FDA">
        <w:rPr>
          <w:lang w:val="fr-FR"/>
        </w:rPr>
        <w:t>• modèle Session,</w:t>
      </w:r>
    </w:p>
    <w:p w14:paraId="6FA383DD" w14:textId="77777777" w:rsidR="00DF4009" w:rsidRPr="00744FDA" w:rsidRDefault="00744FDA">
      <w:pPr>
        <w:rPr>
          <w:lang w:val="fr-FR"/>
        </w:rPr>
      </w:pPr>
      <w:r w:rsidRPr="00744FDA">
        <w:rPr>
          <w:lang w:val="fr-FR"/>
        </w:rPr>
        <w:t>• cookie de session HTTP-only,</w:t>
      </w:r>
    </w:p>
    <w:p w14:paraId="6F069856" w14:textId="77777777" w:rsidR="00DF4009" w:rsidRPr="00744FDA" w:rsidRDefault="00744FDA">
      <w:pPr>
        <w:rPr>
          <w:lang w:val="fr-FR"/>
        </w:rPr>
      </w:pPr>
      <w:r w:rsidRPr="00744FDA">
        <w:rPr>
          <w:lang w:val="fr-FR"/>
        </w:rPr>
        <w:t>• helpers de hash mot de passe et de gestion de session.</w:t>
      </w:r>
    </w:p>
    <w:p w14:paraId="6B0F208A" w14:textId="77777777" w:rsidR="00DF4009" w:rsidRPr="00744FDA" w:rsidRDefault="00744FDA">
      <w:pPr>
        <w:rPr>
          <w:lang w:val="fr-FR"/>
        </w:rPr>
      </w:pPr>
      <w:r w:rsidRPr="00744FDA">
        <w:rPr>
          <w:lang w:val="fr-FR"/>
        </w:rPr>
        <w:t>• Mise en place des actions serveur locales :</w:t>
      </w:r>
    </w:p>
    <w:p w14:paraId="3E602D5E" w14:textId="77777777" w:rsidR="00DF4009" w:rsidRPr="00744FDA" w:rsidRDefault="00744FDA">
      <w:pPr>
        <w:rPr>
          <w:lang w:val="fr-FR"/>
        </w:rPr>
      </w:pPr>
      <w:r w:rsidRPr="00744FDA">
        <w:rPr>
          <w:lang w:val="fr-FR"/>
        </w:rPr>
        <w:t>• registerWithPassword,</w:t>
      </w:r>
    </w:p>
    <w:p w14:paraId="0AB943E5" w14:textId="77777777" w:rsidR="00DF4009" w:rsidRPr="00744FDA" w:rsidRDefault="00744FDA">
      <w:pPr>
        <w:rPr>
          <w:lang w:val="fr-FR"/>
        </w:rPr>
      </w:pPr>
      <w:r w:rsidRPr="00744FDA">
        <w:rPr>
          <w:lang w:val="fr-FR"/>
        </w:rPr>
        <w:t>• loginWithPassword,</w:t>
      </w:r>
    </w:p>
    <w:p w14:paraId="006E6C61" w14:textId="77777777" w:rsidR="00DF4009" w:rsidRPr="00744FDA" w:rsidRDefault="00744FDA">
      <w:pPr>
        <w:rPr>
          <w:lang w:val="fr-FR"/>
        </w:rPr>
      </w:pPr>
      <w:r w:rsidRPr="00744FDA">
        <w:rPr>
          <w:lang w:val="fr-FR"/>
        </w:rPr>
        <w:t>• logoutCurrentUser,</w:t>
      </w:r>
    </w:p>
    <w:p w14:paraId="274083F5" w14:textId="77777777" w:rsidR="00DF4009" w:rsidRPr="00744FDA" w:rsidRDefault="00744FDA">
      <w:pPr>
        <w:rPr>
          <w:lang w:val="fr-FR"/>
        </w:rPr>
      </w:pPr>
      <w:r w:rsidRPr="00744FDA">
        <w:rPr>
          <w:lang w:val="fr-FR"/>
        </w:rPr>
        <w:t>• récupération de l’utilisateur auth</w:t>
      </w:r>
      <w:r w:rsidRPr="00744FDA">
        <w:rPr>
          <w:lang w:val="fr-FR"/>
        </w:rPr>
        <w:t>entifié courant.</w:t>
      </w:r>
    </w:p>
    <w:p w14:paraId="711302C0" w14:textId="77777777" w:rsidR="00DF4009" w:rsidRPr="00744FDA" w:rsidRDefault="00744FDA">
      <w:pPr>
        <w:rPr>
          <w:lang w:val="fr-FR"/>
        </w:rPr>
      </w:pPr>
      <w:r w:rsidRPr="00744FDA">
        <w:rPr>
          <w:lang w:val="fr-FR"/>
        </w:rPr>
        <w:lastRenderedPageBreak/>
        <w:t>• Refactorisation de la couche d’auth serveur pour introduire une abstraction interne et préparer la suppression progressive de Clerk.</w:t>
      </w:r>
    </w:p>
    <w:p w14:paraId="015D86AA" w14:textId="77777777" w:rsidR="00DF4009" w:rsidRPr="00744FDA" w:rsidRDefault="00744FDA">
      <w:pPr>
        <w:rPr>
          <w:lang w:val="fr-FR"/>
        </w:rPr>
      </w:pPr>
      <w:r w:rsidRPr="00744FDA">
        <w:rPr>
          <w:lang w:val="fr-FR"/>
        </w:rPr>
        <w:t>• Mise à jour de lib/auth.ts pour résoudre l’identité applicative depuis la session locale, avec phase t</w:t>
      </w:r>
      <w:r w:rsidRPr="00744FDA">
        <w:rPr>
          <w:lang w:val="fr-FR"/>
        </w:rPr>
        <w:t>ransitoire puis suppression du fallback Clerk.</w:t>
      </w:r>
    </w:p>
    <w:p w14:paraId="7C03C9D9" w14:textId="77777777" w:rsidR="00DF4009" w:rsidRPr="00744FDA" w:rsidRDefault="00744FDA">
      <w:pPr>
        <w:rPr>
          <w:lang w:val="fr-FR"/>
        </w:rPr>
      </w:pPr>
      <w:r w:rsidRPr="00744FDA">
        <w:rPr>
          <w:lang w:val="fr-FR"/>
        </w:rPr>
        <w:t>• Mise à jour du middleware pour autoriser l’accès aux routes privées à partir de la session locale et non plus uniquement via Clerk.</w:t>
      </w:r>
    </w:p>
    <w:p w14:paraId="38637C79" w14:textId="77777777" w:rsidR="00DF4009" w:rsidRPr="00744FDA" w:rsidRDefault="00744FDA">
      <w:pPr>
        <w:rPr>
          <w:lang w:val="fr-FR"/>
        </w:rPr>
      </w:pPr>
      <w:r w:rsidRPr="00744FDA">
        <w:rPr>
          <w:lang w:val="fr-FR"/>
        </w:rPr>
        <w:t xml:space="preserve">• Refactorisation des actions projet pour ne plus dépendre d’un email </w:t>
      </w:r>
      <w:r w:rsidRPr="00744FDA">
        <w:rPr>
          <w:lang w:val="fr-FR"/>
        </w:rPr>
        <w:t>transmis par le client :</w:t>
      </w:r>
    </w:p>
    <w:p w14:paraId="5BAB0FE3" w14:textId="77777777" w:rsidR="00DF4009" w:rsidRPr="00744FDA" w:rsidRDefault="00744FDA">
      <w:pPr>
        <w:rPr>
          <w:lang w:val="fr-FR"/>
        </w:rPr>
      </w:pPr>
      <w:r w:rsidRPr="00744FDA">
        <w:rPr>
          <w:lang w:val="fr-FR"/>
        </w:rPr>
        <w:t>• création de projet,</w:t>
      </w:r>
    </w:p>
    <w:p w14:paraId="4C8D60D0" w14:textId="77777777" w:rsidR="00DF4009" w:rsidRPr="00744FDA" w:rsidRDefault="00744FDA">
      <w:pPr>
        <w:rPr>
          <w:lang w:val="fr-FR"/>
        </w:rPr>
      </w:pPr>
      <w:r w:rsidRPr="00744FDA">
        <w:rPr>
          <w:lang w:val="fr-FR"/>
        </w:rPr>
        <w:t>• récupération des projets créés,</w:t>
      </w:r>
    </w:p>
    <w:p w14:paraId="66C7F43C" w14:textId="77777777" w:rsidR="00DF4009" w:rsidRPr="00744FDA" w:rsidRDefault="00744FDA">
      <w:pPr>
        <w:rPr>
          <w:lang w:val="fr-FR"/>
        </w:rPr>
      </w:pPr>
      <w:r w:rsidRPr="00744FDA">
        <w:rPr>
          <w:lang w:val="fr-FR"/>
        </w:rPr>
        <w:t>• récupération des projets associés,</w:t>
      </w:r>
    </w:p>
    <w:p w14:paraId="1FF1987C" w14:textId="77777777" w:rsidR="00DF4009" w:rsidRPr="00744FDA" w:rsidRDefault="00744FDA">
      <w:pPr>
        <w:rPr>
          <w:lang w:val="fr-FR"/>
        </w:rPr>
      </w:pPr>
      <w:r w:rsidRPr="00744FDA">
        <w:rPr>
          <w:lang w:val="fr-FR"/>
        </w:rPr>
        <w:t>• adhésion à un projet via code.</w:t>
      </w:r>
    </w:p>
    <w:p w14:paraId="12739C19" w14:textId="77777777" w:rsidR="00DF4009" w:rsidRPr="00744FDA" w:rsidRDefault="00744FDA">
      <w:pPr>
        <w:rPr>
          <w:lang w:val="fr-FR"/>
        </w:rPr>
      </w:pPr>
      <w:r w:rsidRPr="00744FDA">
        <w:rPr>
          <w:lang w:val="fr-FR"/>
        </w:rPr>
        <w:t>• Résolution de plusieurs blocages techniques liés à Prisma lors de l’introduction des nouveaux modèles a</w:t>
      </w:r>
      <w:r w:rsidRPr="00744FDA">
        <w:rPr>
          <w:lang w:val="fr-FR"/>
        </w:rPr>
        <w:t>uth :</w:t>
      </w:r>
    </w:p>
    <w:p w14:paraId="783836C2" w14:textId="77777777" w:rsidR="00DF4009" w:rsidRPr="00744FDA" w:rsidRDefault="00744FDA">
      <w:pPr>
        <w:rPr>
          <w:lang w:val="fr-FR"/>
        </w:rPr>
      </w:pPr>
      <w:r w:rsidRPr="00744FDA">
        <w:rPr>
          <w:lang w:val="fr-FR"/>
        </w:rPr>
        <w:t>• régénération du client Prisma,</w:t>
      </w:r>
    </w:p>
    <w:p w14:paraId="1F999BDA" w14:textId="77777777" w:rsidR="00DF4009" w:rsidRPr="00744FDA" w:rsidRDefault="00744FDA">
      <w:pPr>
        <w:rPr>
          <w:lang w:val="fr-FR"/>
        </w:rPr>
      </w:pPr>
      <w:r w:rsidRPr="00744FDA">
        <w:rPr>
          <w:lang w:val="fr-FR"/>
        </w:rPr>
        <w:t>• nettoyage des dépendances locales,</w:t>
      </w:r>
    </w:p>
    <w:p w14:paraId="62FCB8E9" w14:textId="77777777" w:rsidR="00DF4009" w:rsidRPr="00744FDA" w:rsidRDefault="00744FDA">
      <w:pPr>
        <w:rPr>
          <w:lang w:val="fr-FR"/>
        </w:rPr>
      </w:pPr>
      <w:r w:rsidRPr="00744FDA">
        <w:rPr>
          <w:lang w:val="fr-FR"/>
        </w:rPr>
        <w:t>• contournement des incohérences runtime,</w:t>
      </w:r>
    </w:p>
    <w:p w14:paraId="144E9DC3" w14:textId="77777777" w:rsidR="00DF4009" w:rsidRPr="00744FDA" w:rsidRDefault="00744FDA">
      <w:pPr>
        <w:rPr>
          <w:lang w:val="fr-FR"/>
        </w:rPr>
      </w:pPr>
      <w:r w:rsidRPr="00744FDA">
        <w:rPr>
          <w:lang w:val="fr-FR"/>
        </w:rPr>
        <w:t>• validation finale du bon fonctionnement de la persistance auth locale.</w:t>
      </w:r>
    </w:p>
    <w:p w14:paraId="2706F086" w14:textId="77777777" w:rsidR="00DF4009" w:rsidRPr="00744FDA" w:rsidRDefault="00744FDA">
      <w:pPr>
        <w:rPr>
          <w:lang w:val="fr-FR"/>
        </w:rPr>
      </w:pPr>
      <w:r w:rsidRPr="00744FDA">
        <w:rPr>
          <w:lang w:val="fr-FR"/>
        </w:rPr>
        <w:t xml:space="preserve">• Validation en base de données de la création des </w:t>
      </w:r>
      <w:r w:rsidRPr="00744FDA">
        <w:rPr>
          <w:lang w:val="fr-FR"/>
        </w:rPr>
        <w:t>éléments attendus :</w:t>
      </w:r>
    </w:p>
    <w:p w14:paraId="5045FE60" w14:textId="77777777" w:rsidR="00DF4009" w:rsidRPr="00744FDA" w:rsidRDefault="00744FDA">
      <w:pPr>
        <w:rPr>
          <w:lang w:val="fr-FR"/>
        </w:rPr>
      </w:pPr>
      <w:r w:rsidRPr="00744FDA">
        <w:rPr>
          <w:lang w:val="fr-FR"/>
        </w:rPr>
        <w:t>• User,</w:t>
      </w:r>
    </w:p>
    <w:p w14:paraId="283C7D79" w14:textId="77777777" w:rsidR="00DF4009" w:rsidRPr="00744FDA" w:rsidRDefault="00744FDA">
      <w:pPr>
        <w:rPr>
          <w:lang w:val="fr-FR"/>
        </w:rPr>
      </w:pPr>
      <w:r w:rsidRPr="00744FDA">
        <w:rPr>
          <w:lang w:val="fr-FR"/>
        </w:rPr>
        <w:t>• AuthCredential,</w:t>
      </w:r>
    </w:p>
    <w:p w14:paraId="33A64135" w14:textId="77777777" w:rsidR="00DF4009" w:rsidRPr="00744FDA" w:rsidRDefault="00744FDA">
      <w:pPr>
        <w:rPr>
          <w:lang w:val="fr-FR"/>
        </w:rPr>
      </w:pPr>
      <w:r w:rsidRPr="00744FDA">
        <w:rPr>
          <w:lang w:val="fr-FR"/>
        </w:rPr>
        <w:t>• Session.</w:t>
      </w:r>
    </w:p>
    <w:p w14:paraId="0C205537" w14:textId="77777777" w:rsidR="00DF4009" w:rsidRPr="00744FDA" w:rsidRDefault="00744FDA">
      <w:pPr>
        <w:pStyle w:val="Heading3"/>
        <w:rPr>
          <w:lang w:val="fr-FR"/>
        </w:rPr>
      </w:pPr>
      <w:r w:rsidRPr="00744FDA">
        <w:rPr>
          <w:lang w:val="fr-FR"/>
        </w:rPr>
        <w:t>C. Debug, corrections et vérifications</w:t>
      </w:r>
    </w:p>
    <w:p w14:paraId="4F71D2FB" w14:textId="77777777" w:rsidR="00DF4009" w:rsidRPr="00744FDA" w:rsidRDefault="00744FDA">
      <w:pPr>
        <w:rPr>
          <w:lang w:val="fr-FR"/>
        </w:rPr>
      </w:pPr>
      <w:r w:rsidRPr="00744FDA">
        <w:rPr>
          <w:lang w:val="fr-FR"/>
        </w:rPr>
        <w:t>• Diagnostic complet des erreurs de build et runtime rencontrées pendant la migration :</w:t>
      </w:r>
    </w:p>
    <w:p w14:paraId="5CB7C345" w14:textId="77777777" w:rsidR="00DF4009" w:rsidRPr="00744FDA" w:rsidRDefault="00744FDA">
      <w:pPr>
        <w:rPr>
          <w:lang w:val="fr-FR"/>
        </w:rPr>
      </w:pPr>
      <w:r w:rsidRPr="00744FDA">
        <w:rPr>
          <w:lang w:val="fr-FR"/>
        </w:rPr>
        <w:t>• conflits de typage Prisma,</w:t>
      </w:r>
    </w:p>
    <w:p w14:paraId="10CB10FA" w14:textId="77777777" w:rsidR="00DF4009" w:rsidRPr="00744FDA" w:rsidRDefault="00744FDA">
      <w:pPr>
        <w:rPr>
          <w:lang w:val="fr-FR"/>
        </w:rPr>
      </w:pPr>
      <w:r w:rsidRPr="00744FDA">
        <w:rPr>
          <w:lang w:val="fr-FR"/>
        </w:rPr>
        <w:t>• erreurs liées aux anciennes dépendances C</w:t>
      </w:r>
      <w:r w:rsidRPr="00744FDA">
        <w:rPr>
          <w:lang w:val="fr-FR"/>
        </w:rPr>
        <w:t>lerk,</w:t>
      </w:r>
    </w:p>
    <w:p w14:paraId="5956F14E" w14:textId="77777777" w:rsidR="00DF4009" w:rsidRPr="00744FDA" w:rsidRDefault="00744FDA">
      <w:pPr>
        <w:rPr>
          <w:lang w:val="fr-FR"/>
        </w:rPr>
      </w:pPr>
      <w:r w:rsidRPr="00744FDA">
        <w:rPr>
          <w:lang w:val="fr-FR"/>
        </w:rPr>
        <w:t>• incompatibilités temporaires entre schéma Prisma, client généré et runtime.</w:t>
      </w:r>
    </w:p>
    <w:p w14:paraId="777416CC" w14:textId="77777777" w:rsidR="00DF4009" w:rsidRPr="00744FDA" w:rsidRDefault="00744FDA">
      <w:pPr>
        <w:rPr>
          <w:lang w:val="fr-FR"/>
        </w:rPr>
      </w:pPr>
      <w:r w:rsidRPr="00744FDA">
        <w:rPr>
          <w:lang w:val="fr-FR"/>
        </w:rPr>
        <w:t>• Correction des problèmes de routage auth liés à l’intégration des pages /login et /register.</w:t>
      </w:r>
    </w:p>
    <w:p w14:paraId="3B9B8BAB" w14:textId="77777777" w:rsidR="00DF4009" w:rsidRPr="00744FDA" w:rsidRDefault="00744FDA">
      <w:pPr>
        <w:rPr>
          <w:lang w:val="fr-FR"/>
        </w:rPr>
      </w:pPr>
      <w:r w:rsidRPr="00744FDA">
        <w:rPr>
          <w:lang w:val="fr-FR"/>
        </w:rPr>
        <w:lastRenderedPageBreak/>
        <w:t>• Correction de l’ordre d’exécution des hooks React sur les pages migrées apr</w:t>
      </w:r>
      <w:r w:rsidRPr="00744FDA">
        <w:rPr>
          <w:lang w:val="fr-FR"/>
        </w:rPr>
        <w:t xml:space="preserve">ès remplacement de </w:t>
      </w:r>
      <w:proofErr w:type="gramStart"/>
      <w:r w:rsidRPr="00744FDA">
        <w:rPr>
          <w:lang w:val="fr-FR"/>
        </w:rPr>
        <w:t>useUser(</w:t>
      </w:r>
      <w:proofErr w:type="gramEnd"/>
      <w:r w:rsidRPr="00744FDA">
        <w:rPr>
          <w:lang w:val="fr-FR"/>
        </w:rPr>
        <w:t>).</w:t>
      </w:r>
    </w:p>
    <w:p w14:paraId="5949E6D4" w14:textId="77777777" w:rsidR="00DF4009" w:rsidRPr="00744FDA" w:rsidRDefault="00744FDA">
      <w:pPr>
        <w:rPr>
          <w:lang w:val="fr-FR"/>
        </w:rPr>
      </w:pPr>
      <w:r w:rsidRPr="00744FDA">
        <w:rPr>
          <w:lang w:val="fr-FR"/>
        </w:rPr>
        <w:t>• Vérification manuelle des principaux scénarios :</w:t>
      </w:r>
    </w:p>
    <w:p w14:paraId="03292657" w14:textId="77777777" w:rsidR="00DF4009" w:rsidRPr="00744FDA" w:rsidRDefault="00744FDA">
      <w:pPr>
        <w:rPr>
          <w:lang w:val="fr-FR"/>
        </w:rPr>
      </w:pPr>
      <w:r w:rsidRPr="00744FDA">
        <w:rPr>
          <w:lang w:val="fr-FR"/>
        </w:rPr>
        <w:t>• création d’un compte local,</w:t>
      </w:r>
    </w:p>
    <w:p w14:paraId="5CB08A7B" w14:textId="77777777" w:rsidR="00DF4009" w:rsidRPr="00744FDA" w:rsidRDefault="00744FDA">
      <w:pPr>
        <w:rPr>
          <w:lang w:val="fr-FR"/>
        </w:rPr>
      </w:pPr>
      <w:r w:rsidRPr="00744FDA">
        <w:rPr>
          <w:lang w:val="fr-FR"/>
        </w:rPr>
        <w:t>• connexion locale,</w:t>
      </w:r>
    </w:p>
    <w:p w14:paraId="7BBD7756" w14:textId="77777777" w:rsidR="00DF4009" w:rsidRPr="00744FDA" w:rsidRDefault="00744FDA">
      <w:pPr>
        <w:rPr>
          <w:lang w:val="fr-FR"/>
        </w:rPr>
      </w:pPr>
      <w:r w:rsidRPr="00744FDA">
        <w:rPr>
          <w:lang w:val="fr-FR"/>
        </w:rPr>
        <w:t>• création de session,</w:t>
      </w:r>
    </w:p>
    <w:p w14:paraId="2E98093E" w14:textId="77777777" w:rsidR="00DF4009" w:rsidRPr="00744FDA" w:rsidRDefault="00744FDA">
      <w:pPr>
        <w:rPr>
          <w:lang w:val="fr-FR"/>
        </w:rPr>
      </w:pPr>
      <w:r w:rsidRPr="00744FDA">
        <w:rPr>
          <w:lang w:val="fr-FR"/>
        </w:rPr>
        <w:t>• accès au dashboard,</w:t>
      </w:r>
    </w:p>
    <w:p w14:paraId="19A751B0" w14:textId="77777777" w:rsidR="00DF4009" w:rsidRPr="00744FDA" w:rsidRDefault="00744FDA">
      <w:pPr>
        <w:rPr>
          <w:lang w:val="fr-FR"/>
        </w:rPr>
      </w:pPr>
      <w:r w:rsidRPr="00744FDA">
        <w:rPr>
          <w:lang w:val="fr-FR"/>
        </w:rPr>
        <w:t>• création de projet,</w:t>
      </w:r>
    </w:p>
    <w:p w14:paraId="42F58F53" w14:textId="77777777" w:rsidR="00DF4009" w:rsidRPr="00744FDA" w:rsidRDefault="00744FDA">
      <w:pPr>
        <w:rPr>
          <w:lang w:val="fr-FR"/>
        </w:rPr>
      </w:pPr>
      <w:r w:rsidRPr="00744FDA">
        <w:rPr>
          <w:lang w:val="fr-FR"/>
        </w:rPr>
        <w:t>• ouverture d’un projet,</w:t>
      </w:r>
    </w:p>
    <w:p w14:paraId="61883A71" w14:textId="77777777" w:rsidR="00DF4009" w:rsidRPr="00744FDA" w:rsidRDefault="00744FDA">
      <w:pPr>
        <w:rPr>
          <w:lang w:val="fr-FR"/>
        </w:rPr>
      </w:pPr>
      <w:r w:rsidRPr="00744FDA">
        <w:rPr>
          <w:lang w:val="fr-FR"/>
        </w:rPr>
        <w:t>• navigation sur les pages protég</w:t>
      </w:r>
      <w:r w:rsidRPr="00744FDA">
        <w:rPr>
          <w:lang w:val="fr-FR"/>
        </w:rPr>
        <w:t>ées.</w:t>
      </w:r>
    </w:p>
    <w:p w14:paraId="4236F258" w14:textId="77777777" w:rsidR="00DF4009" w:rsidRPr="00744FDA" w:rsidRDefault="00744FDA">
      <w:pPr>
        <w:rPr>
          <w:lang w:val="fr-FR"/>
        </w:rPr>
      </w:pPr>
      <w:r w:rsidRPr="00744FDA">
        <w:rPr>
          <w:lang w:val="fr-FR"/>
        </w:rPr>
        <w:t xml:space="preserve">• Vérification que les derniers usages </w:t>
      </w:r>
      <w:proofErr w:type="gramStart"/>
      <w:r w:rsidRPr="00744FDA">
        <w:rPr>
          <w:lang w:val="fr-FR"/>
        </w:rPr>
        <w:t>useUser(</w:t>
      </w:r>
      <w:proofErr w:type="gramEnd"/>
      <w:r w:rsidRPr="00744FDA">
        <w:rPr>
          <w:lang w:val="fr-FR"/>
        </w:rPr>
        <w:t>) ont été retirés du code applicatif.</w:t>
      </w:r>
    </w:p>
    <w:p w14:paraId="50FBE605" w14:textId="77777777" w:rsidR="00DF4009" w:rsidRPr="00744FDA" w:rsidRDefault="00744FDA">
      <w:pPr>
        <w:rPr>
          <w:lang w:val="fr-FR"/>
        </w:rPr>
      </w:pPr>
      <w:r w:rsidRPr="00744FDA">
        <w:rPr>
          <w:lang w:val="fr-FR"/>
        </w:rPr>
        <w:t>• Confirmation que les références restantes à @clerk/nextjs ne concernent plus que les dépendances et anciennes documentations, en préparation du nettoyage final.</w:t>
      </w:r>
    </w:p>
    <w:p w14:paraId="6AB435AA" w14:textId="77777777" w:rsidR="00DF4009" w:rsidRPr="00744FDA" w:rsidRDefault="00744FDA">
      <w:pPr>
        <w:rPr>
          <w:lang w:val="fr-FR"/>
        </w:rPr>
      </w:pPr>
      <w:r w:rsidRPr="00744FDA">
        <w:rPr>
          <w:lang w:val="fr-FR"/>
        </w:rPr>
        <w:t>• R</w:t>
      </w:r>
      <w:r w:rsidRPr="00744FDA">
        <w:rPr>
          <w:lang w:val="fr-FR"/>
        </w:rPr>
        <w:t>ésultat du jour</w:t>
      </w:r>
    </w:p>
    <w:p w14:paraId="1E7BB186" w14:textId="77777777" w:rsidR="00DF4009" w:rsidRPr="00744FDA" w:rsidRDefault="00744FDA">
      <w:pPr>
        <w:rPr>
          <w:lang w:val="fr-FR"/>
        </w:rPr>
      </w:pPr>
      <w:r w:rsidRPr="00744FDA">
        <w:rPr>
          <w:lang w:val="fr-FR"/>
        </w:rPr>
        <w:t>• L’authentification locale est désormais fonctionnelle de bout en bout sur le flux principal.</w:t>
      </w:r>
    </w:p>
    <w:p w14:paraId="0A561156" w14:textId="77777777" w:rsidR="00DF4009" w:rsidRPr="00744FDA" w:rsidRDefault="00744FDA">
      <w:pPr>
        <w:rPr>
          <w:lang w:val="fr-FR"/>
        </w:rPr>
      </w:pPr>
      <w:r w:rsidRPr="00744FDA">
        <w:rPr>
          <w:lang w:val="fr-FR"/>
        </w:rPr>
        <w:t>• L’application peut être utilisée avec un compte local pour :</w:t>
      </w:r>
    </w:p>
    <w:p w14:paraId="22E3D7CD" w14:textId="77777777" w:rsidR="00DF4009" w:rsidRPr="00744FDA" w:rsidRDefault="00744FDA">
      <w:pPr>
        <w:rPr>
          <w:lang w:val="fr-FR"/>
        </w:rPr>
      </w:pPr>
      <w:r w:rsidRPr="00744FDA">
        <w:rPr>
          <w:lang w:val="fr-FR"/>
        </w:rPr>
        <w:t>• s’inscrire,</w:t>
      </w:r>
    </w:p>
    <w:p w14:paraId="19DA98DC" w14:textId="77777777" w:rsidR="00DF4009" w:rsidRPr="00744FDA" w:rsidRDefault="00744FDA">
      <w:pPr>
        <w:rPr>
          <w:lang w:val="fr-FR"/>
        </w:rPr>
      </w:pPr>
      <w:r w:rsidRPr="00744FDA">
        <w:rPr>
          <w:lang w:val="fr-FR"/>
        </w:rPr>
        <w:t>• se connecter,</w:t>
      </w:r>
    </w:p>
    <w:p w14:paraId="7226EB0A" w14:textId="77777777" w:rsidR="00DF4009" w:rsidRPr="00744FDA" w:rsidRDefault="00744FDA">
      <w:pPr>
        <w:rPr>
          <w:lang w:val="fr-FR"/>
        </w:rPr>
      </w:pPr>
      <w:r w:rsidRPr="00744FDA">
        <w:rPr>
          <w:lang w:val="fr-FR"/>
        </w:rPr>
        <w:t>• se déconnecter,</w:t>
      </w:r>
    </w:p>
    <w:p w14:paraId="5A13C489" w14:textId="77777777" w:rsidR="00DF4009" w:rsidRPr="00744FDA" w:rsidRDefault="00744FDA">
      <w:pPr>
        <w:rPr>
          <w:lang w:val="fr-FR"/>
        </w:rPr>
      </w:pPr>
      <w:r w:rsidRPr="00744FDA">
        <w:rPr>
          <w:lang w:val="fr-FR"/>
        </w:rPr>
        <w:t>• accéder aux pages privées,</w:t>
      </w:r>
    </w:p>
    <w:p w14:paraId="436796CF" w14:textId="77777777" w:rsidR="00DF4009" w:rsidRPr="00744FDA" w:rsidRDefault="00744FDA">
      <w:pPr>
        <w:rPr>
          <w:lang w:val="fr-FR"/>
        </w:rPr>
      </w:pPr>
      <w:r w:rsidRPr="00744FDA">
        <w:rPr>
          <w:lang w:val="fr-FR"/>
        </w:rPr>
        <w:t xml:space="preserve">• </w:t>
      </w:r>
      <w:r w:rsidRPr="00744FDA">
        <w:rPr>
          <w:lang w:val="fr-FR"/>
        </w:rPr>
        <w:t>créer et ouvrir un projet.</w:t>
      </w:r>
    </w:p>
    <w:p w14:paraId="78115145" w14:textId="77777777" w:rsidR="00DF4009" w:rsidRPr="00744FDA" w:rsidRDefault="00744FDA">
      <w:pPr>
        <w:rPr>
          <w:lang w:val="fr-FR"/>
        </w:rPr>
      </w:pPr>
      <w:r w:rsidRPr="00744FDA">
        <w:rPr>
          <w:lang w:val="fr-FR"/>
        </w:rPr>
        <w:t>• Le projet est maintenant dans une phase de désinstallation propre de Clerk plutôt que de simple préparation à la migration.</w:t>
      </w:r>
    </w:p>
    <w:p w14:paraId="4B67CE9C" w14:textId="77777777" w:rsidR="00DF4009" w:rsidRPr="00744FDA" w:rsidRDefault="00DF4009">
      <w:pPr>
        <w:rPr>
          <w:lang w:val="fr-FR"/>
        </w:rPr>
      </w:pPr>
    </w:p>
    <w:p w14:paraId="686E0AF7" w14:textId="77777777" w:rsidR="00DF4009" w:rsidRPr="00744FDA" w:rsidRDefault="00744FDA">
      <w:pPr>
        <w:pStyle w:val="Heading2"/>
        <w:rPr>
          <w:lang w:val="fr-FR"/>
        </w:rPr>
      </w:pPr>
      <w:r w:rsidRPr="00744FDA">
        <w:rPr>
          <w:lang w:val="fr-FR"/>
        </w:rPr>
        <w:t>2) Travaux réalisés — 08/04/2026</w:t>
      </w:r>
    </w:p>
    <w:p w14:paraId="60A78CD5" w14:textId="77777777" w:rsidR="00DF4009" w:rsidRPr="00744FDA" w:rsidRDefault="00744FDA">
      <w:pPr>
        <w:rPr>
          <w:lang w:val="fr-FR"/>
        </w:rPr>
      </w:pPr>
      <w:r w:rsidRPr="00744FDA">
        <w:rPr>
          <w:lang w:val="fr-FR"/>
        </w:rPr>
        <w:t>• ---</w:t>
      </w:r>
    </w:p>
    <w:p w14:paraId="16D29ED3" w14:textId="77777777" w:rsidR="00DF4009" w:rsidRPr="00744FDA" w:rsidRDefault="00744FDA">
      <w:pPr>
        <w:pStyle w:val="Heading3"/>
        <w:rPr>
          <w:lang w:val="fr-FR"/>
        </w:rPr>
      </w:pPr>
      <w:r w:rsidRPr="00744FDA">
        <w:rPr>
          <w:lang w:val="fr-FR"/>
        </w:rPr>
        <w:lastRenderedPageBreak/>
        <w:t>A. Analyse fonctionnelle et cadrage de la solution</w:t>
      </w:r>
    </w:p>
    <w:p w14:paraId="2923B728" w14:textId="77777777" w:rsidR="00DF4009" w:rsidRPr="00744FDA" w:rsidRDefault="00744FDA">
      <w:pPr>
        <w:rPr>
          <w:lang w:val="fr-FR"/>
        </w:rPr>
      </w:pPr>
      <w:r w:rsidRPr="00744FDA">
        <w:rPr>
          <w:lang w:val="fr-FR"/>
        </w:rPr>
        <w:t>• Recentrage</w:t>
      </w:r>
      <w:r w:rsidRPr="00744FDA">
        <w:rPr>
          <w:lang w:val="fr-FR"/>
        </w:rPr>
        <w:t xml:space="preserve"> du travail sur le besoin de visioconférence complète appliqué au contexte universitaire.</w:t>
      </w:r>
    </w:p>
    <w:p w14:paraId="5A363D57" w14:textId="77777777" w:rsidR="00DF4009" w:rsidRPr="00744FDA" w:rsidRDefault="00744FDA">
      <w:pPr>
        <w:rPr>
          <w:lang w:val="fr-FR"/>
        </w:rPr>
      </w:pPr>
      <w:r w:rsidRPr="00744FDA">
        <w:rPr>
          <w:lang w:val="fr-FR"/>
        </w:rPr>
        <w:t>• Reformulation du besoin en une solution globale et non en simple application :</w:t>
      </w:r>
    </w:p>
    <w:p w14:paraId="6DDC1B34" w14:textId="77777777" w:rsidR="00DF4009" w:rsidRPr="00744FDA" w:rsidRDefault="00744FDA">
      <w:pPr>
        <w:rPr>
          <w:lang w:val="fr-FR"/>
        </w:rPr>
      </w:pPr>
      <w:r w:rsidRPr="00744FDA">
        <w:rPr>
          <w:lang w:val="fr-FR"/>
        </w:rPr>
        <w:t>• partie logicielle,</w:t>
      </w:r>
    </w:p>
    <w:p w14:paraId="300C899C" w14:textId="77777777" w:rsidR="00DF4009" w:rsidRPr="00744FDA" w:rsidRDefault="00744FDA">
      <w:pPr>
        <w:rPr>
          <w:lang w:val="fr-FR"/>
        </w:rPr>
      </w:pPr>
      <w:r w:rsidRPr="00744FDA">
        <w:rPr>
          <w:lang w:val="fr-FR"/>
        </w:rPr>
        <w:t>• partie matérielle,</w:t>
      </w:r>
    </w:p>
    <w:p w14:paraId="6C07F8EA" w14:textId="77777777" w:rsidR="00DF4009" w:rsidRPr="00744FDA" w:rsidRDefault="00744FDA">
      <w:pPr>
        <w:rPr>
          <w:lang w:val="fr-FR"/>
        </w:rPr>
      </w:pPr>
      <w:r w:rsidRPr="00744FDA">
        <w:rPr>
          <w:lang w:val="fr-FR"/>
        </w:rPr>
        <w:t>• logique de déploiement par type de salle.</w:t>
      </w:r>
    </w:p>
    <w:p w14:paraId="08E521A5" w14:textId="77777777" w:rsidR="00DF4009" w:rsidRPr="00744FDA" w:rsidRDefault="00744FDA">
      <w:pPr>
        <w:rPr>
          <w:lang w:val="fr-FR"/>
        </w:rPr>
      </w:pPr>
      <w:r w:rsidRPr="00744FDA">
        <w:rPr>
          <w:lang w:val="fr-FR"/>
        </w:rPr>
        <w:t>• Identification des usages principaux à couvrir :</w:t>
      </w:r>
    </w:p>
    <w:p w14:paraId="59487B80" w14:textId="77777777" w:rsidR="00DF4009" w:rsidRPr="00744FDA" w:rsidRDefault="00744FDA">
      <w:pPr>
        <w:rPr>
          <w:lang w:val="fr-FR"/>
        </w:rPr>
      </w:pPr>
      <w:r w:rsidRPr="00744FDA">
        <w:rPr>
          <w:lang w:val="fr-FR"/>
        </w:rPr>
        <w:t>• cours à distance avec professeur non présent physiquement,</w:t>
      </w:r>
    </w:p>
    <w:p w14:paraId="4CB6BF0E" w14:textId="77777777" w:rsidR="00DF4009" w:rsidRPr="00744FDA" w:rsidRDefault="00744FDA">
      <w:pPr>
        <w:rPr>
          <w:lang w:val="fr-FR"/>
        </w:rPr>
      </w:pPr>
      <w:r w:rsidRPr="00744FDA">
        <w:rPr>
          <w:lang w:val="fr-FR"/>
        </w:rPr>
        <w:t>• interaction avec les étudiants en salle,</w:t>
      </w:r>
    </w:p>
    <w:p w14:paraId="19CC68F6" w14:textId="77777777" w:rsidR="00DF4009" w:rsidRPr="00744FDA" w:rsidRDefault="00744FDA">
      <w:pPr>
        <w:rPr>
          <w:lang w:val="fr-FR"/>
        </w:rPr>
      </w:pPr>
      <w:r w:rsidRPr="00744FDA">
        <w:rPr>
          <w:lang w:val="fr-FR"/>
        </w:rPr>
        <w:t>• supervision / surveillance de salle,</w:t>
      </w:r>
    </w:p>
    <w:p w14:paraId="51E355EC" w14:textId="77777777" w:rsidR="00DF4009" w:rsidRPr="00744FDA" w:rsidRDefault="00744FDA">
      <w:pPr>
        <w:rPr>
          <w:lang w:val="fr-FR"/>
        </w:rPr>
      </w:pPr>
      <w:r w:rsidRPr="00744FDA">
        <w:rPr>
          <w:lang w:val="fr-FR"/>
        </w:rPr>
        <w:t>• cas particulier des amphithéâtres et examens.</w:t>
      </w:r>
    </w:p>
    <w:p w14:paraId="19640D30" w14:textId="77777777" w:rsidR="00DF4009" w:rsidRPr="00744FDA" w:rsidRDefault="00744FDA">
      <w:pPr>
        <w:rPr>
          <w:lang w:val="fr-FR"/>
        </w:rPr>
      </w:pPr>
      <w:r w:rsidRPr="00744FDA">
        <w:rPr>
          <w:lang w:val="fr-FR"/>
        </w:rPr>
        <w:t xml:space="preserve">• </w:t>
      </w:r>
      <w:r w:rsidRPr="00744FDA">
        <w:rPr>
          <w:lang w:val="fr-FR"/>
        </w:rPr>
        <w:t xml:space="preserve">Clarification du positionnement de Sunu Projets comme brique d’organisation / coordination autour d’une solution visio plus large, en cohérence avec </w:t>
      </w:r>
      <w:proofErr w:type="gramStart"/>
      <w:r w:rsidRPr="00744FDA">
        <w:rPr>
          <w:lang w:val="fr-FR"/>
        </w:rPr>
        <w:t>la v2</w:t>
      </w:r>
      <w:proofErr w:type="gramEnd"/>
      <w:r w:rsidRPr="00744FDA">
        <w:rPr>
          <w:lang w:val="fr-FR"/>
        </w:rPr>
        <w:t xml:space="preserve"> du produit.</w:t>
      </w:r>
    </w:p>
    <w:p w14:paraId="2E5AA4BC" w14:textId="77777777" w:rsidR="00DF4009" w:rsidRPr="00744FDA" w:rsidRDefault="00744FDA">
      <w:pPr>
        <w:pStyle w:val="Heading3"/>
        <w:rPr>
          <w:lang w:val="fr-FR"/>
        </w:rPr>
      </w:pPr>
      <w:r w:rsidRPr="00744FDA">
        <w:rPr>
          <w:lang w:val="fr-FR"/>
        </w:rPr>
        <w:t>B. Étude de la dimension matérielle (hardware)</w:t>
      </w:r>
    </w:p>
    <w:p w14:paraId="666E7FE9" w14:textId="77777777" w:rsidR="00DF4009" w:rsidRPr="00744FDA" w:rsidRDefault="00744FDA">
      <w:pPr>
        <w:rPr>
          <w:lang w:val="fr-FR"/>
        </w:rPr>
      </w:pPr>
      <w:r w:rsidRPr="00744FDA">
        <w:rPr>
          <w:lang w:val="fr-FR"/>
        </w:rPr>
        <w:t>• Analyse des différents niveaux d’équipem</w:t>
      </w:r>
      <w:r w:rsidRPr="00744FDA">
        <w:rPr>
          <w:lang w:val="fr-FR"/>
        </w:rPr>
        <w:t>ent envisageables pour mettre en place une salle de visioconférence exploitable.</w:t>
      </w:r>
    </w:p>
    <w:p w14:paraId="382DEFA7" w14:textId="77777777" w:rsidR="00DF4009" w:rsidRPr="00744FDA" w:rsidRDefault="00744FDA">
      <w:pPr>
        <w:rPr>
          <w:lang w:val="fr-FR"/>
        </w:rPr>
      </w:pPr>
      <w:r w:rsidRPr="00744FDA">
        <w:rPr>
          <w:lang w:val="fr-FR"/>
        </w:rPr>
        <w:t>• Structuration de plusieurs scénarios de kits :</w:t>
      </w:r>
    </w:p>
    <w:p w14:paraId="554FA39F" w14:textId="77777777" w:rsidR="00DF4009" w:rsidRPr="00744FDA" w:rsidRDefault="00744FDA">
      <w:pPr>
        <w:rPr>
          <w:lang w:val="fr-FR"/>
        </w:rPr>
      </w:pPr>
      <w:r w:rsidRPr="00744FDA">
        <w:rPr>
          <w:lang w:val="fr-FR"/>
        </w:rPr>
        <w:t>• solution pilote / démonstration rapide,</w:t>
      </w:r>
    </w:p>
    <w:p w14:paraId="6B44EF50" w14:textId="77777777" w:rsidR="00DF4009" w:rsidRPr="00744FDA" w:rsidRDefault="00744FDA">
      <w:pPr>
        <w:rPr>
          <w:lang w:val="fr-FR"/>
        </w:rPr>
      </w:pPr>
      <w:r w:rsidRPr="00744FDA">
        <w:rPr>
          <w:lang w:val="fr-FR"/>
        </w:rPr>
        <w:t>• salle standard de cours,</w:t>
      </w:r>
    </w:p>
    <w:p w14:paraId="4E9DC71F" w14:textId="77777777" w:rsidR="00DF4009" w:rsidRPr="00744FDA" w:rsidRDefault="00744FDA">
      <w:pPr>
        <w:rPr>
          <w:lang w:val="fr-FR"/>
        </w:rPr>
      </w:pPr>
      <w:r w:rsidRPr="00744FDA">
        <w:rPr>
          <w:lang w:val="fr-FR"/>
        </w:rPr>
        <w:t>• solution plus avancée pour amphi / grande salle / super</w:t>
      </w:r>
      <w:r w:rsidRPr="00744FDA">
        <w:rPr>
          <w:lang w:val="fr-FR"/>
        </w:rPr>
        <w:t>vision.</w:t>
      </w:r>
    </w:p>
    <w:p w14:paraId="15ECE23B" w14:textId="77777777" w:rsidR="00DF4009" w:rsidRPr="00744FDA" w:rsidRDefault="00744FDA">
      <w:pPr>
        <w:rPr>
          <w:lang w:val="fr-FR"/>
        </w:rPr>
      </w:pPr>
      <w:r w:rsidRPr="00744FDA">
        <w:rPr>
          <w:lang w:val="fr-FR"/>
        </w:rPr>
        <w:t>• Prise en compte du matériel déjà disponible en interne, notamment la caméra Imou, et positionnement de celle-ci comme :</w:t>
      </w:r>
    </w:p>
    <w:p w14:paraId="3BAFAF7A" w14:textId="77777777" w:rsidR="00DF4009" w:rsidRPr="00744FDA" w:rsidRDefault="00744FDA">
      <w:pPr>
        <w:rPr>
          <w:lang w:val="fr-FR"/>
        </w:rPr>
      </w:pPr>
      <w:r w:rsidRPr="00744FDA">
        <w:rPr>
          <w:lang w:val="fr-FR"/>
        </w:rPr>
        <w:t>• solution de démonstration,</w:t>
      </w:r>
    </w:p>
    <w:p w14:paraId="5DEB9E14" w14:textId="77777777" w:rsidR="00DF4009" w:rsidRPr="00744FDA" w:rsidRDefault="00744FDA">
      <w:pPr>
        <w:rPr>
          <w:lang w:val="fr-FR"/>
        </w:rPr>
      </w:pPr>
      <w:r w:rsidRPr="00744FDA">
        <w:rPr>
          <w:lang w:val="fr-FR"/>
        </w:rPr>
        <w:t>• ou solution de démarrage économique,</w:t>
      </w:r>
    </w:p>
    <w:p w14:paraId="331C5F66" w14:textId="77777777" w:rsidR="00DF4009" w:rsidRPr="00744FDA" w:rsidRDefault="00744FDA">
      <w:pPr>
        <w:rPr>
          <w:lang w:val="fr-FR"/>
        </w:rPr>
      </w:pPr>
      <w:r w:rsidRPr="00744FDA">
        <w:rPr>
          <w:lang w:val="fr-FR"/>
        </w:rPr>
        <w:t>• mais pas comme équipement final premium.</w:t>
      </w:r>
    </w:p>
    <w:p w14:paraId="6284A8BD" w14:textId="77777777" w:rsidR="00DF4009" w:rsidRPr="00744FDA" w:rsidRDefault="00744FDA">
      <w:pPr>
        <w:rPr>
          <w:lang w:val="fr-FR"/>
        </w:rPr>
      </w:pPr>
      <w:r w:rsidRPr="00744FDA">
        <w:rPr>
          <w:lang w:val="fr-FR"/>
        </w:rPr>
        <w:t>• Mise en évide</w:t>
      </w:r>
      <w:r w:rsidRPr="00744FDA">
        <w:rPr>
          <w:lang w:val="fr-FR"/>
        </w:rPr>
        <w:t>nce des briques matérielles nécessaires selon le niveau de salle :</w:t>
      </w:r>
    </w:p>
    <w:p w14:paraId="164A4EF4" w14:textId="77777777" w:rsidR="00DF4009" w:rsidRPr="00744FDA" w:rsidRDefault="00744FDA">
      <w:pPr>
        <w:rPr>
          <w:lang w:val="fr-FR"/>
        </w:rPr>
      </w:pPr>
      <w:r w:rsidRPr="00744FDA">
        <w:rPr>
          <w:lang w:val="fr-FR"/>
        </w:rPr>
        <w:t>• caméra,</w:t>
      </w:r>
    </w:p>
    <w:p w14:paraId="3BC39685" w14:textId="77777777" w:rsidR="00DF4009" w:rsidRPr="00744FDA" w:rsidRDefault="00744FDA">
      <w:pPr>
        <w:rPr>
          <w:lang w:val="fr-FR"/>
        </w:rPr>
      </w:pPr>
      <w:r w:rsidRPr="00744FDA">
        <w:rPr>
          <w:lang w:val="fr-FR"/>
        </w:rPr>
        <w:lastRenderedPageBreak/>
        <w:t>• micro / captation audio,</w:t>
      </w:r>
    </w:p>
    <w:p w14:paraId="597248C7" w14:textId="77777777" w:rsidR="00DF4009" w:rsidRPr="00744FDA" w:rsidRDefault="00744FDA">
      <w:pPr>
        <w:rPr>
          <w:lang w:val="fr-FR"/>
        </w:rPr>
      </w:pPr>
      <w:r w:rsidRPr="00744FDA">
        <w:rPr>
          <w:lang w:val="fr-FR"/>
        </w:rPr>
        <w:t>• haut-parleurs / sonorisation,</w:t>
      </w:r>
    </w:p>
    <w:p w14:paraId="105ED9AE" w14:textId="77777777" w:rsidR="00DF4009" w:rsidRPr="00744FDA" w:rsidRDefault="00744FDA">
      <w:pPr>
        <w:rPr>
          <w:lang w:val="fr-FR"/>
        </w:rPr>
      </w:pPr>
      <w:r w:rsidRPr="00744FDA">
        <w:rPr>
          <w:lang w:val="fr-FR"/>
        </w:rPr>
        <w:t>• PC de salle,</w:t>
      </w:r>
    </w:p>
    <w:p w14:paraId="21D1A475" w14:textId="77777777" w:rsidR="00DF4009" w:rsidRPr="00744FDA" w:rsidRDefault="00744FDA">
      <w:pPr>
        <w:rPr>
          <w:lang w:val="fr-FR"/>
        </w:rPr>
      </w:pPr>
      <w:r w:rsidRPr="00744FDA">
        <w:rPr>
          <w:lang w:val="fr-FR"/>
        </w:rPr>
        <w:t>• écran / vidéoprojection,</w:t>
      </w:r>
    </w:p>
    <w:p w14:paraId="029ED17B" w14:textId="77777777" w:rsidR="00DF4009" w:rsidRPr="00744FDA" w:rsidRDefault="00744FDA">
      <w:pPr>
        <w:rPr>
          <w:lang w:val="fr-FR"/>
        </w:rPr>
      </w:pPr>
      <w:r w:rsidRPr="00744FDA">
        <w:rPr>
          <w:lang w:val="fr-FR"/>
        </w:rPr>
        <w:t>• réseau filaire stable,</w:t>
      </w:r>
    </w:p>
    <w:p w14:paraId="21D71F45" w14:textId="77777777" w:rsidR="00DF4009" w:rsidRPr="00744FDA" w:rsidRDefault="00744FDA">
      <w:pPr>
        <w:rPr>
          <w:lang w:val="fr-FR"/>
        </w:rPr>
      </w:pPr>
      <w:r w:rsidRPr="00744FDA">
        <w:rPr>
          <w:lang w:val="fr-FR"/>
        </w:rPr>
        <w:t xml:space="preserve">• éventuelle régie légère ou système de </w:t>
      </w:r>
      <w:r w:rsidRPr="00744FDA">
        <w:rPr>
          <w:lang w:val="fr-FR"/>
        </w:rPr>
        <w:t>capture.</w:t>
      </w:r>
    </w:p>
    <w:p w14:paraId="54D76DC3" w14:textId="77777777" w:rsidR="00DF4009" w:rsidRPr="00744FDA" w:rsidRDefault="00744FDA">
      <w:pPr>
        <w:pStyle w:val="Heading3"/>
        <w:rPr>
          <w:lang w:val="fr-FR"/>
        </w:rPr>
      </w:pPr>
      <w:r w:rsidRPr="00744FDA">
        <w:rPr>
          <w:lang w:val="fr-FR"/>
        </w:rPr>
        <w:t>C. Étude de la dimension logicielle (software)</w:t>
      </w:r>
    </w:p>
    <w:p w14:paraId="679ABE8F" w14:textId="77777777" w:rsidR="00DF4009" w:rsidRPr="00744FDA" w:rsidRDefault="00744FDA">
      <w:pPr>
        <w:rPr>
          <w:lang w:val="fr-FR"/>
        </w:rPr>
      </w:pPr>
      <w:r w:rsidRPr="00744FDA">
        <w:rPr>
          <w:lang w:val="fr-FR"/>
        </w:rPr>
        <w:t>• Définition de ce qu’il faut avoir côté logiciel pour rendre la solution cohérente et exploitable :</w:t>
      </w:r>
    </w:p>
    <w:p w14:paraId="368D634B" w14:textId="77777777" w:rsidR="00DF4009" w:rsidRPr="00744FDA" w:rsidRDefault="00744FDA">
      <w:pPr>
        <w:rPr>
          <w:lang w:val="fr-FR"/>
        </w:rPr>
      </w:pPr>
      <w:r w:rsidRPr="00744FDA">
        <w:rPr>
          <w:lang w:val="fr-FR"/>
        </w:rPr>
        <w:t>• Sunu Projets pour la gestion et la coordination,</w:t>
      </w:r>
    </w:p>
    <w:p w14:paraId="69270AF0" w14:textId="77777777" w:rsidR="00DF4009" w:rsidRPr="00744FDA" w:rsidRDefault="00744FDA">
      <w:pPr>
        <w:rPr>
          <w:lang w:val="fr-FR"/>
        </w:rPr>
      </w:pPr>
      <w:r w:rsidRPr="00744FDA">
        <w:rPr>
          <w:lang w:val="fr-FR"/>
        </w:rPr>
        <w:t>• Jitsi pour la visioconférence,</w:t>
      </w:r>
    </w:p>
    <w:p w14:paraId="19DB7919" w14:textId="77777777" w:rsidR="00DF4009" w:rsidRPr="00744FDA" w:rsidRDefault="00744FDA">
      <w:pPr>
        <w:rPr>
          <w:lang w:val="fr-FR"/>
        </w:rPr>
      </w:pPr>
      <w:r w:rsidRPr="00744FDA">
        <w:rPr>
          <w:lang w:val="fr-FR"/>
        </w:rPr>
        <w:t>• système d’aut</w:t>
      </w:r>
      <w:r w:rsidRPr="00744FDA">
        <w:rPr>
          <w:lang w:val="fr-FR"/>
        </w:rPr>
        <w:t>hentification natif,</w:t>
      </w:r>
    </w:p>
    <w:p w14:paraId="13C17ABE" w14:textId="77777777" w:rsidR="00DF4009" w:rsidRPr="00744FDA" w:rsidRDefault="00744FDA">
      <w:pPr>
        <w:rPr>
          <w:lang w:val="fr-FR"/>
        </w:rPr>
      </w:pPr>
      <w:r w:rsidRPr="00744FDA">
        <w:rPr>
          <w:lang w:val="fr-FR"/>
        </w:rPr>
        <w:t>• base de données / backend applicatif,</w:t>
      </w:r>
    </w:p>
    <w:p w14:paraId="008E8985" w14:textId="77777777" w:rsidR="00DF4009" w:rsidRPr="00744FDA" w:rsidRDefault="00744FDA">
      <w:pPr>
        <w:rPr>
          <w:lang w:val="fr-FR"/>
        </w:rPr>
      </w:pPr>
      <w:r w:rsidRPr="00744FDA">
        <w:rPr>
          <w:lang w:val="fr-FR"/>
        </w:rPr>
        <w:t>• notifications email,</w:t>
      </w:r>
    </w:p>
    <w:p w14:paraId="773E5328" w14:textId="77777777" w:rsidR="00DF4009" w:rsidRPr="00744FDA" w:rsidRDefault="00744FDA">
      <w:pPr>
        <w:rPr>
          <w:lang w:val="fr-FR"/>
        </w:rPr>
      </w:pPr>
      <w:r w:rsidRPr="00744FDA">
        <w:rPr>
          <w:lang w:val="fr-FR"/>
        </w:rPr>
        <w:t>• outils complémentaires éventuels pour la démonstration ou l’intégration vidéo.</w:t>
      </w:r>
    </w:p>
    <w:p w14:paraId="2D092D4E" w14:textId="77777777" w:rsidR="00DF4009" w:rsidRPr="00744FDA" w:rsidRDefault="00744FDA">
      <w:pPr>
        <w:rPr>
          <w:lang w:val="fr-FR"/>
        </w:rPr>
      </w:pPr>
      <w:r w:rsidRPr="00744FDA">
        <w:rPr>
          <w:lang w:val="fr-FR"/>
        </w:rPr>
        <w:t>• Clarification du rôle d’outils intermédiaires comme OBS Studio dans les cas de réutilisat</w:t>
      </w:r>
      <w:r w:rsidRPr="00744FDA">
        <w:rPr>
          <w:lang w:val="fr-FR"/>
        </w:rPr>
        <w:t>ion de caméras réseau ou de flux externes.</w:t>
      </w:r>
    </w:p>
    <w:p w14:paraId="541BCD72" w14:textId="77777777" w:rsidR="00DF4009" w:rsidRPr="00744FDA" w:rsidRDefault="00744FDA">
      <w:pPr>
        <w:pStyle w:val="Heading3"/>
        <w:rPr>
          <w:lang w:val="fr-FR"/>
        </w:rPr>
      </w:pPr>
      <w:r w:rsidRPr="00744FDA">
        <w:rPr>
          <w:lang w:val="fr-FR"/>
        </w:rPr>
        <w:t>D. Adaptation au contexte sénégalais</w:t>
      </w:r>
    </w:p>
    <w:p w14:paraId="49A56C86" w14:textId="77777777" w:rsidR="00DF4009" w:rsidRPr="00744FDA" w:rsidRDefault="00744FDA">
      <w:pPr>
        <w:rPr>
          <w:lang w:val="fr-FR"/>
        </w:rPr>
      </w:pPr>
      <w:r w:rsidRPr="00744FDA">
        <w:rPr>
          <w:lang w:val="fr-FR"/>
        </w:rPr>
        <w:t>• Reprise de l’analyse en tenant compte des réalités locales :</w:t>
      </w:r>
    </w:p>
    <w:p w14:paraId="6A412FE9" w14:textId="77777777" w:rsidR="00DF4009" w:rsidRPr="00744FDA" w:rsidRDefault="00744FDA">
      <w:pPr>
        <w:rPr>
          <w:lang w:val="fr-FR"/>
        </w:rPr>
      </w:pPr>
      <w:r w:rsidRPr="00744FDA">
        <w:rPr>
          <w:lang w:val="fr-FR"/>
        </w:rPr>
        <w:t>• approche pragmatique,</w:t>
      </w:r>
    </w:p>
    <w:p w14:paraId="61D7F8AD" w14:textId="77777777" w:rsidR="00DF4009" w:rsidRPr="00744FDA" w:rsidRDefault="00744FDA">
      <w:pPr>
        <w:rPr>
          <w:lang w:val="fr-FR"/>
        </w:rPr>
      </w:pPr>
      <w:r w:rsidRPr="00744FDA">
        <w:rPr>
          <w:lang w:val="fr-FR"/>
        </w:rPr>
        <w:t>• logique de déploiement progressif,</w:t>
      </w:r>
    </w:p>
    <w:p w14:paraId="356BE86E" w14:textId="77777777" w:rsidR="00DF4009" w:rsidRPr="00744FDA" w:rsidRDefault="00744FDA">
      <w:pPr>
        <w:rPr>
          <w:lang w:val="fr-FR"/>
        </w:rPr>
      </w:pPr>
      <w:r w:rsidRPr="00744FDA">
        <w:rPr>
          <w:lang w:val="fr-FR"/>
        </w:rPr>
        <w:t>• présentation des coûts en FCFA,</w:t>
      </w:r>
    </w:p>
    <w:p w14:paraId="07C086CD" w14:textId="77777777" w:rsidR="00DF4009" w:rsidRPr="00744FDA" w:rsidRDefault="00744FDA">
      <w:pPr>
        <w:rPr>
          <w:lang w:val="fr-FR"/>
        </w:rPr>
      </w:pPr>
      <w:r w:rsidRPr="00744FDA">
        <w:rPr>
          <w:lang w:val="fr-FR"/>
        </w:rPr>
        <w:t>• distinction entr</w:t>
      </w:r>
      <w:r w:rsidRPr="00744FDA">
        <w:rPr>
          <w:lang w:val="fr-FR"/>
        </w:rPr>
        <w:t>e solution économique de démarrage et solution institutionnelle plus robuste.</w:t>
      </w:r>
    </w:p>
    <w:p w14:paraId="00001ADA" w14:textId="77777777" w:rsidR="00DF4009" w:rsidRPr="00744FDA" w:rsidRDefault="00744FDA">
      <w:pPr>
        <w:rPr>
          <w:lang w:val="fr-FR"/>
        </w:rPr>
      </w:pPr>
      <w:r w:rsidRPr="00744FDA">
        <w:rPr>
          <w:lang w:val="fr-FR"/>
        </w:rPr>
        <w:t>• Construction d’une lecture plus réaliste des besoins en séparant :</w:t>
      </w:r>
    </w:p>
    <w:p w14:paraId="1F12CF66" w14:textId="77777777" w:rsidR="00DF4009" w:rsidRPr="00744FDA" w:rsidRDefault="00744FDA">
      <w:pPr>
        <w:rPr>
          <w:lang w:val="fr-FR"/>
        </w:rPr>
      </w:pPr>
      <w:r w:rsidRPr="00744FDA">
        <w:rPr>
          <w:lang w:val="fr-FR"/>
        </w:rPr>
        <w:t>• salle pilote,</w:t>
      </w:r>
    </w:p>
    <w:p w14:paraId="2FAB4A5C" w14:textId="77777777" w:rsidR="00DF4009" w:rsidRPr="00744FDA" w:rsidRDefault="00744FDA">
      <w:pPr>
        <w:rPr>
          <w:lang w:val="fr-FR"/>
        </w:rPr>
      </w:pPr>
      <w:r w:rsidRPr="00744FDA">
        <w:rPr>
          <w:lang w:val="fr-FR"/>
        </w:rPr>
        <w:t>• salle standard,</w:t>
      </w:r>
    </w:p>
    <w:p w14:paraId="59506591" w14:textId="77777777" w:rsidR="00DF4009" w:rsidRPr="00744FDA" w:rsidRDefault="00744FDA">
      <w:pPr>
        <w:rPr>
          <w:lang w:val="fr-FR"/>
        </w:rPr>
      </w:pPr>
      <w:r w:rsidRPr="00744FDA">
        <w:rPr>
          <w:lang w:val="fr-FR"/>
        </w:rPr>
        <w:t>• salle plus exigeante de type amphi / supervision.</w:t>
      </w:r>
    </w:p>
    <w:p w14:paraId="7C5543B7" w14:textId="77777777" w:rsidR="00DF4009" w:rsidRPr="00744FDA" w:rsidRDefault="00744FDA">
      <w:pPr>
        <w:pStyle w:val="Heading3"/>
        <w:rPr>
          <w:lang w:val="fr-FR"/>
        </w:rPr>
      </w:pPr>
      <w:r w:rsidRPr="00744FDA">
        <w:rPr>
          <w:lang w:val="fr-FR"/>
        </w:rPr>
        <w:lastRenderedPageBreak/>
        <w:t>E. Formalisation docume</w:t>
      </w:r>
      <w:r w:rsidRPr="00744FDA">
        <w:rPr>
          <w:lang w:val="fr-FR"/>
        </w:rPr>
        <w:t>ntaire</w:t>
      </w:r>
    </w:p>
    <w:p w14:paraId="6E13ADBA" w14:textId="77777777" w:rsidR="00DF4009" w:rsidRPr="00744FDA" w:rsidRDefault="00744FDA">
      <w:pPr>
        <w:rPr>
          <w:lang w:val="fr-FR"/>
        </w:rPr>
      </w:pPr>
      <w:r w:rsidRPr="00744FDA">
        <w:rPr>
          <w:lang w:val="fr-FR"/>
        </w:rPr>
        <w:t>• Rédaction d’une documentation complète et compréhensible centrée uniquement sur l’équipement de visioconférence.</w:t>
      </w:r>
    </w:p>
    <w:p w14:paraId="03FCA84B" w14:textId="77777777" w:rsidR="00DF4009" w:rsidRPr="00744FDA" w:rsidRDefault="00744FDA">
      <w:pPr>
        <w:rPr>
          <w:lang w:val="fr-FR"/>
        </w:rPr>
      </w:pPr>
      <w:r w:rsidRPr="00744FDA">
        <w:rPr>
          <w:lang w:val="fr-FR"/>
        </w:rPr>
        <w:t>• Structuration du document autour de :</w:t>
      </w:r>
    </w:p>
    <w:p w14:paraId="0ED0F222" w14:textId="77777777" w:rsidR="00DF4009" w:rsidRPr="00744FDA" w:rsidRDefault="00744FDA">
      <w:pPr>
        <w:rPr>
          <w:lang w:val="fr-FR"/>
        </w:rPr>
      </w:pPr>
      <w:r w:rsidRPr="00744FDA">
        <w:rPr>
          <w:lang w:val="fr-FR"/>
        </w:rPr>
        <w:t>• contexte d’usage,</w:t>
      </w:r>
    </w:p>
    <w:p w14:paraId="00E5AE44" w14:textId="77777777" w:rsidR="00DF4009" w:rsidRPr="00744FDA" w:rsidRDefault="00744FDA">
      <w:pPr>
        <w:rPr>
          <w:lang w:val="fr-FR"/>
        </w:rPr>
      </w:pPr>
      <w:r w:rsidRPr="00744FDA">
        <w:rPr>
          <w:lang w:val="fr-FR"/>
        </w:rPr>
        <w:t>• besoins matériels,</w:t>
      </w:r>
    </w:p>
    <w:p w14:paraId="065B04C1" w14:textId="77777777" w:rsidR="00DF4009" w:rsidRPr="00744FDA" w:rsidRDefault="00744FDA">
      <w:pPr>
        <w:rPr>
          <w:lang w:val="fr-FR"/>
        </w:rPr>
      </w:pPr>
      <w:r w:rsidRPr="00744FDA">
        <w:rPr>
          <w:lang w:val="fr-FR"/>
        </w:rPr>
        <w:t>• besoins logiciels,</w:t>
      </w:r>
    </w:p>
    <w:p w14:paraId="6CD20D5E" w14:textId="77777777" w:rsidR="00DF4009" w:rsidRPr="00744FDA" w:rsidRDefault="00744FDA">
      <w:pPr>
        <w:rPr>
          <w:lang w:val="fr-FR"/>
        </w:rPr>
      </w:pPr>
      <w:r w:rsidRPr="00744FDA">
        <w:rPr>
          <w:lang w:val="fr-FR"/>
        </w:rPr>
        <w:t xml:space="preserve">• niveaux de </w:t>
      </w:r>
      <w:r w:rsidRPr="00744FDA">
        <w:rPr>
          <w:lang w:val="fr-FR"/>
        </w:rPr>
        <w:t>solutions,</w:t>
      </w:r>
    </w:p>
    <w:p w14:paraId="5157CFC2" w14:textId="77777777" w:rsidR="00DF4009" w:rsidRPr="00744FDA" w:rsidRDefault="00744FDA">
      <w:pPr>
        <w:rPr>
          <w:lang w:val="fr-FR"/>
        </w:rPr>
      </w:pPr>
      <w:r w:rsidRPr="00744FDA">
        <w:rPr>
          <w:lang w:val="fr-FR"/>
        </w:rPr>
        <w:t>• budgets estimatifs,</w:t>
      </w:r>
    </w:p>
    <w:p w14:paraId="30CA22C3" w14:textId="77777777" w:rsidR="00DF4009" w:rsidRPr="00744FDA" w:rsidRDefault="00744FDA">
      <w:pPr>
        <w:rPr>
          <w:lang w:val="fr-FR"/>
        </w:rPr>
      </w:pPr>
      <w:r w:rsidRPr="00744FDA">
        <w:rPr>
          <w:lang w:val="fr-FR"/>
        </w:rPr>
        <w:t>• recommandations de mise en place.</w:t>
      </w:r>
    </w:p>
    <w:p w14:paraId="55A47226" w14:textId="77777777" w:rsidR="00DF4009" w:rsidRPr="00744FDA" w:rsidRDefault="00744FDA">
      <w:pPr>
        <w:rPr>
          <w:lang w:val="fr-FR"/>
        </w:rPr>
      </w:pPr>
      <w:r w:rsidRPr="00744FDA">
        <w:rPr>
          <w:lang w:val="fr-FR"/>
        </w:rPr>
        <w:t>• Production d’un document exploitable pour servir de base de travail et de support de préparation.</w:t>
      </w:r>
    </w:p>
    <w:p w14:paraId="20BBF772" w14:textId="77777777" w:rsidR="00DF4009" w:rsidRPr="00744FDA" w:rsidRDefault="00744FDA">
      <w:pPr>
        <w:rPr>
          <w:lang w:val="fr-FR"/>
        </w:rPr>
      </w:pPr>
      <w:r w:rsidRPr="00744FDA">
        <w:rPr>
          <w:lang w:val="fr-FR"/>
        </w:rPr>
        <w:t>• Résultat de la journée</w:t>
      </w:r>
    </w:p>
    <w:p w14:paraId="66108982" w14:textId="77777777" w:rsidR="00DF4009" w:rsidRPr="00744FDA" w:rsidRDefault="00744FDA">
      <w:pPr>
        <w:rPr>
          <w:lang w:val="fr-FR"/>
        </w:rPr>
      </w:pPr>
      <w:r w:rsidRPr="00744FDA">
        <w:rPr>
          <w:lang w:val="fr-FR"/>
        </w:rPr>
        <w:t xml:space="preserve">• Une base claire a été construite pour présenter une </w:t>
      </w:r>
      <w:r w:rsidRPr="00744FDA">
        <w:rPr>
          <w:lang w:val="fr-FR"/>
        </w:rPr>
        <w:t>solution de visioconférence complète, articulée autour :</w:t>
      </w:r>
    </w:p>
    <w:p w14:paraId="237829CD" w14:textId="77777777" w:rsidR="00DF4009" w:rsidRPr="00744FDA" w:rsidRDefault="00744FDA">
      <w:pPr>
        <w:rPr>
          <w:lang w:val="fr-FR"/>
        </w:rPr>
      </w:pPr>
      <w:r w:rsidRPr="00744FDA">
        <w:rPr>
          <w:lang w:val="fr-FR"/>
        </w:rPr>
        <w:t>• d’une couche logicielle,</w:t>
      </w:r>
    </w:p>
    <w:p w14:paraId="53E874B0" w14:textId="77777777" w:rsidR="00DF4009" w:rsidRPr="00744FDA" w:rsidRDefault="00744FDA">
      <w:pPr>
        <w:rPr>
          <w:lang w:val="fr-FR"/>
        </w:rPr>
      </w:pPr>
      <w:r w:rsidRPr="00744FDA">
        <w:rPr>
          <w:lang w:val="fr-FR"/>
        </w:rPr>
        <w:t>• d’une couche matérielle,</w:t>
      </w:r>
    </w:p>
    <w:p w14:paraId="17D16E43" w14:textId="77777777" w:rsidR="00DF4009" w:rsidRPr="00744FDA" w:rsidRDefault="00744FDA">
      <w:pPr>
        <w:rPr>
          <w:lang w:val="fr-FR"/>
        </w:rPr>
      </w:pPr>
      <w:r w:rsidRPr="00744FDA">
        <w:rPr>
          <w:lang w:val="fr-FR"/>
        </w:rPr>
        <w:t>• et d’une logique de déploiement progressive selon les salles.</w:t>
      </w:r>
    </w:p>
    <w:p w14:paraId="587FD083" w14:textId="77777777" w:rsidR="00DF4009" w:rsidRPr="00744FDA" w:rsidRDefault="00744FDA">
      <w:pPr>
        <w:rPr>
          <w:lang w:val="fr-FR"/>
        </w:rPr>
      </w:pPr>
      <w:r w:rsidRPr="00744FDA">
        <w:rPr>
          <w:lang w:val="fr-FR"/>
        </w:rPr>
        <w:t>• La réflexion a permis de passer d’une idée générale de “visio” à une approche s</w:t>
      </w:r>
      <w:r w:rsidRPr="00744FDA">
        <w:rPr>
          <w:lang w:val="fr-FR"/>
        </w:rPr>
        <w:t>tructurée, concrète et présentable.</w:t>
      </w:r>
    </w:p>
    <w:p w14:paraId="3A6F1911" w14:textId="77777777" w:rsidR="00DF4009" w:rsidRPr="00744FDA" w:rsidRDefault="00DF4009">
      <w:pPr>
        <w:rPr>
          <w:lang w:val="fr-FR"/>
        </w:rPr>
      </w:pPr>
    </w:p>
    <w:p w14:paraId="53217518" w14:textId="77777777" w:rsidR="00DF4009" w:rsidRPr="00744FDA" w:rsidRDefault="00744FDA">
      <w:pPr>
        <w:pStyle w:val="Heading2"/>
        <w:rPr>
          <w:lang w:val="fr-FR"/>
        </w:rPr>
      </w:pPr>
      <w:r w:rsidRPr="00744FDA">
        <w:rPr>
          <w:lang w:val="fr-FR"/>
        </w:rPr>
        <w:t>2) Travaux réalisés — 09/04/2026</w:t>
      </w:r>
    </w:p>
    <w:p w14:paraId="45960457" w14:textId="77777777" w:rsidR="00DF4009" w:rsidRPr="00744FDA" w:rsidRDefault="00744FDA">
      <w:pPr>
        <w:rPr>
          <w:lang w:val="fr-FR"/>
        </w:rPr>
      </w:pPr>
      <w:r w:rsidRPr="00744FDA">
        <w:rPr>
          <w:lang w:val="fr-FR"/>
        </w:rPr>
        <w:t>1) Analyse et consolidation documentaire de la cible V2</w:t>
      </w:r>
    </w:p>
    <w:p w14:paraId="273169A7" w14:textId="77777777" w:rsidR="00DF4009" w:rsidRPr="00744FDA" w:rsidRDefault="00744FDA">
      <w:pPr>
        <w:rPr>
          <w:lang w:val="fr-FR"/>
        </w:rPr>
      </w:pPr>
      <w:r w:rsidRPr="00744FDA">
        <w:rPr>
          <w:lang w:val="fr-FR"/>
        </w:rPr>
        <w:t>• reprise du chantier Sunu Projets V2 avec relecture et consolidation des documents sources ;</w:t>
      </w:r>
    </w:p>
    <w:p w14:paraId="2DAF02A9" w14:textId="77777777" w:rsidR="00DF4009" w:rsidRPr="00744FDA" w:rsidRDefault="00744FDA">
      <w:pPr>
        <w:rPr>
          <w:lang w:val="fr-FR"/>
        </w:rPr>
      </w:pPr>
      <w:r w:rsidRPr="00744FDA">
        <w:rPr>
          <w:lang w:val="fr-FR"/>
        </w:rPr>
        <w:t>• hiérarchisation claire des sources</w:t>
      </w:r>
      <w:r w:rsidRPr="00744FDA">
        <w:rPr>
          <w:lang w:val="fr-FR"/>
        </w:rPr>
        <w:t xml:space="preserve"> de référence :</w:t>
      </w:r>
    </w:p>
    <w:p w14:paraId="2E05E2D0" w14:textId="77777777" w:rsidR="00DF4009" w:rsidRPr="00744FDA" w:rsidRDefault="00744FDA">
      <w:pPr>
        <w:rPr>
          <w:lang w:val="fr-FR"/>
        </w:rPr>
      </w:pPr>
      <w:r w:rsidRPr="00744FDA">
        <w:rPr>
          <w:lang w:val="fr-FR"/>
        </w:rPr>
        <w:t>• sunu_projets_v2.pptx comme source d’autorité fonctionnelle ;</w:t>
      </w:r>
    </w:p>
    <w:p w14:paraId="32DB221A" w14:textId="77777777" w:rsidR="00DF4009" w:rsidRPr="00744FDA" w:rsidRDefault="00744FDA">
      <w:pPr>
        <w:rPr>
          <w:lang w:val="fr-FR"/>
        </w:rPr>
      </w:pPr>
      <w:r w:rsidRPr="00744FDA">
        <w:rPr>
          <w:lang w:val="fr-FR"/>
        </w:rPr>
        <w:t>• sunu_projets_v2_analyse.pdf comme source de détail complémentaire ;</w:t>
      </w:r>
    </w:p>
    <w:p w14:paraId="1BB7FF70" w14:textId="77777777" w:rsidR="00DF4009" w:rsidRPr="00744FDA" w:rsidRDefault="00744FDA">
      <w:pPr>
        <w:rPr>
          <w:lang w:val="fr-FR"/>
        </w:rPr>
      </w:pPr>
      <w:r w:rsidRPr="00744FDA">
        <w:rPr>
          <w:lang w:val="fr-FR"/>
        </w:rPr>
        <w:t>• documentation analytique V1 comme source technique historique ;</w:t>
      </w:r>
    </w:p>
    <w:p w14:paraId="7CCF23CE" w14:textId="77777777" w:rsidR="00DF4009" w:rsidRPr="00744FDA" w:rsidRDefault="00744FDA">
      <w:pPr>
        <w:rPr>
          <w:lang w:val="fr-FR"/>
        </w:rPr>
      </w:pPr>
      <w:r w:rsidRPr="00744FDA">
        <w:rPr>
          <w:lang w:val="fr-FR"/>
        </w:rPr>
        <w:lastRenderedPageBreak/>
        <w:t>• clarification de la règle projet : en c</w:t>
      </w:r>
      <w:r w:rsidRPr="00744FDA">
        <w:rPr>
          <w:lang w:val="fr-FR"/>
        </w:rPr>
        <w:t>as de conflit, le PPTX V2 prime sur le PDF, et les deux priment sur la documentation V1 ;</w:t>
      </w:r>
    </w:p>
    <w:p w14:paraId="319D97EA" w14:textId="77777777" w:rsidR="00DF4009" w:rsidRPr="00744FDA" w:rsidRDefault="00744FDA">
      <w:pPr>
        <w:rPr>
          <w:lang w:val="fr-FR"/>
        </w:rPr>
      </w:pPr>
      <w:r w:rsidRPr="00744FDA">
        <w:rPr>
          <w:lang w:val="fr-FR"/>
        </w:rPr>
        <w:t xml:space="preserve">• prise en compte du fait que toute la partie Clerk des anciens documents est désormais </w:t>
      </w:r>
      <w:proofErr w:type="gramStart"/>
      <w:r w:rsidRPr="00744FDA">
        <w:rPr>
          <w:lang w:val="fr-FR"/>
        </w:rPr>
        <w:t>obsolète</w:t>
      </w:r>
      <w:proofErr w:type="gramEnd"/>
      <w:r w:rsidRPr="00744FDA">
        <w:rPr>
          <w:lang w:val="fr-FR"/>
        </w:rPr>
        <w:t xml:space="preserve">, car l’application repose maintenant sur une authentification locale </w:t>
      </w:r>
      <w:r w:rsidRPr="00744FDA">
        <w:rPr>
          <w:lang w:val="fr-FR"/>
        </w:rPr>
        <w:t>native.</w:t>
      </w:r>
    </w:p>
    <w:p w14:paraId="05D9AC13" w14:textId="77777777" w:rsidR="00DF4009" w:rsidRPr="00744FDA" w:rsidRDefault="00744FDA">
      <w:pPr>
        <w:rPr>
          <w:lang w:val="fr-FR"/>
        </w:rPr>
      </w:pPr>
      <w:r w:rsidRPr="00744FDA">
        <w:rPr>
          <w:lang w:val="fr-FR"/>
        </w:rPr>
        <w:t>2) Reconstruction propre de la cible métier V2</w:t>
      </w:r>
    </w:p>
    <w:p w14:paraId="0AAB13FF" w14:textId="77777777" w:rsidR="00DF4009" w:rsidRPr="00744FDA" w:rsidRDefault="00744FDA">
      <w:pPr>
        <w:rPr>
          <w:lang w:val="fr-FR"/>
        </w:rPr>
      </w:pPr>
      <w:r w:rsidRPr="00744FDA">
        <w:rPr>
          <w:lang w:val="fr-FR"/>
        </w:rPr>
        <w:t>• reformulation de la vision cible validée :</w:t>
      </w:r>
    </w:p>
    <w:p w14:paraId="602ACEDD" w14:textId="77777777" w:rsidR="00DF4009" w:rsidRPr="00744FDA" w:rsidRDefault="00744FDA">
      <w:pPr>
        <w:rPr>
          <w:lang w:val="fr-FR"/>
        </w:rPr>
      </w:pPr>
      <w:r w:rsidRPr="00744FDA">
        <w:rPr>
          <w:lang w:val="fr-FR"/>
        </w:rPr>
        <w:t>• Project devient la racine métier principale ;</w:t>
      </w:r>
    </w:p>
    <w:p w14:paraId="654EDB16" w14:textId="77777777" w:rsidR="00DF4009" w:rsidRPr="00744FDA" w:rsidRDefault="00744FDA">
      <w:pPr>
        <w:rPr>
          <w:lang w:val="fr-FR"/>
        </w:rPr>
      </w:pPr>
      <w:r w:rsidRPr="00744FDA">
        <w:rPr>
          <w:lang w:val="fr-FR"/>
        </w:rPr>
        <w:t>• les équipes ne sont plus indépendantes, elles sont rattachées à un projet ;</w:t>
      </w:r>
    </w:p>
    <w:p w14:paraId="1D37BCED" w14:textId="77777777" w:rsidR="00DF4009" w:rsidRPr="00744FDA" w:rsidRDefault="00744FDA">
      <w:pPr>
        <w:rPr>
          <w:lang w:val="fr-FR"/>
        </w:rPr>
      </w:pPr>
      <w:r w:rsidRPr="00744FDA">
        <w:rPr>
          <w:lang w:val="fr-FR"/>
        </w:rPr>
        <w:t xml:space="preserve">• introduction du rôle VIEWER </w:t>
      </w:r>
      <w:r w:rsidRPr="00744FDA">
        <w:rPr>
          <w:lang w:val="fr-FR"/>
        </w:rPr>
        <w:t>avec permissions granulaires ;</w:t>
      </w:r>
    </w:p>
    <w:p w14:paraId="7E579314" w14:textId="77777777" w:rsidR="00DF4009" w:rsidRPr="00744FDA" w:rsidRDefault="00744FDA">
      <w:pPr>
        <w:rPr>
          <w:lang w:val="fr-FR"/>
        </w:rPr>
      </w:pPr>
      <w:r w:rsidRPr="00744FDA">
        <w:rPr>
          <w:lang w:val="fr-FR"/>
        </w:rPr>
        <w:t>• enrichissement du modèle Task avec priorité, tags, jalons, commentaires et statuts étendus ;</w:t>
      </w:r>
    </w:p>
    <w:p w14:paraId="00B2754F" w14:textId="77777777" w:rsidR="00DF4009" w:rsidRPr="00744FDA" w:rsidRDefault="00744FDA">
      <w:pPr>
        <w:rPr>
          <w:lang w:val="fr-FR"/>
        </w:rPr>
      </w:pPr>
      <w:r w:rsidRPr="00744FDA">
        <w:rPr>
          <w:lang w:val="fr-FR"/>
        </w:rPr>
        <w:t>• ajout des notifications in-app en complément des emails ;</w:t>
      </w:r>
    </w:p>
    <w:p w14:paraId="594B01BC" w14:textId="77777777" w:rsidR="00DF4009" w:rsidRPr="00744FDA" w:rsidRDefault="00744FDA">
      <w:pPr>
        <w:rPr>
          <w:lang w:val="fr-FR"/>
        </w:rPr>
      </w:pPr>
      <w:r w:rsidRPr="00744FDA">
        <w:rPr>
          <w:lang w:val="fr-FR"/>
        </w:rPr>
        <w:t xml:space="preserve">• préparation d’un dashboard owner avec vue centralisée et score de </w:t>
      </w:r>
      <w:r w:rsidRPr="00744FDA">
        <w:rPr>
          <w:lang w:val="fr-FR"/>
        </w:rPr>
        <w:t>santé ;</w:t>
      </w:r>
    </w:p>
    <w:p w14:paraId="2D8E5F51" w14:textId="77777777" w:rsidR="00DF4009" w:rsidRPr="00744FDA" w:rsidRDefault="00744FDA">
      <w:pPr>
        <w:rPr>
          <w:lang w:val="fr-FR"/>
        </w:rPr>
      </w:pPr>
      <w:r w:rsidRPr="00744FDA">
        <w:rPr>
          <w:lang w:val="fr-FR"/>
        </w:rPr>
        <w:t>• signalement explicite des points ambigus ou divergents entre documents, avec arbitrage selon la priorité des sources.</w:t>
      </w:r>
    </w:p>
    <w:p w14:paraId="49EB7972" w14:textId="77777777" w:rsidR="00DF4009" w:rsidRPr="00744FDA" w:rsidRDefault="00744FDA">
      <w:pPr>
        <w:rPr>
          <w:lang w:val="fr-FR"/>
        </w:rPr>
      </w:pPr>
      <w:r w:rsidRPr="00744FDA">
        <w:rPr>
          <w:lang w:val="fr-FR"/>
        </w:rPr>
        <w:t>3) Identification des écarts V1 → V2</w:t>
      </w:r>
    </w:p>
    <w:p w14:paraId="699EEE24" w14:textId="77777777" w:rsidR="00DF4009" w:rsidRPr="00744FDA" w:rsidRDefault="00744FDA">
      <w:pPr>
        <w:rPr>
          <w:lang w:val="fr-FR"/>
        </w:rPr>
      </w:pPr>
      <w:r w:rsidRPr="00744FDA">
        <w:rPr>
          <w:lang w:val="fr-FR"/>
        </w:rPr>
        <w:t>• comparaison structurée entre l’architecture actuelle V1 et la cible V2 ;</w:t>
      </w:r>
    </w:p>
    <w:p w14:paraId="1122D238" w14:textId="77777777" w:rsidR="00DF4009" w:rsidRPr="00744FDA" w:rsidRDefault="00744FDA">
      <w:pPr>
        <w:rPr>
          <w:lang w:val="fr-FR"/>
        </w:rPr>
      </w:pPr>
      <w:r w:rsidRPr="00744FDA">
        <w:rPr>
          <w:lang w:val="fr-FR"/>
        </w:rPr>
        <w:t>• mise en éviden</w:t>
      </w:r>
      <w:r w:rsidRPr="00744FDA">
        <w:rPr>
          <w:lang w:val="fr-FR"/>
        </w:rPr>
        <w:t>ce des écarts principaux :</w:t>
      </w:r>
    </w:p>
    <w:p w14:paraId="7FE75A79" w14:textId="77777777" w:rsidR="00DF4009" w:rsidRPr="00744FDA" w:rsidRDefault="00744FDA">
      <w:pPr>
        <w:rPr>
          <w:lang w:val="fr-FR"/>
        </w:rPr>
      </w:pPr>
      <w:r w:rsidRPr="00744FDA">
        <w:rPr>
          <w:lang w:val="fr-FR"/>
        </w:rPr>
        <w:t>• passage d’une logique Project + Team partiellement séparée à une logique project-centric ;</w:t>
      </w:r>
    </w:p>
    <w:p w14:paraId="6986D3A2" w14:textId="77777777" w:rsidR="00DF4009" w:rsidRPr="00744FDA" w:rsidRDefault="00744FDA">
      <w:pPr>
        <w:rPr>
          <w:lang w:val="fr-FR"/>
        </w:rPr>
      </w:pPr>
      <w:r w:rsidRPr="00744FDA">
        <w:rPr>
          <w:lang w:val="fr-FR"/>
        </w:rPr>
        <w:t>• évolution des rôles projet avec ajout de VIEWER ;</w:t>
      </w:r>
    </w:p>
    <w:p w14:paraId="7471DB78" w14:textId="77777777" w:rsidR="00DF4009" w:rsidRPr="00744FDA" w:rsidRDefault="00744FDA">
      <w:pPr>
        <w:rPr>
          <w:lang w:val="fr-FR"/>
        </w:rPr>
      </w:pPr>
      <w:r w:rsidRPr="00744FDA">
        <w:rPr>
          <w:lang w:val="fr-FR"/>
        </w:rPr>
        <w:t>• simplification / repositionnement de la logique Team / TeamMember ;</w:t>
      </w:r>
    </w:p>
    <w:p w14:paraId="4EFD80D4" w14:textId="77777777" w:rsidR="00DF4009" w:rsidRPr="00744FDA" w:rsidRDefault="00744FDA">
      <w:pPr>
        <w:rPr>
          <w:lang w:val="fr-FR"/>
        </w:rPr>
      </w:pPr>
      <w:r w:rsidRPr="00744FDA">
        <w:rPr>
          <w:lang w:val="fr-FR"/>
        </w:rPr>
        <w:t>• enrichisseme</w:t>
      </w:r>
      <w:r w:rsidRPr="00744FDA">
        <w:rPr>
          <w:lang w:val="fr-FR"/>
        </w:rPr>
        <w:t>nt fort du modèle de Task ;</w:t>
      </w:r>
    </w:p>
    <w:p w14:paraId="6E443721" w14:textId="77777777" w:rsidR="00DF4009" w:rsidRPr="00744FDA" w:rsidRDefault="00744FDA">
      <w:pPr>
        <w:rPr>
          <w:lang w:val="fr-FR"/>
        </w:rPr>
      </w:pPr>
      <w:r w:rsidRPr="00744FDA">
        <w:rPr>
          <w:lang w:val="fr-FR"/>
        </w:rPr>
        <w:t>• extension de ActivityLog et ajout des nouvelles entités V2 ;</w:t>
      </w:r>
    </w:p>
    <w:p w14:paraId="4A03DF54" w14:textId="77777777" w:rsidR="00DF4009" w:rsidRPr="00744FDA" w:rsidRDefault="00744FDA">
      <w:pPr>
        <w:rPr>
          <w:lang w:val="fr-FR"/>
        </w:rPr>
      </w:pPr>
      <w:r w:rsidRPr="00744FDA">
        <w:rPr>
          <w:lang w:val="fr-FR"/>
        </w:rPr>
        <w:t>• confirmation que l’auth locale actuelle doit être conservée telle quelle pendant la migration.</w:t>
      </w:r>
    </w:p>
    <w:p w14:paraId="119B7A8D" w14:textId="77777777" w:rsidR="00DF4009" w:rsidRPr="00744FDA" w:rsidRDefault="00744FDA">
      <w:pPr>
        <w:rPr>
          <w:lang w:val="fr-FR"/>
        </w:rPr>
      </w:pPr>
      <w:r w:rsidRPr="00744FDA">
        <w:rPr>
          <w:lang w:val="fr-FR"/>
        </w:rPr>
        <w:t>4) Définition du plan global de migration</w:t>
      </w:r>
    </w:p>
    <w:p w14:paraId="14B92F51" w14:textId="77777777" w:rsidR="00DF4009" w:rsidRPr="00744FDA" w:rsidRDefault="00744FDA">
      <w:pPr>
        <w:rPr>
          <w:lang w:val="fr-FR"/>
        </w:rPr>
      </w:pPr>
      <w:r w:rsidRPr="00744FDA">
        <w:rPr>
          <w:lang w:val="fr-FR"/>
        </w:rPr>
        <w:t>• élaboration d’une straté</w:t>
      </w:r>
      <w:r w:rsidRPr="00744FDA">
        <w:rPr>
          <w:lang w:val="fr-FR"/>
        </w:rPr>
        <w:t>gie de migration progressive, prudente et non destructive ;</w:t>
      </w:r>
    </w:p>
    <w:p w14:paraId="1F5903D4" w14:textId="77777777" w:rsidR="00DF4009" w:rsidRPr="00744FDA" w:rsidRDefault="00744FDA">
      <w:pPr>
        <w:rPr>
          <w:lang w:val="fr-FR"/>
        </w:rPr>
      </w:pPr>
      <w:r w:rsidRPr="00744FDA">
        <w:rPr>
          <w:lang w:val="fr-FR"/>
        </w:rPr>
        <w:t>• définition de l’ordre optimal des couches :</w:t>
      </w:r>
    </w:p>
    <w:p w14:paraId="34F4A7D8" w14:textId="77777777" w:rsidR="00DF4009" w:rsidRPr="00744FDA" w:rsidRDefault="00744FDA">
      <w:pPr>
        <w:rPr>
          <w:lang w:val="fr-FR"/>
        </w:rPr>
      </w:pPr>
      <w:r w:rsidRPr="00744FDA">
        <w:rPr>
          <w:lang w:val="fr-FR"/>
        </w:rPr>
        <w:t>• Prisma / schéma ;</w:t>
      </w:r>
    </w:p>
    <w:p w14:paraId="28D7DC6B" w14:textId="77777777" w:rsidR="00DF4009" w:rsidRPr="00744FDA" w:rsidRDefault="00744FDA">
      <w:pPr>
        <w:rPr>
          <w:lang w:val="fr-FR"/>
        </w:rPr>
      </w:pPr>
      <w:r w:rsidRPr="00744FDA">
        <w:rPr>
          <w:lang w:val="fr-FR"/>
        </w:rPr>
        <w:lastRenderedPageBreak/>
        <w:t>• migration de données ;</w:t>
      </w:r>
    </w:p>
    <w:p w14:paraId="7C2FAB44" w14:textId="77777777" w:rsidR="00DF4009" w:rsidRPr="00744FDA" w:rsidRDefault="00744FDA">
      <w:pPr>
        <w:rPr>
          <w:lang w:val="fr-FR"/>
        </w:rPr>
      </w:pPr>
      <w:r w:rsidRPr="00744FDA">
        <w:rPr>
          <w:lang w:val="fr-FR"/>
        </w:rPr>
        <w:t>• permissions / rôles / logique métier ;</w:t>
      </w:r>
    </w:p>
    <w:p w14:paraId="4BCA4AF6" w14:textId="77777777" w:rsidR="00DF4009" w:rsidRPr="00744FDA" w:rsidRDefault="00744FDA">
      <w:pPr>
        <w:rPr>
          <w:lang w:val="fr-FR"/>
        </w:rPr>
      </w:pPr>
      <w:r w:rsidRPr="00744FDA">
        <w:rPr>
          <w:lang w:val="fr-FR"/>
        </w:rPr>
        <w:t>• front-end ;</w:t>
      </w:r>
    </w:p>
    <w:p w14:paraId="2AAA9191" w14:textId="77777777" w:rsidR="00DF4009" w:rsidRPr="00744FDA" w:rsidRDefault="00744FDA">
      <w:pPr>
        <w:rPr>
          <w:lang w:val="fr-FR"/>
        </w:rPr>
      </w:pPr>
      <w:r w:rsidRPr="00744FDA">
        <w:rPr>
          <w:lang w:val="fr-FR"/>
        </w:rPr>
        <w:t>• validation et nettoyage final ;</w:t>
      </w:r>
    </w:p>
    <w:p w14:paraId="6C9F251D" w14:textId="77777777" w:rsidR="00DF4009" w:rsidRPr="00744FDA" w:rsidRDefault="00744FDA">
      <w:pPr>
        <w:rPr>
          <w:lang w:val="fr-FR"/>
        </w:rPr>
      </w:pPr>
      <w:r w:rsidRPr="00744FDA">
        <w:rPr>
          <w:lang w:val="fr-FR"/>
        </w:rPr>
        <w:t>• recommandation</w:t>
      </w:r>
      <w:r w:rsidRPr="00744FDA">
        <w:rPr>
          <w:lang w:val="fr-FR"/>
        </w:rPr>
        <w:t xml:space="preserve"> explicite de ne pas commencer par le dashboard ni par des vues analytiques tant que la base métier n’est pas stabilisée.</w:t>
      </w:r>
    </w:p>
    <w:p w14:paraId="305FC7A4" w14:textId="77777777" w:rsidR="00DF4009" w:rsidRPr="00744FDA" w:rsidRDefault="00744FDA">
      <w:pPr>
        <w:rPr>
          <w:lang w:val="fr-FR"/>
        </w:rPr>
      </w:pPr>
      <w:r w:rsidRPr="00744FDA">
        <w:rPr>
          <w:lang w:val="fr-FR"/>
        </w:rPr>
        <w:t>5) Découpage opérationnel en lots techniques</w:t>
      </w:r>
    </w:p>
    <w:p w14:paraId="657AAD07" w14:textId="77777777" w:rsidR="00DF4009" w:rsidRPr="00744FDA" w:rsidRDefault="00744FDA">
      <w:pPr>
        <w:rPr>
          <w:lang w:val="fr-FR"/>
        </w:rPr>
      </w:pPr>
      <w:r w:rsidRPr="00744FDA">
        <w:rPr>
          <w:lang w:val="fr-FR"/>
        </w:rPr>
        <w:t>• transformation du plan global en plan d’exécution détaillé par lots :</w:t>
      </w:r>
    </w:p>
    <w:p w14:paraId="2E4CC634" w14:textId="77777777" w:rsidR="00DF4009" w:rsidRPr="00744FDA" w:rsidRDefault="00744FDA">
      <w:pPr>
        <w:rPr>
          <w:lang w:val="fr-FR"/>
        </w:rPr>
      </w:pPr>
      <w:r w:rsidRPr="00744FDA">
        <w:rPr>
          <w:lang w:val="fr-FR"/>
        </w:rPr>
        <w:t>• Lot 0 — verroui</w:t>
      </w:r>
      <w:r w:rsidRPr="00744FDA">
        <w:rPr>
          <w:lang w:val="fr-FR"/>
        </w:rPr>
        <w:t>llage des règles métier V2 ;</w:t>
      </w:r>
    </w:p>
    <w:p w14:paraId="525C7881" w14:textId="77777777" w:rsidR="00DF4009" w:rsidRPr="00744FDA" w:rsidRDefault="00744FDA">
      <w:pPr>
        <w:rPr>
          <w:lang w:val="fr-FR"/>
        </w:rPr>
      </w:pPr>
      <w:r w:rsidRPr="00744FDA">
        <w:rPr>
          <w:lang w:val="fr-FR"/>
        </w:rPr>
        <w:t>• Lot 1 — Prisma non destructif ;</w:t>
      </w:r>
    </w:p>
    <w:p w14:paraId="4087CEDF" w14:textId="77777777" w:rsidR="00DF4009" w:rsidRPr="00744FDA" w:rsidRDefault="00744FDA">
      <w:pPr>
        <w:rPr>
          <w:lang w:val="fr-FR"/>
        </w:rPr>
      </w:pPr>
      <w:r w:rsidRPr="00744FDA">
        <w:rPr>
          <w:lang w:val="fr-FR"/>
        </w:rPr>
        <w:t>• Lot 2 — backfill / migration de données ;</w:t>
      </w:r>
    </w:p>
    <w:p w14:paraId="35180AF8" w14:textId="77777777" w:rsidR="00DF4009" w:rsidRDefault="00744FDA">
      <w:r>
        <w:t xml:space="preserve">• Lot 3 — permissions / rôles / </w:t>
      </w:r>
      <w:proofErr w:type="gramStart"/>
      <w:r>
        <w:t>VIEWER ;</w:t>
      </w:r>
      <w:proofErr w:type="gramEnd"/>
    </w:p>
    <w:p w14:paraId="76698A48" w14:textId="77777777" w:rsidR="00DF4009" w:rsidRDefault="00744FDA">
      <w:r>
        <w:t>• Lot 4 — équipes V2 ;</w:t>
      </w:r>
    </w:p>
    <w:p w14:paraId="49EAE338" w14:textId="77777777" w:rsidR="00DF4009" w:rsidRDefault="00744FDA">
      <w:r>
        <w:t>• Lot 5 — tâches V2 ;</w:t>
      </w:r>
    </w:p>
    <w:p w14:paraId="531BA6F2" w14:textId="77777777" w:rsidR="00DF4009" w:rsidRDefault="00744FDA">
      <w:r>
        <w:t>• Lot 6 — notifications ;</w:t>
      </w:r>
    </w:p>
    <w:p w14:paraId="66E07651" w14:textId="77777777" w:rsidR="00DF4009" w:rsidRDefault="00744FDA">
      <w:r>
        <w:t>• Lot 7 — réunions ;</w:t>
      </w:r>
    </w:p>
    <w:p w14:paraId="4C27EA8D" w14:textId="77777777" w:rsidR="00DF4009" w:rsidRDefault="00744FDA">
      <w:r>
        <w:t xml:space="preserve">• Lot 8 — </w:t>
      </w:r>
      <w:r>
        <w:t>dashboard owner ;</w:t>
      </w:r>
    </w:p>
    <w:p w14:paraId="325DF6FE" w14:textId="77777777" w:rsidR="00DF4009" w:rsidRPr="00744FDA" w:rsidRDefault="00744FDA">
      <w:pPr>
        <w:rPr>
          <w:lang w:val="fr-FR"/>
        </w:rPr>
      </w:pPr>
      <w:r w:rsidRPr="00744FDA">
        <w:rPr>
          <w:lang w:val="fr-FR"/>
        </w:rPr>
        <w:t>• Lot 9 — validation / nettoyage legacy ;</w:t>
      </w:r>
    </w:p>
    <w:p w14:paraId="59D94AF5" w14:textId="77777777" w:rsidR="00DF4009" w:rsidRPr="00744FDA" w:rsidRDefault="00744FDA">
      <w:pPr>
        <w:rPr>
          <w:lang w:val="fr-FR"/>
        </w:rPr>
      </w:pPr>
      <w:r w:rsidRPr="00744FDA">
        <w:rPr>
          <w:lang w:val="fr-FR"/>
        </w:rPr>
        <w:t>• précision des dépendances, des risques et de l’ordre recommandé entre les lots.</w:t>
      </w:r>
    </w:p>
    <w:p w14:paraId="001D8D4C" w14:textId="77777777" w:rsidR="00DF4009" w:rsidRPr="00744FDA" w:rsidRDefault="00744FDA">
      <w:pPr>
        <w:rPr>
          <w:lang w:val="fr-FR"/>
        </w:rPr>
      </w:pPr>
      <w:r w:rsidRPr="00744FDA">
        <w:rPr>
          <w:lang w:val="fr-FR"/>
        </w:rPr>
        <w:t>6) Préparation de la suite du chantier</w:t>
      </w:r>
    </w:p>
    <w:p w14:paraId="08C24C7E" w14:textId="77777777" w:rsidR="00DF4009" w:rsidRPr="00744FDA" w:rsidRDefault="00744FDA">
      <w:pPr>
        <w:rPr>
          <w:lang w:val="fr-FR"/>
        </w:rPr>
      </w:pPr>
      <w:r w:rsidRPr="00744FDA">
        <w:rPr>
          <w:lang w:val="fr-FR"/>
        </w:rPr>
        <w:t>• validation du fait que le prochain chat doit porter sur le Prompt 2, dédi</w:t>
      </w:r>
      <w:r w:rsidRPr="00744FDA">
        <w:rPr>
          <w:lang w:val="fr-FR"/>
        </w:rPr>
        <w:t>é à la migration Prisma / modèle de données ;</w:t>
      </w:r>
    </w:p>
    <w:p w14:paraId="20FD33E0" w14:textId="77777777" w:rsidR="00DF4009" w:rsidRPr="00744FDA" w:rsidRDefault="00744FDA">
      <w:pPr>
        <w:rPr>
          <w:lang w:val="fr-FR"/>
        </w:rPr>
      </w:pPr>
      <w:r w:rsidRPr="00744FDA">
        <w:rPr>
          <w:lang w:val="fr-FR"/>
        </w:rPr>
        <w:t>• préparation d’une structure réutilisable de prompts pour les prochains lots :</w:t>
      </w:r>
    </w:p>
    <w:p w14:paraId="2CBBDFC6" w14:textId="77777777" w:rsidR="00DF4009" w:rsidRPr="00744FDA" w:rsidRDefault="00744FDA">
      <w:pPr>
        <w:rPr>
          <w:lang w:val="fr-FR"/>
        </w:rPr>
      </w:pPr>
      <w:r w:rsidRPr="00744FDA">
        <w:rPr>
          <w:lang w:val="fr-FR"/>
        </w:rPr>
        <w:t>• cadrage global ;</w:t>
      </w:r>
    </w:p>
    <w:p w14:paraId="3E847D7E" w14:textId="77777777" w:rsidR="00DF4009" w:rsidRPr="00744FDA" w:rsidRDefault="00744FDA">
      <w:pPr>
        <w:rPr>
          <w:lang w:val="fr-FR"/>
        </w:rPr>
      </w:pPr>
      <w:r w:rsidRPr="00744FDA">
        <w:rPr>
          <w:lang w:val="fr-FR"/>
        </w:rPr>
        <w:t>• Prisma ;</w:t>
      </w:r>
    </w:p>
    <w:p w14:paraId="7BCF22B3" w14:textId="77777777" w:rsidR="00DF4009" w:rsidRPr="00744FDA" w:rsidRDefault="00744FDA">
      <w:pPr>
        <w:rPr>
          <w:lang w:val="fr-FR"/>
        </w:rPr>
      </w:pPr>
      <w:r w:rsidRPr="00744FDA">
        <w:rPr>
          <w:lang w:val="fr-FR"/>
        </w:rPr>
        <w:t>• Server Actions / permissions ;</w:t>
      </w:r>
    </w:p>
    <w:p w14:paraId="54731FF7" w14:textId="77777777" w:rsidR="00DF4009" w:rsidRPr="00744FDA" w:rsidRDefault="00744FDA">
      <w:pPr>
        <w:rPr>
          <w:lang w:val="fr-FR"/>
        </w:rPr>
      </w:pPr>
      <w:r w:rsidRPr="00744FDA">
        <w:rPr>
          <w:lang w:val="fr-FR"/>
        </w:rPr>
        <w:lastRenderedPageBreak/>
        <w:t>• front ;</w:t>
      </w:r>
    </w:p>
    <w:p w14:paraId="5F9E3925" w14:textId="77777777" w:rsidR="00DF4009" w:rsidRPr="00744FDA" w:rsidRDefault="00744FDA">
      <w:pPr>
        <w:rPr>
          <w:lang w:val="fr-FR"/>
        </w:rPr>
      </w:pPr>
      <w:r w:rsidRPr="00744FDA">
        <w:rPr>
          <w:lang w:val="fr-FR"/>
        </w:rPr>
        <w:t>• migration de données ;</w:t>
      </w:r>
    </w:p>
    <w:p w14:paraId="5403284B" w14:textId="77777777" w:rsidR="00DF4009" w:rsidRPr="00744FDA" w:rsidRDefault="00744FDA">
      <w:pPr>
        <w:rPr>
          <w:lang w:val="fr-FR"/>
        </w:rPr>
      </w:pPr>
      <w:r w:rsidRPr="00744FDA">
        <w:rPr>
          <w:lang w:val="fr-FR"/>
        </w:rPr>
        <w:t>• validation / tests ;</w:t>
      </w:r>
    </w:p>
    <w:p w14:paraId="182D95A6" w14:textId="77777777" w:rsidR="00DF4009" w:rsidRPr="00744FDA" w:rsidRDefault="00744FDA">
      <w:pPr>
        <w:rPr>
          <w:lang w:val="fr-FR"/>
        </w:rPr>
      </w:pPr>
      <w:r w:rsidRPr="00744FDA">
        <w:rPr>
          <w:lang w:val="fr-FR"/>
        </w:rPr>
        <w:t>• confirm</w:t>
      </w:r>
      <w:r w:rsidRPr="00744FDA">
        <w:rPr>
          <w:lang w:val="fr-FR"/>
        </w:rPr>
        <w:t>ation que la suite logique du projet est maintenant la préparation du schéma V2 avant tout patch applicatif majeur.</w:t>
      </w:r>
    </w:p>
    <w:p w14:paraId="27D2B0F6" w14:textId="77777777" w:rsidR="00DF4009" w:rsidRPr="00744FDA" w:rsidRDefault="00744FDA">
      <w:pPr>
        <w:rPr>
          <w:lang w:val="fr-FR"/>
        </w:rPr>
      </w:pPr>
      <w:r w:rsidRPr="00744FDA">
        <w:rPr>
          <w:lang w:val="fr-FR"/>
        </w:rPr>
        <w:t>7) Recalage du schéma Prisma réel sur la cible V2</w:t>
      </w:r>
    </w:p>
    <w:p w14:paraId="58DB94EC" w14:textId="77777777" w:rsidR="00DF4009" w:rsidRPr="00744FDA" w:rsidRDefault="00744FDA">
      <w:pPr>
        <w:rPr>
          <w:lang w:val="fr-FR"/>
        </w:rPr>
      </w:pPr>
      <w:r w:rsidRPr="00744FDA">
        <w:rPr>
          <w:lang w:val="fr-FR"/>
        </w:rPr>
        <w:t xml:space="preserve">• récupération et analyse du </w:t>
      </w:r>
      <w:proofErr w:type="gramStart"/>
      <w:r w:rsidRPr="00744FDA">
        <w:rPr>
          <w:lang w:val="fr-FR"/>
        </w:rPr>
        <w:t>schema.prisma</w:t>
      </w:r>
      <w:proofErr w:type="gramEnd"/>
      <w:r w:rsidRPr="00744FDA">
        <w:rPr>
          <w:lang w:val="fr-FR"/>
        </w:rPr>
        <w:t xml:space="preserve"> réellement en place dans le projet, afin de ne </w:t>
      </w:r>
      <w:r w:rsidRPr="00744FDA">
        <w:rPr>
          <w:lang w:val="fr-FR"/>
        </w:rPr>
        <w:t>pas travailler uniquement à partir de la documentation ;</w:t>
      </w:r>
    </w:p>
    <w:p w14:paraId="7AED0D7A" w14:textId="77777777" w:rsidR="00DF4009" w:rsidRPr="00744FDA" w:rsidRDefault="00744FDA">
      <w:pPr>
        <w:rPr>
          <w:lang w:val="fr-FR"/>
        </w:rPr>
      </w:pPr>
      <w:r w:rsidRPr="00744FDA">
        <w:rPr>
          <w:lang w:val="fr-FR"/>
        </w:rPr>
        <w:t>• confirmation de plusieurs points structurants du modèle actuel :</w:t>
      </w:r>
    </w:p>
    <w:p w14:paraId="732B092A" w14:textId="77777777" w:rsidR="00DF4009" w:rsidRPr="00744FDA" w:rsidRDefault="00744FDA">
      <w:pPr>
        <w:rPr>
          <w:lang w:val="fr-FR"/>
        </w:rPr>
      </w:pPr>
      <w:r w:rsidRPr="00744FDA">
        <w:rPr>
          <w:lang w:val="fr-FR"/>
        </w:rPr>
        <w:t>• présence de l’auth locale native via AuthCredential et Session ;</w:t>
      </w:r>
    </w:p>
    <w:p w14:paraId="550B763C" w14:textId="77777777" w:rsidR="00DF4009" w:rsidRPr="00744FDA" w:rsidRDefault="00744FDA">
      <w:pPr>
        <w:rPr>
          <w:lang w:val="fr-FR"/>
        </w:rPr>
      </w:pPr>
      <w:r w:rsidRPr="00744FDA">
        <w:rPr>
          <w:lang w:val="fr-FR"/>
        </w:rPr>
        <w:t>• conservation de MeetingProvider en l’état (NONE, JITSI) ;</w:t>
      </w:r>
    </w:p>
    <w:p w14:paraId="33C3BDE1" w14:textId="77777777" w:rsidR="00DF4009" w:rsidRPr="00744FDA" w:rsidRDefault="00744FDA">
      <w:pPr>
        <w:rPr>
          <w:lang w:val="fr-FR"/>
        </w:rPr>
      </w:pPr>
      <w:r w:rsidRPr="00744FDA">
        <w:rPr>
          <w:lang w:val="fr-FR"/>
        </w:rPr>
        <w:t>• pré</w:t>
      </w:r>
      <w:r w:rsidRPr="00744FDA">
        <w:rPr>
          <w:lang w:val="fr-FR"/>
        </w:rPr>
        <w:t>sence encore active de la relation legacy Project.teamId -&gt; Team.id ;</w:t>
      </w:r>
    </w:p>
    <w:p w14:paraId="775831A8" w14:textId="77777777" w:rsidR="00DF4009" w:rsidRPr="00744FDA" w:rsidRDefault="00744FDA">
      <w:pPr>
        <w:rPr>
          <w:lang w:val="fr-FR"/>
        </w:rPr>
      </w:pPr>
      <w:r w:rsidRPr="00744FDA">
        <w:rPr>
          <w:lang w:val="fr-FR"/>
        </w:rPr>
        <w:t>• ajustement du plan de migration Lot 1 pour coller au schéma réel plutôt qu’à une version théorique.</w:t>
      </w:r>
    </w:p>
    <w:p w14:paraId="0D7600D5" w14:textId="77777777" w:rsidR="00DF4009" w:rsidRPr="00744FDA" w:rsidRDefault="00744FDA">
      <w:pPr>
        <w:rPr>
          <w:lang w:val="fr-FR"/>
        </w:rPr>
      </w:pPr>
      <w:r w:rsidRPr="00744FDA">
        <w:rPr>
          <w:lang w:val="fr-FR"/>
        </w:rPr>
        <w:t>8) Conception du patch Prisma V2 non destructif</w:t>
      </w:r>
    </w:p>
    <w:p w14:paraId="030A962B" w14:textId="77777777" w:rsidR="00DF4009" w:rsidRPr="00744FDA" w:rsidRDefault="00744FDA">
      <w:pPr>
        <w:rPr>
          <w:lang w:val="fr-FR"/>
        </w:rPr>
      </w:pPr>
      <w:r w:rsidRPr="00744FDA">
        <w:rPr>
          <w:lang w:val="fr-FR"/>
        </w:rPr>
        <w:t xml:space="preserve">• préparation d’un patch </w:t>
      </w:r>
      <w:proofErr w:type="gramStart"/>
      <w:r w:rsidRPr="00744FDA">
        <w:rPr>
          <w:lang w:val="fr-FR"/>
        </w:rPr>
        <w:t>schema.pris</w:t>
      </w:r>
      <w:r w:rsidRPr="00744FDA">
        <w:rPr>
          <w:lang w:val="fr-FR"/>
        </w:rPr>
        <w:t>ma</w:t>
      </w:r>
      <w:proofErr w:type="gramEnd"/>
      <w:r w:rsidRPr="00744FDA">
        <w:rPr>
          <w:lang w:val="fr-FR"/>
        </w:rPr>
        <w:t xml:space="preserve"> orienté migration progressive, sans suppression brutale de l’existant ;</w:t>
      </w:r>
    </w:p>
    <w:p w14:paraId="482F983B" w14:textId="77777777" w:rsidR="00DF4009" w:rsidRPr="00744FDA" w:rsidRDefault="00744FDA">
      <w:pPr>
        <w:rPr>
          <w:lang w:val="fr-FR"/>
        </w:rPr>
      </w:pPr>
      <w:r w:rsidRPr="00744FDA">
        <w:rPr>
          <w:lang w:val="fr-FR"/>
        </w:rPr>
        <w:t>• ajout cadré des nouveaux éléments V2 :</w:t>
      </w:r>
    </w:p>
    <w:p w14:paraId="64EFFA82" w14:textId="77777777" w:rsidR="00DF4009" w:rsidRPr="00744FDA" w:rsidRDefault="00744FDA">
      <w:pPr>
        <w:rPr>
          <w:lang w:val="fr-FR"/>
        </w:rPr>
      </w:pPr>
      <w:r w:rsidRPr="00744FDA">
        <w:rPr>
          <w:lang w:val="fr-FR"/>
        </w:rPr>
        <w:t>• Project.status, startDate, endDate ;</w:t>
      </w:r>
    </w:p>
    <w:p w14:paraId="656A2D5C" w14:textId="77777777" w:rsidR="00DF4009" w:rsidRPr="00744FDA" w:rsidRDefault="00744FDA">
      <w:pPr>
        <w:rPr>
          <w:lang w:val="fr-FR"/>
        </w:rPr>
      </w:pPr>
      <w:r w:rsidRPr="00744FDA">
        <w:rPr>
          <w:lang w:val="fr-FR"/>
        </w:rPr>
        <w:t>• ajout du rôle VIEWER dans ProjectRole ;</w:t>
      </w:r>
    </w:p>
    <w:p w14:paraId="355AFDFC" w14:textId="77777777" w:rsidR="00DF4009" w:rsidRDefault="00744FDA">
      <w:r>
        <w:t xml:space="preserve">• </w:t>
      </w:r>
      <w:proofErr w:type="gramStart"/>
      <w:r>
        <w:t>ProjectUser.inviteToken ;</w:t>
      </w:r>
      <w:proofErr w:type="gramEnd"/>
    </w:p>
    <w:p w14:paraId="7ECE8509" w14:textId="77777777" w:rsidR="00DF4009" w:rsidRDefault="00744FDA">
      <w:r>
        <w:t>• Team.projectId et Team.parent</w:t>
      </w:r>
      <w:r>
        <w:t>Id ;</w:t>
      </w:r>
    </w:p>
    <w:p w14:paraId="53D297F7" w14:textId="77777777" w:rsidR="00DF4009" w:rsidRDefault="00744FDA">
      <w:r>
        <w:t>• Task.priority, tags, milestoneId, teamId ;</w:t>
      </w:r>
    </w:p>
    <w:p w14:paraId="511CB592" w14:textId="77777777" w:rsidR="00DF4009" w:rsidRPr="00744FDA" w:rsidRDefault="00744FDA">
      <w:pPr>
        <w:rPr>
          <w:lang w:val="fr-FR"/>
        </w:rPr>
      </w:pPr>
      <w:r w:rsidRPr="00744FDA">
        <w:rPr>
          <w:lang w:val="fr-FR"/>
        </w:rPr>
        <w:t>• ActivityLog.metadata ;</w:t>
      </w:r>
    </w:p>
    <w:p w14:paraId="556E8FE2" w14:textId="77777777" w:rsidR="00DF4009" w:rsidRPr="00744FDA" w:rsidRDefault="00744FDA">
      <w:pPr>
        <w:rPr>
          <w:lang w:val="fr-FR"/>
        </w:rPr>
      </w:pPr>
      <w:r w:rsidRPr="00744FDA">
        <w:rPr>
          <w:lang w:val="fr-FR"/>
        </w:rPr>
        <w:t>• nouvelles tables Milestone, TaskComment, ViewerPermissionGrant, MeetingParticipant, Notification ;</w:t>
      </w:r>
    </w:p>
    <w:p w14:paraId="0D92B5E2" w14:textId="77777777" w:rsidR="00DF4009" w:rsidRPr="00744FDA" w:rsidRDefault="00744FDA">
      <w:pPr>
        <w:rPr>
          <w:lang w:val="fr-FR"/>
        </w:rPr>
      </w:pPr>
      <w:r w:rsidRPr="00744FDA">
        <w:rPr>
          <w:lang w:val="fr-FR"/>
        </w:rPr>
        <w:t xml:space="preserve">• maintien volontaire des éléments legacy encore nécessaires au </w:t>
      </w:r>
      <w:r w:rsidRPr="00744FDA">
        <w:rPr>
          <w:lang w:val="fr-FR"/>
        </w:rPr>
        <w:t>démarrage de la migration :</w:t>
      </w:r>
    </w:p>
    <w:p w14:paraId="50585E57" w14:textId="77777777" w:rsidR="00DF4009" w:rsidRPr="00744FDA" w:rsidRDefault="00744FDA">
      <w:pPr>
        <w:rPr>
          <w:lang w:val="fr-FR"/>
        </w:rPr>
      </w:pPr>
      <w:r w:rsidRPr="00744FDA">
        <w:rPr>
          <w:lang w:val="fr-FR"/>
        </w:rPr>
        <w:lastRenderedPageBreak/>
        <w:t>• conservation de Project.teamId ;</w:t>
      </w:r>
    </w:p>
    <w:p w14:paraId="69281522" w14:textId="77777777" w:rsidR="00DF4009" w:rsidRPr="00744FDA" w:rsidRDefault="00744FDA">
      <w:pPr>
        <w:rPr>
          <w:lang w:val="fr-FR"/>
        </w:rPr>
      </w:pPr>
      <w:r w:rsidRPr="00744FDA">
        <w:rPr>
          <w:lang w:val="fr-FR"/>
        </w:rPr>
        <w:t>• absence de simplification brutale de TeamMember.role ;</w:t>
      </w:r>
    </w:p>
    <w:p w14:paraId="41BF97E9" w14:textId="77777777" w:rsidR="00DF4009" w:rsidRPr="00744FDA" w:rsidRDefault="00744FDA">
      <w:pPr>
        <w:rPr>
          <w:lang w:val="fr-FR"/>
        </w:rPr>
      </w:pPr>
      <w:r w:rsidRPr="00744FDA">
        <w:rPr>
          <w:lang w:val="fr-FR"/>
        </w:rPr>
        <w:t>• maintien du Task.status en String pour éviter une cassure immédiate côté données et code.</w:t>
      </w:r>
    </w:p>
    <w:p w14:paraId="6E33A853" w14:textId="77777777" w:rsidR="00DF4009" w:rsidRPr="00744FDA" w:rsidRDefault="00744FDA">
      <w:pPr>
        <w:rPr>
          <w:lang w:val="fr-FR"/>
        </w:rPr>
      </w:pPr>
      <w:r w:rsidRPr="00744FDA">
        <w:rPr>
          <w:lang w:val="fr-FR"/>
        </w:rPr>
        <w:t>9) Validation technique du schéma et sécuris</w:t>
      </w:r>
      <w:r w:rsidRPr="00744FDA">
        <w:rPr>
          <w:lang w:val="fr-FR"/>
        </w:rPr>
        <w:t>ation de la stratégie Prisma</w:t>
      </w:r>
    </w:p>
    <w:p w14:paraId="4ECD5A75" w14:textId="77777777" w:rsidR="00DF4009" w:rsidRPr="00744FDA" w:rsidRDefault="00744FDA">
      <w:pPr>
        <w:rPr>
          <w:lang w:val="fr-FR"/>
        </w:rPr>
      </w:pPr>
      <w:r w:rsidRPr="00744FDA">
        <w:rPr>
          <w:lang w:val="fr-FR"/>
        </w:rPr>
        <w:t>• exécution de prisma format, prisma validate et prisma generate avec validation du schéma patché ;</w:t>
      </w:r>
    </w:p>
    <w:p w14:paraId="37142055" w14:textId="77777777" w:rsidR="00DF4009" w:rsidRPr="00744FDA" w:rsidRDefault="00744FDA">
      <w:pPr>
        <w:rPr>
          <w:lang w:val="fr-FR"/>
        </w:rPr>
      </w:pPr>
      <w:r w:rsidRPr="00744FDA">
        <w:rPr>
          <w:lang w:val="fr-FR"/>
        </w:rPr>
        <w:t>• identification d’un problème structurel côté Prisma Migrate :</w:t>
      </w:r>
    </w:p>
    <w:p w14:paraId="1A2930F3" w14:textId="77777777" w:rsidR="00DF4009" w:rsidRPr="00744FDA" w:rsidRDefault="00744FDA">
      <w:pPr>
        <w:rPr>
          <w:lang w:val="fr-FR"/>
        </w:rPr>
      </w:pPr>
      <w:r w:rsidRPr="00744FDA">
        <w:rPr>
          <w:lang w:val="fr-FR"/>
        </w:rPr>
        <w:t>• base MySQL déjà existante ;</w:t>
      </w:r>
    </w:p>
    <w:p w14:paraId="3947AC79" w14:textId="77777777" w:rsidR="00DF4009" w:rsidRPr="00744FDA" w:rsidRDefault="00744FDA">
      <w:pPr>
        <w:rPr>
          <w:lang w:val="fr-FR"/>
        </w:rPr>
      </w:pPr>
      <w:r w:rsidRPr="00744FDA">
        <w:rPr>
          <w:lang w:val="fr-FR"/>
        </w:rPr>
        <w:t>• absence d’historique prisma/mig</w:t>
      </w:r>
      <w:r w:rsidRPr="00744FDA">
        <w:rPr>
          <w:lang w:val="fr-FR"/>
        </w:rPr>
        <w:t>rations ;</w:t>
      </w:r>
    </w:p>
    <w:p w14:paraId="0DB081C4" w14:textId="77777777" w:rsidR="00DF4009" w:rsidRPr="00744FDA" w:rsidRDefault="00744FDA">
      <w:pPr>
        <w:rPr>
          <w:lang w:val="fr-FR"/>
        </w:rPr>
      </w:pPr>
      <w:r w:rsidRPr="00744FDA">
        <w:rPr>
          <w:lang w:val="fr-FR"/>
        </w:rPr>
        <w:t>• impossibilité d’utiliser directement prisma migrate dev sans reset ;</w:t>
      </w:r>
    </w:p>
    <w:p w14:paraId="476EED95" w14:textId="77777777" w:rsidR="00DF4009" w:rsidRPr="00744FDA" w:rsidRDefault="00744FDA">
      <w:pPr>
        <w:rPr>
          <w:lang w:val="fr-FR"/>
        </w:rPr>
      </w:pPr>
      <w:r w:rsidRPr="00744FDA">
        <w:rPr>
          <w:lang w:val="fr-FR"/>
        </w:rPr>
        <w:t>• rejet explicite de la stratégie destructive (migrate reset) afin de préserver les données existantes ;</w:t>
      </w:r>
    </w:p>
    <w:p w14:paraId="059D3B82" w14:textId="77777777" w:rsidR="00DF4009" w:rsidRPr="00744FDA" w:rsidRDefault="00744FDA">
      <w:pPr>
        <w:rPr>
          <w:lang w:val="fr-FR"/>
        </w:rPr>
      </w:pPr>
      <w:r w:rsidRPr="00744FDA">
        <w:rPr>
          <w:lang w:val="fr-FR"/>
        </w:rPr>
        <w:t>• mise en place d’une approche alternative plus sûre :</w:t>
      </w:r>
    </w:p>
    <w:p w14:paraId="7C009D8D" w14:textId="77777777" w:rsidR="00DF4009" w:rsidRPr="00744FDA" w:rsidRDefault="00744FDA">
      <w:pPr>
        <w:rPr>
          <w:lang w:val="fr-FR"/>
        </w:rPr>
      </w:pPr>
      <w:r w:rsidRPr="00744FDA">
        <w:rPr>
          <w:lang w:val="fr-FR"/>
        </w:rPr>
        <w:t>• création d’un</w:t>
      </w:r>
      <w:r w:rsidRPr="00744FDA">
        <w:rPr>
          <w:lang w:val="fr-FR"/>
        </w:rPr>
        <w:t>e baseline technique ;</w:t>
      </w:r>
    </w:p>
    <w:p w14:paraId="3EA91452" w14:textId="77777777" w:rsidR="00DF4009" w:rsidRPr="00744FDA" w:rsidRDefault="00744FDA">
      <w:pPr>
        <w:rPr>
          <w:lang w:val="fr-FR"/>
        </w:rPr>
      </w:pPr>
      <w:r w:rsidRPr="00744FDA">
        <w:rPr>
          <w:lang w:val="fr-FR"/>
        </w:rPr>
        <w:t>• abandon du pilotage du lot 1 via migrate dev ;</w:t>
      </w:r>
    </w:p>
    <w:p w14:paraId="777D6F6B" w14:textId="77777777" w:rsidR="00DF4009" w:rsidRPr="00744FDA" w:rsidRDefault="00744FDA">
      <w:pPr>
        <w:rPr>
          <w:lang w:val="fr-FR"/>
        </w:rPr>
      </w:pPr>
      <w:r w:rsidRPr="00744FDA">
        <w:rPr>
          <w:lang w:val="fr-FR"/>
        </w:rPr>
        <w:t xml:space="preserve">• génération d’un diff SQL contrôlé entre </w:t>
      </w:r>
      <w:proofErr w:type="gramStart"/>
      <w:r w:rsidRPr="00744FDA">
        <w:rPr>
          <w:lang w:val="fr-FR"/>
        </w:rPr>
        <w:t>schema.v</w:t>
      </w:r>
      <w:proofErr w:type="gramEnd"/>
      <w:r w:rsidRPr="00744FDA">
        <w:rPr>
          <w:lang w:val="fr-FR"/>
        </w:rPr>
        <w:t>1.prisma et le nouveau schema.prisma.</w:t>
      </w:r>
    </w:p>
    <w:p w14:paraId="22284FB6" w14:textId="77777777" w:rsidR="00DF4009" w:rsidRPr="00744FDA" w:rsidRDefault="00744FDA">
      <w:pPr>
        <w:rPr>
          <w:lang w:val="fr-FR"/>
        </w:rPr>
      </w:pPr>
      <w:r w:rsidRPr="00744FDA">
        <w:rPr>
          <w:lang w:val="fr-FR"/>
        </w:rPr>
        <w:t>10) Génération et exécution contrôlée de la migration SQL du Lot 1</w:t>
      </w:r>
    </w:p>
    <w:p w14:paraId="7F86CC0F" w14:textId="77777777" w:rsidR="00DF4009" w:rsidRPr="00744FDA" w:rsidRDefault="00744FDA">
      <w:pPr>
        <w:rPr>
          <w:lang w:val="fr-FR"/>
        </w:rPr>
      </w:pPr>
      <w:r w:rsidRPr="00744FDA">
        <w:rPr>
          <w:lang w:val="fr-FR"/>
        </w:rPr>
        <w:t xml:space="preserve">• création d’un </w:t>
      </w:r>
      <w:r w:rsidRPr="00744FDA">
        <w:rPr>
          <w:lang w:val="fr-FR"/>
        </w:rPr>
        <w:t xml:space="preserve">fichier </w:t>
      </w:r>
      <w:proofErr w:type="gramStart"/>
      <w:r w:rsidRPr="00744FDA">
        <w:rPr>
          <w:lang w:val="fr-FR"/>
        </w:rPr>
        <w:t>schema.v</w:t>
      </w:r>
      <w:proofErr w:type="gramEnd"/>
      <w:r w:rsidRPr="00744FDA">
        <w:rPr>
          <w:lang w:val="fr-FR"/>
        </w:rPr>
        <w:t>1.prisma pour figer l’état de référence V1 ;</w:t>
      </w:r>
    </w:p>
    <w:p w14:paraId="714F5E92" w14:textId="77777777" w:rsidR="00DF4009" w:rsidRPr="00744FDA" w:rsidRDefault="00744FDA">
      <w:pPr>
        <w:rPr>
          <w:lang w:val="fr-FR"/>
        </w:rPr>
      </w:pPr>
      <w:r w:rsidRPr="00744FDA">
        <w:rPr>
          <w:lang w:val="fr-FR"/>
        </w:rPr>
        <w:t>• génération du SQL exact de migration V1 -&gt; V2 avec prisma migrate diff ;</w:t>
      </w:r>
    </w:p>
    <w:p w14:paraId="0CEC0273" w14:textId="77777777" w:rsidR="00DF4009" w:rsidRPr="00744FDA" w:rsidRDefault="00744FDA">
      <w:pPr>
        <w:rPr>
          <w:lang w:val="fr-FR"/>
        </w:rPr>
      </w:pPr>
      <w:r w:rsidRPr="00744FDA">
        <w:rPr>
          <w:lang w:val="fr-FR"/>
        </w:rPr>
        <w:t>• vérification manuelle que le script produit ne contenait pas de suppression destructive (DROP TABLE, DROP COLUMN, rese</w:t>
      </w:r>
      <w:r w:rsidRPr="00744FDA">
        <w:rPr>
          <w:lang w:val="fr-FR"/>
        </w:rPr>
        <w:t>t, etc.) ;</w:t>
      </w:r>
    </w:p>
    <w:p w14:paraId="5526AF8C" w14:textId="77777777" w:rsidR="00DF4009" w:rsidRPr="00744FDA" w:rsidRDefault="00744FDA">
      <w:pPr>
        <w:rPr>
          <w:lang w:val="fr-FR"/>
        </w:rPr>
      </w:pPr>
      <w:r w:rsidRPr="00744FDA">
        <w:rPr>
          <w:lang w:val="fr-FR"/>
        </w:rPr>
        <w:t>• détection puis résolution d’un problème de génération du fichier SQL sous PowerShell :</w:t>
      </w:r>
    </w:p>
    <w:p w14:paraId="4829696C" w14:textId="77777777" w:rsidR="00DF4009" w:rsidRPr="00744FDA" w:rsidRDefault="00744FDA">
      <w:pPr>
        <w:rPr>
          <w:lang w:val="fr-FR"/>
        </w:rPr>
      </w:pPr>
      <w:r w:rsidRPr="00744FDA">
        <w:rPr>
          <w:lang w:val="fr-FR"/>
        </w:rPr>
        <w:t>• première version écrite sur une seule ligne ;</w:t>
      </w:r>
    </w:p>
    <w:p w14:paraId="77BE2CB9" w14:textId="77777777" w:rsidR="00DF4009" w:rsidRPr="00744FDA" w:rsidRDefault="00744FDA">
      <w:pPr>
        <w:rPr>
          <w:lang w:val="fr-FR"/>
        </w:rPr>
      </w:pPr>
      <w:r w:rsidRPr="00744FDA">
        <w:rPr>
          <w:lang w:val="fr-FR"/>
        </w:rPr>
        <w:t>• script alors entièrement neutralisé par les commentaires SQL -- ;</w:t>
      </w:r>
    </w:p>
    <w:p w14:paraId="55C6A2E7" w14:textId="77777777" w:rsidR="00DF4009" w:rsidRPr="00744FDA" w:rsidRDefault="00744FDA">
      <w:pPr>
        <w:rPr>
          <w:lang w:val="fr-FR"/>
        </w:rPr>
      </w:pPr>
      <w:r w:rsidRPr="00744FDA">
        <w:rPr>
          <w:lang w:val="fr-FR"/>
        </w:rPr>
        <w:t>• régénération correcte avec retours à l</w:t>
      </w:r>
      <w:r w:rsidRPr="00744FDA">
        <w:rPr>
          <w:lang w:val="fr-FR"/>
        </w:rPr>
        <w:t>a ligne exploitables ;</w:t>
      </w:r>
    </w:p>
    <w:p w14:paraId="40644EC3" w14:textId="77777777" w:rsidR="00DF4009" w:rsidRPr="00744FDA" w:rsidRDefault="00744FDA">
      <w:pPr>
        <w:rPr>
          <w:lang w:val="fr-FR"/>
        </w:rPr>
      </w:pPr>
      <w:r w:rsidRPr="00744FDA">
        <w:rPr>
          <w:lang w:val="fr-FR"/>
        </w:rPr>
        <w:t>• exécution finale du script SQL de migration via prisma db execute avec succès ;</w:t>
      </w:r>
    </w:p>
    <w:p w14:paraId="632E5652" w14:textId="77777777" w:rsidR="00DF4009" w:rsidRPr="00744FDA" w:rsidRDefault="00744FDA">
      <w:pPr>
        <w:rPr>
          <w:lang w:val="fr-FR"/>
        </w:rPr>
      </w:pPr>
      <w:r w:rsidRPr="00744FDA">
        <w:rPr>
          <w:lang w:val="fr-FR"/>
        </w:rPr>
        <w:t>• relance de prisma validate et prisma generate après application.</w:t>
      </w:r>
    </w:p>
    <w:p w14:paraId="03B26C92" w14:textId="77777777" w:rsidR="00DF4009" w:rsidRPr="00744FDA" w:rsidRDefault="00744FDA">
      <w:pPr>
        <w:rPr>
          <w:lang w:val="fr-FR"/>
        </w:rPr>
      </w:pPr>
      <w:r w:rsidRPr="00744FDA">
        <w:rPr>
          <w:lang w:val="fr-FR"/>
        </w:rPr>
        <w:lastRenderedPageBreak/>
        <w:t>11) Résultat atteint en fin de séance</w:t>
      </w:r>
    </w:p>
    <w:p w14:paraId="6EFBDC47" w14:textId="77777777" w:rsidR="00DF4009" w:rsidRPr="00744FDA" w:rsidRDefault="00744FDA">
      <w:pPr>
        <w:rPr>
          <w:lang w:val="fr-FR"/>
        </w:rPr>
      </w:pPr>
      <w:r w:rsidRPr="00744FDA">
        <w:rPr>
          <w:lang w:val="fr-FR"/>
        </w:rPr>
        <w:t>• Lot 1 Prisma non destructif effectivement ap</w:t>
      </w:r>
      <w:r w:rsidRPr="00744FDA">
        <w:rPr>
          <w:lang w:val="fr-FR"/>
        </w:rPr>
        <w:t>pliqué en base ;</w:t>
      </w:r>
    </w:p>
    <w:p w14:paraId="4F3E7552" w14:textId="77777777" w:rsidR="00DF4009" w:rsidRPr="00744FDA" w:rsidRDefault="00744FDA">
      <w:pPr>
        <w:rPr>
          <w:lang w:val="fr-FR"/>
        </w:rPr>
      </w:pPr>
      <w:r w:rsidRPr="00744FDA">
        <w:rPr>
          <w:lang w:val="fr-FR"/>
        </w:rPr>
        <w:t>• schéma V2 étendu disponible sans suppression des structures legacy nécessaires ;</w:t>
      </w:r>
    </w:p>
    <w:p w14:paraId="2A27A96D" w14:textId="77777777" w:rsidR="00DF4009" w:rsidRPr="00744FDA" w:rsidRDefault="00744FDA">
      <w:pPr>
        <w:rPr>
          <w:lang w:val="fr-FR"/>
        </w:rPr>
      </w:pPr>
      <w:r w:rsidRPr="00744FDA">
        <w:rPr>
          <w:lang w:val="fr-FR"/>
        </w:rPr>
        <w:t>• base prête pour la suite de la migration, notamment :</w:t>
      </w:r>
    </w:p>
    <w:p w14:paraId="4E9B7DE2" w14:textId="77777777" w:rsidR="00DF4009" w:rsidRPr="00744FDA" w:rsidRDefault="00744FDA">
      <w:pPr>
        <w:rPr>
          <w:lang w:val="fr-FR"/>
        </w:rPr>
      </w:pPr>
      <w:r w:rsidRPr="00744FDA">
        <w:rPr>
          <w:lang w:val="fr-FR"/>
        </w:rPr>
        <w:t>• backfill des nouvelles colonnes et relations ;</w:t>
      </w:r>
    </w:p>
    <w:p w14:paraId="3E392549" w14:textId="77777777" w:rsidR="00DF4009" w:rsidRPr="00744FDA" w:rsidRDefault="00744FDA">
      <w:pPr>
        <w:rPr>
          <w:lang w:val="fr-FR"/>
        </w:rPr>
      </w:pPr>
      <w:r w:rsidRPr="00744FDA">
        <w:rPr>
          <w:lang w:val="fr-FR"/>
        </w:rPr>
        <w:t>• migration des données Team -&gt; Project ;</w:t>
      </w:r>
    </w:p>
    <w:p w14:paraId="315847B9" w14:textId="77777777" w:rsidR="00DF4009" w:rsidRPr="00744FDA" w:rsidRDefault="00744FDA">
      <w:pPr>
        <w:rPr>
          <w:lang w:val="fr-FR"/>
        </w:rPr>
      </w:pPr>
      <w:r w:rsidRPr="00744FDA">
        <w:rPr>
          <w:lang w:val="fr-FR"/>
        </w:rPr>
        <w:t xml:space="preserve">• </w:t>
      </w:r>
      <w:r w:rsidRPr="00744FDA">
        <w:rPr>
          <w:lang w:val="fr-FR"/>
        </w:rPr>
        <w:t>préparation de la logique métier VIEWER ;</w:t>
      </w:r>
    </w:p>
    <w:p w14:paraId="22C454C2" w14:textId="77777777" w:rsidR="00DF4009" w:rsidRPr="00744FDA" w:rsidRDefault="00744FDA">
      <w:pPr>
        <w:rPr>
          <w:lang w:val="fr-FR"/>
        </w:rPr>
      </w:pPr>
      <w:r w:rsidRPr="00744FDA">
        <w:rPr>
          <w:lang w:val="fr-FR"/>
        </w:rPr>
        <w:t>• futurs lots sur permissions, équipes V2, tâches V2 et notifications.</w:t>
      </w:r>
    </w:p>
    <w:p w14:paraId="60F45411" w14:textId="77777777" w:rsidR="00DF4009" w:rsidRPr="00744FDA" w:rsidRDefault="00DF4009">
      <w:pPr>
        <w:rPr>
          <w:lang w:val="fr-FR"/>
        </w:rPr>
      </w:pPr>
    </w:p>
    <w:p w14:paraId="1849F5DB" w14:textId="77777777" w:rsidR="00DF4009" w:rsidRPr="00744FDA" w:rsidRDefault="00744FDA">
      <w:pPr>
        <w:pStyle w:val="Heading2"/>
        <w:rPr>
          <w:lang w:val="fr-FR"/>
        </w:rPr>
      </w:pPr>
      <w:r w:rsidRPr="00744FDA">
        <w:rPr>
          <w:lang w:val="fr-FR"/>
        </w:rPr>
        <w:t>2) Travaux réalisés — 10/04/2026</w:t>
      </w:r>
    </w:p>
    <w:p w14:paraId="686998B0" w14:textId="77777777" w:rsidR="00DF4009" w:rsidRPr="00744FDA" w:rsidRDefault="00744FDA">
      <w:pPr>
        <w:rPr>
          <w:lang w:val="fr-FR"/>
        </w:rPr>
      </w:pPr>
      <w:r w:rsidRPr="00744FDA">
        <w:rPr>
          <w:lang w:val="fr-FR"/>
        </w:rPr>
        <w:t>1. Sunu Projet</w:t>
      </w:r>
    </w:p>
    <w:p w14:paraId="361398BD" w14:textId="77777777" w:rsidR="00DF4009" w:rsidRPr="00744FDA" w:rsidRDefault="00744FDA">
      <w:pPr>
        <w:pStyle w:val="Heading3"/>
        <w:rPr>
          <w:lang w:val="fr-FR"/>
        </w:rPr>
      </w:pPr>
      <w:r w:rsidRPr="00744FDA">
        <w:rPr>
          <w:lang w:val="fr-FR"/>
        </w:rPr>
        <w:t>A. Prisma / base de données</w:t>
      </w:r>
    </w:p>
    <w:p w14:paraId="28D76DB8" w14:textId="77777777" w:rsidR="00DF4009" w:rsidRPr="00744FDA" w:rsidRDefault="00744FDA">
      <w:pPr>
        <w:rPr>
          <w:lang w:val="fr-FR"/>
        </w:rPr>
      </w:pPr>
      <w:r w:rsidRPr="00744FDA">
        <w:rPr>
          <w:lang w:val="fr-FR"/>
        </w:rPr>
        <w:t>• Finalisation de la migration V1 → V2 du modèle de données.</w:t>
      </w:r>
    </w:p>
    <w:p w14:paraId="6B98E443" w14:textId="77777777" w:rsidR="00DF4009" w:rsidRPr="00744FDA" w:rsidRDefault="00744FDA">
      <w:pPr>
        <w:rPr>
          <w:lang w:val="fr-FR"/>
        </w:rPr>
      </w:pPr>
      <w:r w:rsidRPr="00744FDA">
        <w:rPr>
          <w:lang w:val="fr-FR"/>
        </w:rPr>
        <w:t>• Mis</w:t>
      </w:r>
      <w:r w:rsidRPr="00744FDA">
        <w:rPr>
          <w:lang w:val="fr-FR"/>
        </w:rPr>
        <w:t>e en place et validation du schéma V2 cible :</w:t>
      </w:r>
    </w:p>
    <w:p w14:paraId="6379D5EC" w14:textId="77777777" w:rsidR="00DF4009" w:rsidRPr="00744FDA" w:rsidRDefault="00744FDA">
      <w:pPr>
        <w:rPr>
          <w:lang w:val="fr-FR"/>
        </w:rPr>
      </w:pPr>
      <w:r w:rsidRPr="00744FDA">
        <w:rPr>
          <w:lang w:val="fr-FR"/>
        </w:rPr>
        <w:t>• Project recentré comme entité principale ;</w:t>
      </w:r>
    </w:p>
    <w:p w14:paraId="5410BB0A" w14:textId="77777777" w:rsidR="00DF4009" w:rsidRPr="00744FDA" w:rsidRDefault="00744FDA">
      <w:pPr>
        <w:rPr>
          <w:lang w:val="fr-FR"/>
        </w:rPr>
      </w:pPr>
      <w:r w:rsidRPr="00744FDA">
        <w:rPr>
          <w:lang w:val="fr-FR"/>
        </w:rPr>
        <w:t>• ProjectRole enrichi avec VIEWER ;</w:t>
      </w:r>
    </w:p>
    <w:p w14:paraId="20E45596" w14:textId="77777777" w:rsidR="00DF4009" w:rsidRPr="00744FDA" w:rsidRDefault="00744FDA">
      <w:pPr>
        <w:rPr>
          <w:lang w:val="fr-FR"/>
        </w:rPr>
      </w:pPr>
      <w:r w:rsidRPr="00744FDA">
        <w:rPr>
          <w:lang w:val="fr-FR"/>
        </w:rPr>
        <w:t>• TeamRole simplifié à OWNER | MEMBER ;</w:t>
      </w:r>
    </w:p>
    <w:p w14:paraId="72B424FE" w14:textId="77777777" w:rsidR="00DF4009" w:rsidRPr="00744FDA" w:rsidRDefault="00744FDA">
      <w:pPr>
        <w:rPr>
          <w:lang w:val="fr-FR"/>
        </w:rPr>
      </w:pPr>
      <w:r w:rsidRPr="00744FDA">
        <w:rPr>
          <w:lang w:val="fr-FR"/>
        </w:rPr>
        <w:t>• Team.projectId obligatoire dans le modèle final ;</w:t>
      </w:r>
    </w:p>
    <w:p w14:paraId="03FC2BBF" w14:textId="77777777" w:rsidR="00DF4009" w:rsidRPr="00744FDA" w:rsidRDefault="00744FDA">
      <w:pPr>
        <w:rPr>
          <w:lang w:val="fr-FR"/>
        </w:rPr>
      </w:pPr>
      <w:r w:rsidRPr="00744FDA">
        <w:rPr>
          <w:lang w:val="fr-FR"/>
        </w:rPr>
        <w:t>• enrichissement de Task avec priorit</w:t>
      </w:r>
      <w:r w:rsidRPr="00744FDA">
        <w:rPr>
          <w:lang w:val="fr-FR"/>
        </w:rPr>
        <w:t>é, tags, jalons et rattachement équipe ;</w:t>
      </w:r>
    </w:p>
    <w:p w14:paraId="7C270172" w14:textId="77777777" w:rsidR="00DF4009" w:rsidRPr="00744FDA" w:rsidRDefault="00744FDA">
      <w:pPr>
        <w:rPr>
          <w:lang w:val="fr-FR"/>
        </w:rPr>
      </w:pPr>
      <w:r w:rsidRPr="00744FDA">
        <w:rPr>
          <w:lang w:val="fr-FR"/>
        </w:rPr>
        <w:t>• ajout des structures V2 complémentaires.</w:t>
      </w:r>
    </w:p>
    <w:p w14:paraId="7F6F620E" w14:textId="77777777" w:rsidR="00DF4009" w:rsidRPr="00744FDA" w:rsidRDefault="00744FDA">
      <w:pPr>
        <w:rPr>
          <w:lang w:val="fr-FR"/>
        </w:rPr>
      </w:pPr>
      <w:r w:rsidRPr="00744FDA">
        <w:rPr>
          <w:lang w:val="fr-FR"/>
        </w:rPr>
        <w:t>• Exécution et validation des scripts de backfill :</w:t>
      </w:r>
    </w:p>
    <w:p w14:paraId="6F11A5CC" w14:textId="77777777" w:rsidR="00DF4009" w:rsidRPr="00744FDA" w:rsidRDefault="00744FDA">
      <w:pPr>
        <w:rPr>
          <w:lang w:val="fr-FR"/>
        </w:rPr>
      </w:pPr>
      <w:r w:rsidRPr="00744FDA">
        <w:rPr>
          <w:lang w:val="fr-FR"/>
        </w:rPr>
        <w:t>• normalisation des anciens statuts de tâches ;</w:t>
      </w:r>
    </w:p>
    <w:p w14:paraId="131286E9" w14:textId="77777777" w:rsidR="00DF4009" w:rsidRPr="00744FDA" w:rsidRDefault="00744FDA">
      <w:pPr>
        <w:rPr>
          <w:lang w:val="fr-FR"/>
        </w:rPr>
      </w:pPr>
      <w:r w:rsidRPr="00744FDA">
        <w:rPr>
          <w:lang w:val="fr-FR"/>
        </w:rPr>
        <w:t>• initialisation des nouveaux champs par défaut ;</w:t>
      </w:r>
    </w:p>
    <w:p w14:paraId="48CE5F9A" w14:textId="77777777" w:rsidR="00DF4009" w:rsidRPr="00744FDA" w:rsidRDefault="00744FDA">
      <w:pPr>
        <w:rPr>
          <w:lang w:val="fr-FR"/>
        </w:rPr>
      </w:pPr>
      <w:r w:rsidRPr="00744FDA">
        <w:rPr>
          <w:lang w:val="fr-FR"/>
        </w:rPr>
        <w:t>• rattachement des équ</w:t>
      </w:r>
      <w:r w:rsidRPr="00744FDA">
        <w:rPr>
          <w:lang w:val="fr-FR"/>
        </w:rPr>
        <w:t>ipes existantes aux projets ;</w:t>
      </w:r>
    </w:p>
    <w:p w14:paraId="3036714F" w14:textId="77777777" w:rsidR="00DF4009" w:rsidRPr="00744FDA" w:rsidRDefault="00744FDA">
      <w:pPr>
        <w:rPr>
          <w:lang w:val="fr-FR"/>
        </w:rPr>
      </w:pPr>
      <w:r w:rsidRPr="00744FDA">
        <w:rPr>
          <w:lang w:val="fr-FR"/>
        </w:rPr>
        <w:t>• contrôles post-migration.</w:t>
      </w:r>
    </w:p>
    <w:p w14:paraId="33A5BFCA" w14:textId="77777777" w:rsidR="00DF4009" w:rsidRPr="00744FDA" w:rsidRDefault="00744FDA">
      <w:pPr>
        <w:rPr>
          <w:lang w:val="fr-FR"/>
        </w:rPr>
      </w:pPr>
      <w:r w:rsidRPr="00744FDA">
        <w:rPr>
          <w:lang w:val="fr-FR"/>
        </w:rPr>
        <w:t>• Resserage final du schéma après validation des données.</w:t>
      </w:r>
    </w:p>
    <w:p w14:paraId="78BB64EC" w14:textId="77777777" w:rsidR="00DF4009" w:rsidRPr="00744FDA" w:rsidRDefault="00744FDA">
      <w:pPr>
        <w:rPr>
          <w:lang w:val="fr-FR"/>
        </w:rPr>
      </w:pPr>
      <w:r w:rsidRPr="00744FDA">
        <w:rPr>
          <w:lang w:val="fr-FR"/>
        </w:rPr>
        <w:lastRenderedPageBreak/>
        <w:t>• Nettoyage de l’historique Prisma local et recréation d’une baseline propre :</w:t>
      </w:r>
    </w:p>
    <w:p w14:paraId="481BA8F2" w14:textId="77777777" w:rsidR="00DF4009" w:rsidRPr="00744FDA" w:rsidRDefault="00744FDA">
      <w:pPr>
        <w:rPr>
          <w:lang w:val="fr-FR"/>
        </w:rPr>
      </w:pPr>
      <w:r w:rsidRPr="00744FDA">
        <w:rPr>
          <w:lang w:val="fr-FR"/>
        </w:rPr>
        <w:t>• reset contrôlé de la base de développement ;</w:t>
      </w:r>
    </w:p>
    <w:p w14:paraId="682D2574" w14:textId="77777777" w:rsidR="00DF4009" w:rsidRPr="00744FDA" w:rsidRDefault="00744FDA">
      <w:pPr>
        <w:rPr>
          <w:lang w:val="fr-FR"/>
        </w:rPr>
      </w:pPr>
      <w:r w:rsidRPr="00744FDA">
        <w:rPr>
          <w:lang w:val="fr-FR"/>
        </w:rPr>
        <w:t>• génération d</w:t>
      </w:r>
      <w:r w:rsidRPr="00744FDA">
        <w:rPr>
          <w:lang w:val="fr-FR"/>
        </w:rPr>
        <w:t>’une migration initiale V2 propre ;</w:t>
      </w:r>
    </w:p>
    <w:p w14:paraId="2702AF4E" w14:textId="77777777" w:rsidR="00DF4009" w:rsidRPr="00744FDA" w:rsidRDefault="00744FDA">
      <w:pPr>
        <w:rPr>
          <w:lang w:val="fr-FR"/>
        </w:rPr>
      </w:pPr>
      <w:r w:rsidRPr="00744FDA">
        <w:rPr>
          <w:lang w:val="fr-FR"/>
        </w:rPr>
        <w:t>• régénération du client Prisma.</w:t>
      </w:r>
    </w:p>
    <w:p w14:paraId="2D0C06D9" w14:textId="77777777" w:rsidR="00DF4009" w:rsidRPr="00744FDA" w:rsidRDefault="00744FDA">
      <w:pPr>
        <w:rPr>
          <w:lang w:val="fr-FR"/>
        </w:rPr>
      </w:pPr>
      <w:r w:rsidRPr="00744FDA">
        <w:rPr>
          <w:lang w:val="fr-FR"/>
        </w:rPr>
        <w:t>• Adaptation des scripts de migration pour rester compatibles avec le schéma final non nullable.</w:t>
      </w:r>
    </w:p>
    <w:p w14:paraId="416F7F8F" w14:textId="77777777" w:rsidR="00DF4009" w:rsidRPr="00744FDA" w:rsidRDefault="00744FDA">
      <w:pPr>
        <w:pStyle w:val="Heading3"/>
        <w:rPr>
          <w:lang w:val="fr-FR"/>
        </w:rPr>
      </w:pPr>
      <w:r w:rsidRPr="00744FDA">
        <w:rPr>
          <w:lang w:val="fr-FR"/>
        </w:rPr>
        <w:t>B. API / logique métier</w:t>
      </w:r>
    </w:p>
    <w:p w14:paraId="6D7D6AC9" w14:textId="77777777" w:rsidR="00DF4009" w:rsidRPr="00744FDA" w:rsidRDefault="00744FDA">
      <w:pPr>
        <w:rPr>
          <w:lang w:val="fr-FR"/>
        </w:rPr>
      </w:pPr>
      <w:r w:rsidRPr="00744FDA">
        <w:rPr>
          <w:lang w:val="fr-FR"/>
        </w:rPr>
        <w:t>• Alignement des helpers de rôles et permissions avec la V2 :</w:t>
      </w:r>
    </w:p>
    <w:p w14:paraId="7F76990D" w14:textId="77777777" w:rsidR="00DF4009" w:rsidRPr="00744FDA" w:rsidRDefault="00744FDA">
      <w:pPr>
        <w:rPr>
          <w:lang w:val="fr-FR"/>
        </w:rPr>
      </w:pPr>
      <w:r w:rsidRPr="00744FDA">
        <w:rPr>
          <w:lang w:val="fr-FR"/>
        </w:rPr>
        <w:t xml:space="preserve">• </w:t>
      </w:r>
      <w:r w:rsidRPr="00744FDA">
        <w:rPr>
          <w:lang w:val="fr-FR"/>
        </w:rPr>
        <w:t>prise en charge du rôle VIEWER côté projet ;</w:t>
      </w:r>
    </w:p>
    <w:p w14:paraId="03DA87A1" w14:textId="77777777" w:rsidR="00DF4009" w:rsidRPr="00744FDA" w:rsidRDefault="00744FDA">
      <w:pPr>
        <w:rPr>
          <w:lang w:val="fr-FR"/>
        </w:rPr>
      </w:pPr>
      <w:r w:rsidRPr="00744FDA">
        <w:rPr>
          <w:lang w:val="fr-FR"/>
        </w:rPr>
        <w:t>• suppression des usages legacy de MANAGER côté équipe.</w:t>
      </w:r>
    </w:p>
    <w:p w14:paraId="7191E15C" w14:textId="77777777" w:rsidR="00DF4009" w:rsidRPr="00744FDA" w:rsidRDefault="00744FDA">
      <w:pPr>
        <w:rPr>
          <w:lang w:val="fr-FR"/>
        </w:rPr>
      </w:pPr>
      <w:r w:rsidRPr="00744FDA">
        <w:rPr>
          <w:lang w:val="fr-FR"/>
        </w:rPr>
        <w:t>• Mise à jour des actions serveur liées aux tâches :</w:t>
      </w:r>
    </w:p>
    <w:p w14:paraId="047F7745" w14:textId="77777777" w:rsidR="00DF4009" w:rsidRDefault="00744FDA">
      <w:r>
        <w:t>• validation stricte des statuts V2 (TODO, IN_PROGRESS, IN_REVIEW, DONE, CANCELLED) ;</w:t>
      </w:r>
    </w:p>
    <w:p w14:paraId="290F3476" w14:textId="77777777" w:rsidR="00DF4009" w:rsidRPr="00744FDA" w:rsidRDefault="00744FDA">
      <w:pPr>
        <w:rPr>
          <w:lang w:val="fr-FR"/>
        </w:rPr>
      </w:pPr>
      <w:r w:rsidRPr="00744FDA">
        <w:rPr>
          <w:lang w:val="fr-FR"/>
        </w:rPr>
        <w:t>• maintien de la</w:t>
      </w:r>
      <w:r w:rsidRPr="00744FDA">
        <w:rPr>
          <w:lang w:val="fr-FR"/>
        </w:rPr>
        <w:t xml:space="preserve"> règle métier imposant une description de solution pour clôturer une tâche.</w:t>
      </w:r>
    </w:p>
    <w:p w14:paraId="475C54A7" w14:textId="77777777" w:rsidR="00DF4009" w:rsidRPr="00744FDA" w:rsidRDefault="00744FDA">
      <w:pPr>
        <w:rPr>
          <w:lang w:val="fr-FR"/>
        </w:rPr>
      </w:pPr>
      <w:r w:rsidRPr="00744FDA">
        <w:rPr>
          <w:lang w:val="fr-FR"/>
        </w:rPr>
        <w:t>• Mise à jour des actions liées aux équipes et réunions pour respecter le nouveau modèle V2 centré projet.</w:t>
      </w:r>
    </w:p>
    <w:p w14:paraId="3C2876F1" w14:textId="77777777" w:rsidR="00DF4009" w:rsidRPr="00744FDA" w:rsidRDefault="00744FDA">
      <w:pPr>
        <w:rPr>
          <w:lang w:val="fr-FR"/>
        </w:rPr>
      </w:pPr>
      <w:r w:rsidRPr="00744FDA">
        <w:rPr>
          <w:lang w:val="fr-FR"/>
        </w:rPr>
        <w:t>• Nettoyage des références legacy du runtime, notamment autour de l’ancie</w:t>
      </w:r>
      <w:r w:rsidRPr="00744FDA">
        <w:rPr>
          <w:lang w:val="fr-FR"/>
        </w:rPr>
        <w:t>nne logique Project.team / Project.teamId.</w:t>
      </w:r>
    </w:p>
    <w:p w14:paraId="7767C115" w14:textId="77777777" w:rsidR="00DF4009" w:rsidRPr="00744FDA" w:rsidRDefault="00744FDA">
      <w:pPr>
        <w:pStyle w:val="Heading3"/>
        <w:rPr>
          <w:lang w:val="fr-FR"/>
        </w:rPr>
      </w:pPr>
      <w:r w:rsidRPr="00744FDA">
        <w:rPr>
          <w:lang w:val="fr-FR"/>
        </w:rPr>
        <w:t>C. Front (Next.js App Router)</w:t>
      </w:r>
    </w:p>
    <w:p w14:paraId="6267320C" w14:textId="77777777" w:rsidR="00DF4009" w:rsidRPr="00744FDA" w:rsidRDefault="00744FDA">
      <w:pPr>
        <w:rPr>
          <w:lang w:val="fr-FR"/>
        </w:rPr>
      </w:pPr>
      <w:r w:rsidRPr="00744FDA">
        <w:rPr>
          <w:lang w:val="fr-FR"/>
        </w:rPr>
        <w:t>• Alignement progressif des types front avec le schéma V2 final :</w:t>
      </w:r>
    </w:p>
    <w:p w14:paraId="2BF7D419" w14:textId="77777777" w:rsidR="00DF4009" w:rsidRPr="00744FDA" w:rsidRDefault="00744FDA">
      <w:pPr>
        <w:rPr>
          <w:lang w:val="fr-FR"/>
        </w:rPr>
      </w:pPr>
      <w:r w:rsidRPr="00744FDA">
        <w:rPr>
          <w:lang w:val="fr-FR"/>
        </w:rPr>
        <w:t>• prise en compte de VIEWER dans les types et regroupements de rôles ;</w:t>
      </w:r>
    </w:p>
    <w:p w14:paraId="5D907F79" w14:textId="77777777" w:rsidR="00DF4009" w:rsidRPr="00744FDA" w:rsidRDefault="00744FDA">
      <w:pPr>
        <w:rPr>
          <w:lang w:val="fr-FR"/>
        </w:rPr>
      </w:pPr>
      <w:r w:rsidRPr="00744FDA">
        <w:rPr>
          <w:lang w:val="fr-FR"/>
        </w:rPr>
        <w:t xml:space="preserve">• adaptation des types Project et Team au </w:t>
      </w:r>
      <w:r w:rsidRPr="00744FDA">
        <w:rPr>
          <w:lang w:val="fr-FR"/>
        </w:rPr>
        <w:t>modèle project.teams.</w:t>
      </w:r>
    </w:p>
    <w:p w14:paraId="0B772E3C" w14:textId="77777777" w:rsidR="00DF4009" w:rsidRPr="00744FDA" w:rsidRDefault="00744FDA">
      <w:pPr>
        <w:rPr>
          <w:lang w:val="fr-FR"/>
        </w:rPr>
      </w:pPr>
      <w:r w:rsidRPr="00744FDA">
        <w:rPr>
          <w:lang w:val="fr-FR"/>
        </w:rPr>
        <w:t>• Correction des pages impactées par la migration :</w:t>
      </w:r>
    </w:p>
    <w:p w14:paraId="76356F23" w14:textId="77777777" w:rsidR="00DF4009" w:rsidRPr="00744FDA" w:rsidRDefault="00744FDA">
      <w:pPr>
        <w:rPr>
          <w:lang w:val="fr-FR"/>
        </w:rPr>
      </w:pPr>
      <w:r w:rsidRPr="00744FDA">
        <w:rPr>
          <w:lang w:val="fr-FR"/>
        </w:rPr>
        <w:t>• page projet ;</w:t>
      </w:r>
    </w:p>
    <w:p w14:paraId="7AF58C85" w14:textId="77777777" w:rsidR="00DF4009" w:rsidRPr="00744FDA" w:rsidRDefault="00744FDA">
      <w:pPr>
        <w:rPr>
          <w:lang w:val="fr-FR"/>
        </w:rPr>
      </w:pPr>
      <w:r w:rsidRPr="00744FDA">
        <w:rPr>
          <w:lang w:val="fr-FR"/>
        </w:rPr>
        <w:t>• page tâche ;</w:t>
      </w:r>
    </w:p>
    <w:p w14:paraId="391CBF6E" w14:textId="77777777" w:rsidR="00DF4009" w:rsidRPr="00744FDA" w:rsidRDefault="00744FDA">
      <w:pPr>
        <w:rPr>
          <w:lang w:val="fr-FR"/>
        </w:rPr>
      </w:pPr>
      <w:r w:rsidRPr="00744FDA">
        <w:rPr>
          <w:lang w:val="fr-FR"/>
        </w:rPr>
        <w:t>• page équipe ;</w:t>
      </w:r>
    </w:p>
    <w:p w14:paraId="1EE8B535" w14:textId="77777777" w:rsidR="00DF4009" w:rsidRPr="00744FDA" w:rsidRDefault="00744FDA">
      <w:pPr>
        <w:rPr>
          <w:lang w:val="fr-FR"/>
        </w:rPr>
      </w:pPr>
      <w:r w:rsidRPr="00744FDA">
        <w:rPr>
          <w:lang w:val="fr-FR"/>
        </w:rPr>
        <w:t>• page réunion ;</w:t>
      </w:r>
    </w:p>
    <w:p w14:paraId="607C685A" w14:textId="77777777" w:rsidR="00DF4009" w:rsidRPr="00744FDA" w:rsidRDefault="00744FDA">
      <w:pPr>
        <w:rPr>
          <w:lang w:val="fr-FR"/>
        </w:rPr>
      </w:pPr>
      <w:r w:rsidRPr="00744FDA">
        <w:rPr>
          <w:lang w:val="fr-FR"/>
        </w:rPr>
        <w:t>• pages de listes projets/tâches associées.</w:t>
      </w:r>
    </w:p>
    <w:p w14:paraId="1FBC2415" w14:textId="77777777" w:rsidR="00DF4009" w:rsidRPr="00744FDA" w:rsidRDefault="00744FDA">
      <w:pPr>
        <w:rPr>
          <w:lang w:val="fr-FR"/>
        </w:rPr>
      </w:pPr>
      <w:r w:rsidRPr="00744FDA">
        <w:rPr>
          <w:lang w:val="fr-FR"/>
        </w:rPr>
        <w:t>• Remplacement des anciens statuts V1 affichés/utilisés côté UI par les st</w:t>
      </w:r>
      <w:r w:rsidRPr="00744FDA">
        <w:rPr>
          <w:lang w:val="fr-FR"/>
        </w:rPr>
        <w:t>atuts V2.</w:t>
      </w:r>
    </w:p>
    <w:p w14:paraId="0FC0F5E0" w14:textId="77777777" w:rsidR="00DF4009" w:rsidRPr="00744FDA" w:rsidRDefault="00744FDA">
      <w:pPr>
        <w:rPr>
          <w:lang w:val="fr-FR"/>
        </w:rPr>
      </w:pPr>
      <w:r w:rsidRPr="00744FDA">
        <w:rPr>
          <w:lang w:val="fr-FR"/>
        </w:rPr>
        <w:lastRenderedPageBreak/>
        <w:t>• Suppression du flux legacy de rattachement projet ↔ équipe côté interface lorsque celui-ci ne correspondait plus au modèle final.</w:t>
      </w:r>
    </w:p>
    <w:p w14:paraId="78A54759" w14:textId="77777777" w:rsidR="00DF4009" w:rsidRPr="00744FDA" w:rsidRDefault="00744FDA">
      <w:pPr>
        <w:pStyle w:val="Heading3"/>
        <w:rPr>
          <w:lang w:val="fr-FR"/>
        </w:rPr>
      </w:pPr>
      <w:r w:rsidRPr="00744FDA">
        <w:rPr>
          <w:lang w:val="fr-FR"/>
        </w:rPr>
        <w:t>D. Debug / vérifications</w:t>
      </w:r>
    </w:p>
    <w:p w14:paraId="77AF0B47" w14:textId="77777777" w:rsidR="00DF4009" w:rsidRPr="00744FDA" w:rsidRDefault="00744FDA">
      <w:pPr>
        <w:rPr>
          <w:lang w:val="fr-FR"/>
        </w:rPr>
      </w:pPr>
      <w:r w:rsidRPr="00744FDA">
        <w:rPr>
          <w:lang w:val="fr-FR"/>
        </w:rPr>
        <w:t>• Analyse et résolution des erreurs Prisma Migrate rencontrées pendant la migration.</w:t>
      </w:r>
    </w:p>
    <w:p w14:paraId="11509D01" w14:textId="77777777" w:rsidR="00DF4009" w:rsidRPr="00744FDA" w:rsidRDefault="00744FDA">
      <w:pPr>
        <w:rPr>
          <w:lang w:val="fr-FR"/>
        </w:rPr>
      </w:pPr>
      <w:r w:rsidRPr="00744FDA">
        <w:rPr>
          <w:lang w:val="fr-FR"/>
        </w:rPr>
        <w:t>• Di</w:t>
      </w:r>
      <w:r w:rsidRPr="00744FDA">
        <w:rPr>
          <w:lang w:val="fr-FR"/>
        </w:rPr>
        <w:t>agnostic puis correction des incohérences entre schéma, client Prisma généré, types TypeScript et requêtes applicatives.</w:t>
      </w:r>
    </w:p>
    <w:p w14:paraId="5CA3ECBA" w14:textId="77777777" w:rsidR="00DF4009" w:rsidRPr="00744FDA" w:rsidRDefault="00744FDA">
      <w:pPr>
        <w:rPr>
          <w:lang w:val="fr-FR"/>
        </w:rPr>
      </w:pPr>
      <w:r w:rsidRPr="00744FDA">
        <w:rPr>
          <w:lang w:val="fr-FR"/>
        </w:rPr>
        <w:t>• Vérification finale de la cohérence technique :</w:t>
      </w:r>
    </w:p>
    <w:p w14:paraId="17BD92B6" w14:textId="77777777" w:rsidR="00DF4009" w:rsidRPr="00744FDA" w:rsidRDefault="00744FDA">
      <w:pPr>
        <w:rPr>
          <w:lang w:val="fr-FR"/>
        </w:rPr>
      </w:pPr>
      <w:r w:rsidRPr="00744FDA">
        <w:rPr>
          <w:lang w:val="fr-FR"/>
        </w:rPr>
        <w:t>• npx prisma generate OK ;</w:t>
      </w:r>
    </w:p>
    <w:p w14:paraId="5EB1FC40" w14:textId="77777777" w:rsidR="00DF4009" w:rsidRPr="00744FDA" w:rsidRDefault="00744FDA">
      <w:pPr>
        <w:rPr>
          <w:lang w:val="fr-FR"/>
        </w:rPr>
      </w:pPr>
      <w:r w:rsidRPr="00744FDA">
        <w:rPr>
          <w:lang w:val="fr-FR"/>
        </w:rPr>
        <w:t>• npx prisma migrate dev / baseline propre OK ;</w:t>
      </w:r>
    </w:p>
    <w:p w14:paraId="6D26FC90" w14:textId="77777777" w:rsidR="00DF4009" w:rsidRPr="00744FDA" w:rsidRDefault="00744FDA">
      <w:pPr>
        <w:rPr>
          <w:lang w:val="fr-FR"/>
        </w:rPr>
      </w:pPr>
      <w:r w:rsidRPr="00744FDA">
        <w:rPr>
          <w:lang w:val="fr-FR"/>
        </w:rPr>
        <w:t xml:space="preserve">• npx tsc </w:t>
      </w:r>
      <w:r w:rsidRPr="00744FDA">
        <w:rPr>
          <w:lang w:val="fr-FR"/>
        </w:rPr>
        <w:t>--noEmit OK.</w:t>
      </w:r>
    </w:p>
    <w:p w14:paraId="0BB40DF0" w14:textId="77777777" w:rsidR="00DF4009" w:rsidRPr="00744FDA" w:rsidRDefault="00744FDA">
      <w:pPr>
        <w:rPr>
          <w:lang w:val="fr-FR"/>
        </w:rPr>
      </w:pPr>
      <w:r w:rsidRPr="00744FDA">
        <w:rPr>
          <w:lang w:val="fr-FR"/>
        </w:rPr>
        <w:t>• Vérification fonctionnelle manuelle des flux principaux migrés, avec confirmation que les fonctionnalités attendues fonctionnent correctement.</w:t>
      </w:r>
    </w:p>
    <w:p w14:paraId="158759C7" w14:textId="77777777" w:rsidR="00DF4009" w:rsidRPr="00744FDA" w:rsidRDefault="00744FDA">
      <w:pPr>
        <w:rPr>
          <w:lang w:val="fr-FR"/>
        </w:rPr>
      </w:pPr>
      <w:r w:rsidRPr="00744FDA">
        <w:rPr>
          <w:lang w:val="fr-FR"/>
        </w:rPr>
        <w:t>2. CampusMaster</w:t>
      </w:r>
    </w:p>
    <w:p w14:paraId="048BD381" w14:textId="77777777" w:rsidR="00DF4009" w:rsidRPr="00744FDA" w:rsidRDefault="00744FDA">
      <w:pPr>
        <w:pStyle w:val="Heading3"/>
        <w:rPr>
          <w:lang w:val="fr-FR"/>
        </w:rPr>
      </w:pPr>
      <w:r w:rsidRPr="00744FDA">
        <w:rPr>
          <w:lang w:val="fr-FR"/>
        </w:rPr>
        <w:t>A. Front (Next.js App Router)</w:t>
      </w:r>
    </w:p>
    <w:p w14:paraId="033DB5C9" w14:textId="77777777" w:rsidR="00DF4009" w:rsidRPr="00744FDA" w:rsidRDefault="00744FDA">
      <w:pPr>
        <w:rPr>
          <w:lang w:val="fr-FR"/>
        </w:rPr>
      </w:pPr>
      <w:r w:rsidRPr="00744FDA">
        <w:rPr>
          <w:lang w:val="fr-FR"/>
        </w:rPr>
        <w:t xml:space="preserve">• Amélioration de la page /messages de la </w:t>
      </w:r>
      <w:r w:rsidRPr="00744FDA">
        <w:rPr>
          <w:lang w:val="fr-FR"/>
        </w:rPr>
        <w:t>messagerie privée interne pour préparer une V1.1 plus propre sans casser la V1 existante.</w:t>
      </w:r>
    </w:p>
    <w:p w14:paraId="7173A327" w14:textId="77777777" w:rsidR="00DF4009" w:rsidRPr="00744FDA" w:rsidRDefault="00744FDA">
      <w:pPr>
        <w:rPr>
          <w:lang w:val="fr-FR"/>
        </w:rPr>
      </w:pPr>
      <w:r w:rsidRPr="00744FDA">
        <w:rPr>
          <w:lang w:val="fr-FR"/>
        </w:rPr>
        <w:t>• Remplacement du flux de création de conversation par saisie brute d’ID utilisateur par une recherche / sélection d’utilisateur plus simple et plus propre côté inter</w:t>
      </w:r>
      <w:r w:rsidRPr="00744FDA">
        <w:rPr>
          <w:lang w:val="fr-FR"/>
        </w:rPr>
        <w:t>face.</w:t>
      </w:r>
    </w:p>
    <w:p w14:paraId="7C4705C7" w14:textId="77777777" w:rsidR="00DF4009" w:rsidRPr="00744FDA" w:rsidRDefault="00744FDA">
      <w:pPr>
        <w:rPr>
          <w:lang w:val="fr-FR"/>
        </w:rPr>
      </w:pPr>
      <w:r w:rsidRPr="00744FDA">
        <w:rPr>
          <w:lang w:val="fr-FR"/>
        </w:rPr>
        <w:t>• Ajout d’un champ de recherche utilisateur dans la page de messagerie privée avec :</w:t>
      </w:r>
    </w:p>
    <w:p w14:paraId="4BB5A8BD" w14:textId="77777777" w:rsidR="00DF4009" w:rsidRPr="00744FDA" w:rsidRDefault="00744FDA">
      <w:pPr>
        <w:rPr>
          <w:lang w:val="fr-FR"/>
        </w:rPr>
      </w:pPr>
      <w:r w:rsidRPr="00744FDA">
        <w:rPr>
          <w:lang w:val="fr-FR"/>
        </w:rPr>
        <w:t>• saisie par nom ou email ;</w:t>
      </w:r>
    </w:p>
    <w:p w14:paraId="131747D5" w14:textId="77777777" w:rsidR="00DF4009" w:rsidRPr="00744FDA" w:rsidRDefault="00744FDA">
      <w:pPr>
        <w:rPr>
          <w:lang w:val="fr-FR"/>
        </w:rPr>
      </w:pPr>
      <w:r w:rsidRPr="00744FDA">
        <w:rPr>
          <w:lang w:val="fr-FR"/>
        </w:rPr>
        <w:t>• affichage d’une liste de résultats ;</w:t>
      </w:r>
    </w:p>
    <w:p w14:paraId="7F2B82CD" w14:textId="77777777" w:rsidR="00DF4009" w:rsidRPr="00744FDA" w:rsidRDefault="00744FDA">
      <w:pPr>
        <w:rPr>
          <w:lang w:val="fr-FR"/>
        </w:rPr>
      </w:pPr>
      <w:r w:rsidRPr="00744FDA">
        <w:rPr>
          <w:lang w:val="fr-FR"/>
        </w:rPr>
        <w:t>• sélection explicite de l’utilisateur cible ;</w:t>
      </w:r>
    </w:p>
    <w:p w14:paraId="4345FD2A" w14:textId="77777777" w:rsidR="00DF4009" w:rsidRPr="00744FDA" w:rsidRDefault="00744FDA">
      <w:pPr>
        <w:rPr>
          <w:lang w:val="fr-FR"/>
        </w:rPr>
      </w:pPr>
      <w:r w:rsidRPr="00744FDA">
        <w:rPr>
          <w:lang w:val="fr-FR"/>
        </w:rPr>
        <w:t>• conservation d’une UX minimale, lisible et sans r</w:t>
      </w:r>
      <w:r w:rsidRPr="00744FDA">
        <w:rPr>
          <w:lang w:val="fr-FR"/>
        </w:rPr>
        <w:t>efactor massif.</w:t>
      </w:r>
    </w:p>
    <w:p w14:paraId="6F0E167C" w14:textId="77777777" w:rsidR="00DF4009" w:rsidRPr="00744FDA" w:rsidRDefault="00744FDA">
      <w:pPr>
        <w:rPr>
          <w:lang w:val="fr-FR"/>
        </w:rPr>
      </w:pPr>
      <w:r w:rsidRPr="00744FDA">
        <w:rPr>
          <w:lang w:val="fr-FR"/>
        </w:rPr>
        <w:t>• Adaptation du flux de création pour démarrer une conversation à partir de l’utilisateur sélectionné, tout en conservant la logique existante de création/réutilisation de conversation.</w:t>
      </w:r>
    </w:p>
    <w:p w14:paraId="0A819846" w14:textId="77777777" w:rsidR="00DF4009" w:rsidRPr="00744FDA" w:rsidRDefault="00744FDA">
      <w:pPr>
        <w:pStyle w:val="Heading3"/>
        <w:rPr>
          <w:lang w:val="fr-FR"/>
        </w:rPr>
      </w:pPr>
      <w:r w:rsidRPr="00744FDA">
        <w:rPr>
          <w:lang w:val="fr-FR"/>
        </w:rPr>
        <w:t>B. API (NestJS / Prisma)</w:t>
      </w:r>
    </w:p>
    <w:p w14:paraId="28BB6769" w14:textId="77777777" w:rsidR="00DF4009" w:rsidRPr="00744FDA" w:rsidRDefault="00744FDA">
      <w:pPr>
        <w:rPr>
          <w:lang w:val="fr-FR"/>
        </w:rPr>
      </w:pPr>
      <w:r w:rsidRPr="00744FDA">
        <w:rPr>
          <w:lang w:val="fr-FR"/>
        </w:rPr>
        <w:t>• Correction ciblée du calcul</w:t>
      </w:r>
      <w:r w:rsidRPr="00744FDA">
        <w:rPr>
          <w:lang w:val="fr-FR"/>
        </w:rPr>
        <w:t xml:space="preserve"> de unreadCount dans la messagerie privée.</w:t>
      </w:r>
    </w:p>
    <w:p w14:paraId="387AE08A" w14:textId="77777777" w:rsidR="00DF4009" w:rsidRPr="00744FDA" w:rsidRDefault="00744FDA">
      <w:pPr>
        <w:rPr>
          <w:lang w:val="fr-FR"/>
        </w:rPr>
      </w:pPr>
      <w:r w:rsidRPr="00744FDA">
        <w:rPr>
          <w:lang w:val="fr-FR"/>
        </w:rPr>
        <w:t>• Le comptage des messages non lus ne repose plus sur un tableau limité au dernier message chargé, mais sur un calcul backend cohérent avec lastReadAt, afin d’éviter les faux badges ou les compteurs partiels.</w:t>
      </w:r>
    </w:p>
    <w:p w14:paraId="5D04ED37" w14:textId="77777777" w:rsidR="00DF4009" w:rsidRPr="00744FDA" w:rsidRDefault="00744FDA">
      <w:pPr>
        <w:rPr>
          <w:lang w:val="fr-FR"/>
        </w:rPr>
      </w:pPr>
      <w:r w:rsidRPr="00744FDA">
        <w:rPr>
          <w:lang w:val="fr-FR"/>
        </w:rPr>
        <w:lastRenderedPageBreak/>
        <w:t>• Aj</w:t>
      </w:r>
      <w:r w:rsidRPr="00744FDA">
        <w:rPr>
          <w:lang w:val="fr-FR"/>
        </w:rPr>
        <w:t>out d’un endpoint backend dédié à la recherche d’utilisateurs pour la messagerie privée :</w:t>
      </w:r>
    </w:p>
    <w:p w14:paraId="210D4414" w14:textId="77777777" w:rsidR="00DF4009" w:rsidRPr="00744FDA" w:rsidRDefault="00744FDA">
      <w:pPr>
        <w:rPr>
          <w:lang w:val="fr-FR"/>
        </w:rPr>
      </w:pPr>
      <w:r w:rsidRPr="00744FDA">
        <w:rPr>
          <w:lang w:val="fr-FR"/>
        </w:rPr>
        <w:t>• recherche par fullName ou email ;</w:t>
      </w:r>
    </w:p>
    <w:p w14:paraId="14F978BA" w14:textId="77777777" w:rsidR="00DF4009" w:rsidRPr="00744FDA" w:rsidRDefault="00744FDA">
      <w:pPr>
        <w:rPr>
          <w:lang w:val="fr-FR"/>
        </w:rPr>
      </w:pPr>
      <w:r w:rsidRPr="00744FDA">
        <w:rPr>
          <w:lang w:val="fr-FR"/>
        </w:rPr>
        <w:t>• exclusion de l’utilisateur courant ;</w:t>
      </w:r>
    </w:p>
    <w:p w14:paraId="419939A8" w14:textId="77777777" w:rsidR="00DF4009" w:rsidRPr="00744FDA" w:rsidRDefault="00744FDA">
      <w:pPr>
        <w:rPr>
          <w:lang w:val="fr-FR"/>
        </w:rPr>
      </w:pPr>
      <w:r w:rsidRPr="00744FDA">
        <w:rPr>
          <w:lang w:val="fr-FR"/>
        </w:rPr>
        <w:t>• limitation du nombre de résultats ;</w:t>
      </w:r>
    </w:p>
    <w:p w14:paraId="2E45C3D0" w14:textId="77777777" w:rsidR="00DF4009" w:rsidRPr="00744FDA" w:rsidRDefault="00744FDA">
      <w:pPr>
        <w:rPr>
          <w:lang w:val="fr-FR"/>
        </w:rPr>
      </w:pPr>
      <w:r w:rsidRPr="00744FDA">
        <w:rPr>
          <w:lang w:val="fr-FR"/>
        </w:rPr>
        <w:t>• retour restreint aux champs utiles (id, fullName, e</w:t>
      </w:r>
      <w:r w:rsidRPr="00744FDA">
        <w:rPr>
          <w:lang w:val="fr-FR"/>
        </w:rPr>
        <w:t>mail, role).</w:t>
      </w:r>
    </w:p>
    <w:p w14:paraId="4575DDFA" w14:textId="77777777" w:rsidR="00DF4009" w:rsidRPr="00744FDA" w:rsidRDefault="00744FDA">
      <w:pPr>
        <w:rPr>
          <w:lang w:val="fr-FR"/>
        </w:rPr>
      </w:pPr>
      <w:r w:rsidRPr="00744FDA">
        <w:rPr>
          <w:lang w:val="fr-FR"/>
        </w:rPr>
        <w:t>• Conservation de l’architecture existante du module private-messages, sans refactor large ni modification risquée du schéma Prisma.</w:t>
      </w:r>
    </w:p>
    <w:p w14:paraId="55D18A5F" w14:textId="77777777" w:rsidR="00DF4009" w:rsidRPr="00744FDA" w:rsidRDefault="00744FDA">
      <w:pPr>
        <w:pStyle w:val="Heading3"/>
        <w:rPr>
          <w:lang w:val="fr-FR"/>
        </w:rPr>
      </w:pPr>
      <w:r w:rsidRPr="00744FDA">
        <w:rPr>
          <w:lang w:val="fr-FR"/>
        </w:rPr>
        <w:t>C. Debug / vérifications</w:t>
      </w:r>
    </w:p>
    <w:p w14:paraId="62B65472" w14:textId="77777777" w:rsidR="00DF4009" w:rsidRPr="00744FDA" w:rsidRDefault="00744FDA">
      <w:pPr>
        <w:rPr>
          <w:lang w:val="fr-FR"/>
        </w:rPr>
      </w:pPr>
      <w:r w:rsidRPr="00744FDA">
        <w:rPr>
          <w:lang w:val="fr-FR"/>
        </w:rPr>
        <w:t>• Validation backend du correctif sur les non lus avec tests concluants.</w:t>
      </w:r>
    </w:p>
    <w:p w14:paraId="07D295E0" w14:textId="77777777" w:rsidR="00DF4009" w:rsidRPr="00744FDA" w:rsidRDefault="00744FDA">
      <w:pPr>
        <w:rPr>
          <w:lang w:val="fr-FR"/>
        </w:rPr>
      </w:pPr>
      <w:r w:rsidRPr="00744FDA">
        <w:rPr>
          <w:lang w:val="fr-FR"/>
        </w:rPr>
        <w:t>• Vérificati</w:t>
      </w:r>
      <w:r w:rsidRPr="00744FDA">
        <w:rPr>
          <w:lang w:val="fr-FR"/>
        </w:rPr>
        <w:t>on du nouvel endpoint de recherche utilisateur via Swagger avec retour correct des profils attendus.</w:t>
      </w:r>
    </w:p>
    <w:p w14:paraId="34CC5A8A" w14:textId="77777777" w:rsidR="00DF4009" w:rsidRPr="00744FDA" w:rsidRDefault="00744FDA">
      <w:pPr>
        <w:rPr>
          <w:lang w:val="fr-FR"/>
        </w:rPr>
      </w:pPr>
      <w:r w:rsidRPr="00744FDA">
        <w:rPr>
          <w:lang w:val="fr-FR"/>
        </w:rPr>
        <w:t>• Validation fonctionnelle du nouveau flux de création de conversation depuis la page /messages, avec confirmation que le fonctionnement global de la messa</w:t>
      </w:r>
      <w:r w:rsidRPr="00744FDA">
        <w:rPr>
          <w:lang w:val="fr-FR"/>
        </w:rPr>
        <w:t>gerie privée reste stable.</w:t>
      </w:r>
    </w:p>
    <w:p w14:paraId="1EBA2166" w14:textId="77777777" w:rsidR="00DF4009" w:rsidRPr="00744FDA" w:rsidRDefault="00744FDA">
      <w:pPr>
        <w:pStyle w:val="Heading3"/>
        <w:rPr>
          <w:lang w:val="fr-FR"/>
        </w:rPr>
      </w:pPr>
      <w:r w:rsidRPr="00744FDA">
        <w:rPr>
          <w:lang w:val="fr-FR"/>
        </w:rPr>
        <w:t>D. Résultat du jour</w:t>
      </w:r>
    </w:p>
    <w:p w14:paraId="65A0018C" w14:textId="77777777" w:rsidR="00DF4009" w:rsidRPr="00744FDA" w:rsidRDefault="00744FDA">
      <w:pPr>
        <w:rPr>
          <w:lang w:val="fr-FR"/>
        </w:rPr>
      </w:pPr>
      <w:r w:rsidRPr="00744FDA">
        <w:rPr>
          <w:lang w:val="fr-FR"/>
        </w:rPr>
        <w:t>• La messagerie privée interne de CampusMaster est désormais plus propre en usage :</w:t>
      </w:r>
    </w:p>
    <w:p w14:paraId="46683A3D" w14:textId="77777777" w:rsidR="00DF4009" w:rsidRPr="00744FDA" w:rsidRDefault="00744FDA">
      <w:pPr>
        <w:rPr>
          <w:lang w:val="fr-FR"/>
        </w:rPr>
      </w:pPr>
      <w:r w:rsidRPr="00744FDA">
        <w:rPr>
          <w:lang w:val="fr-FR"/>
        </w:rPr>
        <w:t>• création de conversation via sélection d’utilisateur au lieu d’un ID brut ;</w:t>
      </w:r>
    </w:p>
    <w:p w14:paraId="278F22F5" w14:textId="77777777" w:rsidR="00DF4009" w:rsidRPr="00744FDA" w:rsidRDefault="00744FDA">
      <w:pPr>
        <w:rPr>
          <w:lang w:val="fr-FR"/>
        </w:rPr>
      </w:pPr>
      <w:r w:rsidRPr="00744FDA">
        <w:rPr>
          <w:lang w:val="fr-FR"/>
        </w:rPr>
        <w:t>• unreadCount backend plus fiable ;</w:t>
      </w:r>
    </w:p>
    <w:p w14:paraId="393CE0F4" w14:textId="77777777" w:rsidR="00DF4009" w:rsidRPr="00744FDA" w:rsidRDefault="00744FDA">
      <w:pPr>
        <w:rPr>
          <w:lang w:val="fr-FR"/>
        </w:rPr>
      </w:pPr>
      <w:r w:rsidRPr="00744FDA">
        <w:rPr>
          <w:lang w:val="fr-FR"/>
        </w:rPr>
        <w:t>• base REST</w:t>
      </w:r>
      <w:r w:rsidRPr="00744FDA">
        <w:rPr>
          <w:lang w:val="fr-FR"/>
        </w:rPr>
        <w:t xml:space="preserve"> assainie pour une éventuelle évolution temps réel plus tard.</w:t>
      </w:r>
    </w:p>
    <w:p w14:paraId="6F8EC336" w14:textId="77777777" w:rsidR="00DF4009" w:rsidRPr="00744FDA" w:rsidRDefault="00DF4009">
      <w:pPr>
        <w:rPr>
          <w:lang w:val="fr-FR"/>
        </w:rPr>
      </w:pPr>
    </w:p>
    <w:p w14:paraId="52E3CEE6" w14:textId="77777777" w:rsidR="00DF4009" w:rsidRPr="00744FDA" w:rsidRDefault="00744FDA">
      <w:pPr>
        <w:spacing w:before="200" w:after="80"/>
        <w:rPr>
          <w:lang w:val="fr-FR"/>
        </w:rPr>
      </w:pPr>
      <w:r w:rsidRPr="00744FDA">
        <w:rPr>
          <w:b/>
          <w:color w:val="1F4E79"/>
          <w:sz w:val="28"/>
          <w:lang w:val="fr-FR"/>
        </w:rPr>
        <w:t>3) Journal quotidien (à compléter jusqu’au vendredi)</w:t>
      </w:r>
    </w:p>
    <w:tbl>
      <w:tblPr>
        <w:tblW w:w="0" w:type="auto"/>
        <w:jc w:val="center"/>
        <w:tblLook w:val="04A0" w:firstRow="1" w:lastRow="0" w:firstColumn="1" w:lastColumn="0" w:noHBand="0" w:noVBand="1"/>
      </w:tblPr>
      <w:tblGrid>
        <w:gridCol w:w="4320"/>
        <w:gridCol w:w="4320"/>
      </w:tblGrid>
      <w:tr w:rsidR="00DF4009" w14:paraId="2793E937" w14:textId="77777777">
        <w:trPr>
          <w:jc w:val="center"/>
        </w:trPr>
        <w:tc>
          <w:tcPr>
            <w:tcW w:w="4320" w:type="dxa"/>
            <w:vAlign w:val="center"/>
          </w:tcPr>
          <w:p w14:paraId="08853722" w14:textId="77777777" w:rsidR="00DF4009" w:rsidRDefault="00744FDA">
            <w:r>
              <w:rPr>
                <w:b/>
              </w:rPr>
              <w:t>Date</w:t>
            </w:r>
          </w:p>
        </w:tc>
        <w:tc>
          <w:tcPr>
            <w:tcW w:w="4320" w:type="dxa"/>
            <w:vAlign w:val="center"/>
          </w:tcPr>
          <w:p w14:paraId="79A0C434" w14:textId="77777777" w:rsidR="00DF4009" w:rsidRDefault="00744FDA">
            <w:r>
              <w:rPr>
                <w:b/>
              </w:rPr>
              <w:t>Travaux réalisés (résumé)</w:t>
            </w:r>
          </w:p>
        </w:tc>
      </w:tr>
      <w:tr w:rsidR="00DF4009" w:rsidRPr="00744FDA" w14:paraId="475EE5E7" w14:textId="77777777">
        <w:trPr>
          <w:jc w:val="center"/>
        </w:trPr>
        <w:tc>
          <w:tcPr>
            <w:tcW w:w="4320" w:type="dxa"/>
          </w:tcPr>
          <w:p w14:paraId="7066B33A" w14:textId="77777777" w:rsidR="00DF4009" w:rsidRDefault="00744FDA">
            <w:r>
              <w:t>Lun 07/04/2026</w:t>
            </w:r>
          </w:p>
        </w:tc>
        <w:tc>
          <w:tcPr>
            <w:tcW w:w="4320" w:type="dxa"/>
          </w:tcPr>
          <w:p w14:paraId="2EF6A684" w14:textId="77777777" w:rsidR="00DF4009" w:rsidRPr="00744FDA" w:rsidRDefault="00744FDA">
            <w:pPr>
              <w:rPr>
                <w:lang w:val="fr-FR"/>
              </w:rPr>
            </w:pPr>
            <w:r w:rsidRPr="00744FDA">
              <w:rPr>
                <w:lang w:val="fr-FR"/>
              </w:rPr>
              <w:t xml:space="preserve">Refonte auth Sunu Projets : analyse dépendances Clerk, début formulaires locaux, </w:t>
            </w:r>
            <w:r w:rsidRPr="00744FDA">
              <w:rPr>
                <w:lang w:val="fr-FR"/>
              </w:rPr>
              <w:t>résolution serveur de l’utilisateur courant, préparation migration.</w:t>
            </w:r>
          </w:p>
        </w:tc>
      </w:tr>
      <w:tr w:rsidR="00DF4009" w:rsidRPr="00744FDA" w14:paraId="5B5627CC" w14:textId="77777777">
        <w:trPr>
          <w:jc w:val="center"/>
        </w:trPr>
        <w:tc>
          <w:tcPr>
            <w:tcW w:w="4320" w:type="dxa"/>
          </w:tcPr>
          <w:p w14:paraId="1EA6A17E" w14:textId="77777777" w:rsidR="00DF4009" w:rsidRDefault="00744FDA">
            <w:r>
              <w:t>Mar 08/04/2026</w:t>
            </w:r>
          </w:p>
        </w:tc>
        <w:tc>
          <w:tcPr>
            <w:tcW w:w="4320" w:type="dxa"/>
          </w:tcPr>
          <w:p w14:paraId="798E18B1" w14:textId="77777777" w:rsidR="00DF4009" w:rsidRPr="00744FDA" w:rsidRDefault="00744FDA">
            <w:pPr>
              <w:rPr>
                <w:lang w:val="fr-FR"/>
              </w:rPr>
            </w:pPr>
            <w:r w:rsidRPr="00744FDA">
              <w:rPr>
                <w:lang w:val="fr-FR"/>
              </w:rPr>
              <w:t>Cadrage solution visioconférence complète : besoins/usage, architecture globale (logiciel + matériel) et contraintes de déploiement par salle.</w:t>
            </w:r>
          </w:p>
        </w:tc>
      </w:tr>
      <w:tr w:rsidR="00DF4009" w:rsidRPr="00744FDA" w14:paraId="28B14EAF" w14:textId="77777777">
        <w:trPr>
          <w:jc w:val="center"/>
        </w:trPr>
        <w:tc>
          <w:tcPr>
            <w:tcW w:w="4320" w:type="dxa"/>
          </w:tcPr>
          <w:p w14:paraId="1341B3B9" w14:textId="77777777" w:rsidR="00DF4009" w:rsidRDefault="00744FDA">
            <w:r>
              <w:lastRenderedPageBreak/>
              <w:t>Mer 09/04/2026</w:t>
            </w:r>
          </w:p>
        </w:tc>
        <w:tc>
          <w:tcPr>
            <w:tcW w:w="4320" w:type="dxa"/>
          </w:tcPr>
          <w:p w14:paraId="5A988849" w14:textId="77777777" w:rsidR="00DF4009" w:rsidRPr="00744FDA" w:rsidRDefault="00744FDA">
            <w:pPr>
              <w:rPr>
                <w:lang w:val="fr-FR"/>
              </w:rPr>
            </w:pPr>
            <w:r w:rsidRPr="00744FDA">
              <w:rPr>
                <w:lang w:val="fr-FR"/>
              </w:rPr>
              <w:t xml:space="preserve">Architecture </w:t>
            </w:r>
            <w:r w:rsidRPr="00744FDA">
              <w:rPr>
                <w:lang w:val="fr-FR"/>
              </w:rPr>
              <w:t>V2 : consolidation des documents sources, hiérarchisation PPTX/PDF, clarification de la cible et des lots de migration.</w:t>
            </w:r>
          </w:p>
        </w:tc>
      </w:tr>
      <w:tr w:rsidR="00DF4009" w:rsidRPr="00744FDA" w14:paraId="417D840B" w14:textId="77777777">
        <w:trPr>
          <w:jc w:val="center"/>
        </w:trPr>
        <w:tc>
          <w:tcPr>
            <w:tcW w:w="4320" w:type="dxa"/>
          </w:tcPr>
          <w:p w14:paraId="35245436" w14:textId="77777777" w:rsidR="00DF4009" w:rsidRDefault="00744FDA">
            <w:r>
              <w:t>Jeu 10/04/2026</w:t>
            </w:r>
          </w:p>
        </w:tc>
        <w:tc>
          <w:tcPr>
            <w:tcW w:w="4320" w:type="dxa"/>
          </w:tcPr>
          <w:p w14:paraId="4DBF5DC7" w14:textId="77777777" w:rsidR="00DF4009" w:rsidRPr="00744FDA" w:rsidRDefault="00744FDA">
            <w:pPr>
              <w:rPr>
                <w:lang w:val="fr-FR"/>
              </w:rPr>
            </w:pPr>
            <w:r w:rsidRPr="00744FDA">
              <w:rPr>
                <w:lang w:val="fr-FR"/>
              </w:rPr>
              <w:t>Prisma V1→V2 : schéma cible validé, scripts de backfill et contrôles post-migration ; nettoyage et baseline propre.</w:t>
            </w:r>
          </w:p>
        </w:tc>
      </w:tr>
      <w:tr w:rsidR="00DF4009" w:rsidRPr="00744FDA" w14:paraId="547B6D9D" w14:textId="77777777">
        <w:trPr>
          <w:jc w:val="center"/>
        </w:trPr>
        <w:tc>
          <w:tcPr>
            <w:tcW w:w="4320" w:type="dxa"/>
          </w:tcPr>
          <w:p w14:paraId="073F714B" w14:textId="77777777" w:rsidR="00DF4009" w:rsidRDefault="00744FDA">
            <w:r>
              <w:t>Ven</w:t>
            </w:r>
            <w:r>
              <w:t xml:space="preserve"> 11/04/2026</w:t>
            </w:r>
          </w:p>
        </w:tc>
        <w:tc>
          <w:tcPr>
            <w:tcW w:w="4320" w:type="dxa"/>
          </w:tcPr>
          <w:p w14:paraId="27E9EED0" w14:textId="77777777" w:rsidR="00DF4009" w:rsidRPr="00744FDA" w:rsidRDefault="00744FDA">
            <w:pPr>
              <w:rPr>
                <w:lang w:val="fr-FR"/>
              </w:rPr>
            </w:pPr>
            <w:r w:rsidRPr="00744FDA">
              <w:rPr>
                <w:lang w:val="fr-FR"/>
              </w:rPr>
              <w:t>À compléter (ou journée sans avancement significatif).</w:t>
            </w:r>
          </w:p>
        </w:tc>
      </w:tr>
    </w:tbl>
    <w:p w14:paraId="1E2907E3" w14:textId="77777777" w:rsidR="00DF4009" w:rsidRPr="00744FDA" w:rsidRDefault="00DF4009">
      <w:pPr>
        <w:rPr>
          <w:lang w:val="fr-FR"/>
        </w:rPr>
      </w:pPr>
    </w:p>
    <w:p w14:paraId="27205FDD" w14:textId="77777777" w:rsidR="00DF4009" w:rsidRPr="00744FDA" w:rsidRDefault="00744FDA">
      <w:pPr>
        <w:spacing w:before="200" w:after="80"/>
        <w:rPr>
          <w:lang w:val="fr-FR"/>
        </w:rPr>
      </w:pPr>
      <w:r w:rsidRPr="00744FDA">
        <w:rPr>
          <w:b/>
          <w:color w:val="1F4E79"/>
          <w:sz w:val="28"/>
          <w:lang w:val="fr-FR"/>
        </w:rPr>
        <w:t>4) Prochaines étapes (cette semaine)</w:t>
      </w:r>
    </w:p>
    <w:p w14:paraId="200A774E" w14:textId="77777777" w:rsidR="00DF4009" w:rsidRPr="00744FDA" w:rsidRDefault="00744FDA">
      <w:pPr>
        <w:rPr>
          <w:lang w:val="fr-FR"/>
        </w:rPr>
      </w:pPr>
      <w:r w:rsidRPr="00744FDA">
        <w:rPr>
          <w:lang w:val="fr-FR"/>
        </w:rPr>
        <w:t xml:space="preserve">Lot 3 — Refonte du noyau permissions / rôles / VIEWER : faire de ProjectUser la source d’autorité (appartenance projet, rôle, grants VIEWER) et </w:t>
      </w:r>
      <w:r w:rsidRPr="00744FDA">
        <w:rPr>
          <w:lang w:val="fr-FR"/>
        </w:rPr>
        <w:t>aligner le mapping actions → permissions.</w:t>
      </w:r>
    </w:p>
    <w:p w14:paraId="4C8FB2E4" w14:textId="77777777" w:rsidR="00DF4009" w:rsidRPr="00744FDA" w:rsidRDefault="00744FDA">
      <w:pPr>
        <w:rPr>
          <w:lang w:val="fr-FR"/>
        </w:rPr>
      </w:pPr>
      <w:r w:rsidRPr="00744FDA">
        <w:rPr>
          <w:lang w:val="fr-FR"/>
        </w:rPr>
        <w:t>Lot 4 — Migration du module Équipes (modèle V2) : équipes créées dans le projet, hiérarchie (parentId), filtrage par projet, et alignement des actions/permissions sur le noyau du Lot 3.</w:t>
      </w:r>
    </w:p>
    <w:sectPr w:rsidR="00DF4009" w:rsidRPr="00744F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4FDA"/>
    <w:rsid w:val="00AA1D8D"/>
    <w:rsid w:val="00B47730"/>
    <w:rsid w:val="00CB0664"/>
    <w:rsid w:val="00DF40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EA8E1"/>
  <w14:defaultImageDpi w14:val="300"/>
  <w15:docId w15:val="{8EC4E9C1-64E8-4282-8185-131EE7580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3315</Words>
  <Characters>18234</Characters>
  <Application>Microsoft Office Word</Application>
  <DocSecurity>0</DocSecurity>
  <Lines>151</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Moulaye Cheikh Oumar KOUNTA</cp:lastModifiedBy>
  <cp:revision>3</cp:revision>
  <cp:lastPrinted>2026-04-10T17:15:00Z</cp:lastPrinted>
  <dcterms:created xsi:type="dcterms:W3CDTF">2013-12-23T23:15:00Z</dcterms:created>
  <dcterms:modified xsi:type="dcterms:W3CDTF">2026-04-10T17:16:00Z</dcterms:modified>
  <cp:category/>
</cp:coreProperties>
</file>