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0327" w:rsidRDefault="00800327" w:rsidP="00800327">
      <w:pPr>
        <w:spacing w:after="0"/>
      </w:pPr>
      <w:r>
        <w:t>Prepare user stories and Testcase documents for the for the following functionalities</w:t>
      </w:r>
    </w:p>
    <w:p w:rsidR="00800327" w:rsidRDefault="00800327" w:rsidP="00800327">
      <w:pPr>
        <w:pStyle w:val="ListParagraph"/>
        <w:numPr>
          <w:ilvl w:val="0"/>
          <w:numId w:val="1"/>
        </w:numPr>
        <w:spacing w:after="0"/>
      </w:pPr>
      <w:r>
        <w:t>Gmail login</w:t>
      </w:r>
    </w:p>
    <w:p w:rsidR="00800327" w:rsidRDefault="0013084E" w:rsidP="00800327">
      <w:pPr>
        <w:pStyle w:val="ListParagraph"/>
        <w:numPr>
          <w:ilvl w:val="0"/>
          <w:numId w:val="1"/>
        </w:numPr>
        <w:spacing w:after="0"/>
      </w:pPr>
      <w:r>
        <w:t>Gmail l</w:t>
      </w:r>
      <w:r w:rsidR="00800327">
        <w:t>ogout</w:t>
      </w:r>
    </w:p>
    <w:p w:rsidR="00800327" w:rsidRDefault="00800327" w:rsidP="00800327">
      <w:pPr>
        <w:pStyle w:val="ListParagraph"/>
        <w:numPr>
          <w:ilvl w:val="0"/>
          <w:numId w:val="1"/>
        </w:numPr>
        <w:spacing w:after="0"/>
      </w:pPr>
      <w:r>
        <w:t>Compose mail</w:t>
      </w:r>
    </w:p>
    <w:p w:rsidR="00800327" w:rsidRDefault="00800327" w:rsidP="00800327">
      <w:pPr>
        <w:pStyle w:val="ListParagraph"/>
        <w:numPr>
          <w:ilvl w:val="0"/>
          <w:numId w:val="1"/>
        </w:numPr>
        <w:spacing w:after="0"/>
      </w:pPr>
      <w:r>
        <w:t>Sent items</w:t>
      </w:r>
    </w:p>
    <w:p w:rsidR="00800327" w:rsidRDefault="00800327" w:rsidP="00800327">
      <w:pPr>
        <w:pStyle w:val="ListParagraph"/>
        <w:numPr>
          <w:ilvl w:val="0"/>
          <w:numId w:val="1"/>
        </w:numPr>
        <w:spacing w:after="0"/>
      </w:pPr>
      <w:r>
        <w:t>Search mail</w:t>
      </w:r>
    </w:p>
    <w:p w:rsidR="00800327" w:rsidRDefault="00800327" w:rsidP="00800327">
      <w:pPr>
        <w:spacing w:after="0"/>
      </w:pPr>
    </w:p>
    <w:p w:rsidR="00800327" w:rsidRPr="00800327" w:rsidRDefault="00800327" w:rsidP="00800327">
      <w:pPr>
        <w:spacing w:after="0"/>
        <w:rPr>
          <w:b/>
          <w:bCs/>
        </w:rPr>
      </w:pPr>
      <w:r w:rsidRPr="00800327">
        <w:rPr>
          <w:b/>
          <w:bCs/>
        </w:rPr>
        <w:t xml:space="preserve">1) User story for </w:t>
      </w:r>
      <w:r w:rsidR="0013084E">
        <w:rPr>
          <w:b/>
          <w:bCs/>
        </w:rPr>
        <w:t xml:space="preserve">Gmail </w:t>
      </w:r>
      <w:r w:rsidRPr="00800327">
        <w:rPr>
          <w:b/>
          <w:bCs/>
        </w:rPr>
        <w:t xml:space="preserve">login: </w:t>
      </w:r>
    </w:p>
    <w:p w:rsidR="00800327" w:rsidRDefault="00800327" w:rsidP="00800327">
      <w:pPr>
        <w:spacing w:after="0"/>
      </w:pPr>
    </w:p>
    <w:p w:rsidR="00800327" w:rsidRPr="00800327" w:rsidRDefault="00800327" w:rsidP="00800327">
      <w:pPr>
        <w:spacing w:after="0"/>
        <w:rPr>
          <w:b/>
          <w:bCs/>
        </w:rPr>
      </w:pPr>
      <w:r w:rsidRPr="00800327">
        <w:rPr>
          <w:b/>
          <w:bCs/>
        </w:rPr>
        <w:t>Test Scenario:</w:t>
      </w:r>
    </w:p>
    <w:p w:rsidR="00800327" w:rsidRDefault="00800327" w:rsidP="00800327">
      <w:pPr>
        <w:spacing w:after="0"/>
      </w:pPr>
      <w:r>
        <w:t>Validating the login page</w:t>
      </w:r>
    </w:p>
    <w:p w:rsidR="00800327" w:rsidRDefault="00800327" w:rsidP="00800327">
      <w:pPr>
        <w:spacing w:after="0"/>
      </w:pPr>
    </w:p>
    <w:p w:rsidR="00800327" w:rsidRPr="00800327" w:rsidRDefault="00800327" w:rsidP="00800327">
      <w:pPr>
        <w:spacing w:after="0"/>
        <w:rPr>
          <w:b/>
          <w:bCs/>
        </w:rPr>
      </w:pPr>
      <w:r w:rsidRPr="00800327">
        <w:rPr>
          <w:b/>
          <w:bCs/>
        </w:rPr>
        <w:t>Test</w:t>
      </w:r>
      <w:r>
        <w:rPr>
          <w:b/>
          <w:bCs/>
        </w:rPr>
        <w:t>c</w:t>
      </w:r>
      <w:r w:rsidRPr="00800327">
        <w:rPr>
          <w:b/>
          <w:bCs/>
        </w:rPr>
        <w:t>ases:</w:t>
      </w:r>
    </w:p>
    <w:p w:rsidR="00533FD3" w:rsidRDefault="00533FD3" w:rsidP="00533FD3">
      <w:pPr>
        <w:pStyle w:val="ListParagraph"/>
        <w:numPr>
          <w:ilvl w:val="0"/>
          <w:numId w:val="3"/>
        </w:numPr>
        <w:spacing w:after="0"/>
      </w:pPr>
      <w:r>
        <w:t>Ensure that the user can access the login page.</w:t>
      </w:r>
    </w:p>
    <w:p w:rsidR="00533FD3" w:rsidRDefault="00533FD3" w:rsidP="00533FD3">
      <w:pPr>
        <w:pStyle w:val="ListParagraph"/>
        <w:numPr>
          <w:ilvl w:val="0"/>
          <w:numId w:val="3"/>
        </w:numPr>
        <w:spacing w:after="0"/>
      </w:pPr>
      <w:r>
        <w:t>Ensure that the admin can login using valid username and password and directed to the home page.</w:t>
      </w:r>
    </w:p>
    <w:p w:rsidR="00533FD3" w:rsidRDefault="00533FD3" w:rsidP="00533FD3">
      <w:pPr>
        <w:pStyle w:val="ListParagraph"/>
        <w:numPr>
          <w:ilvl w:val="0"/>
          <w:numId w:val="3"/>
        </w:numPr>
        <w:spacing w:after="0"/>
      </w:pPr>
      <w:r>
        <w:t>Ensure to return “invalid credential details” when the user try to enter without proper credentials.</w:t>
      </w:r>
    </w:p>
    <w:p w:rsidR="00533FD3" w:rsidRDefault="00533FD3" w:rsidP="00533FD3">
      <w:pPr>
        <w:pStyle w:val="ListParagraph"/>
        <w:numPr>
          <w:ilvl w:val="0"/>
          <w:numId w:val="3"/>
        </w:numPr>
        <w:spacing w:after="0"/>
      </w:pPr>
      <w:r>
        <w:t>Ensure to return “Invalid username” when the user try to enter without username.</w:t>
      </w:r>
    </w:p>
    <w:p w:rsidR="00800327" w:rsidRDefault="00533FD3" w:rsidP="00533FD3">
      <w:pPr>
        <w:pStyle w:val="ListParagraph"/>
        <w:numPr>
          <w:ilvl w:val="0"/>
          <w:numId w:val="3"/>
        </w:numPr>
        <w:spacing w:after="0"/>
      </w:pPr>
      <w:r>
        <w:t>Ensure to return “Invalid password” when the user try to enter without password.</w:t>
      </w:r>
    </w:p>
    <w:p w:rsidR="00533FD3" w:rsidRDefault="00533FD3" w:rsidP="008F6253">
      <w:pPr>
        <w:spacing w:after="0"/>
      </w:pPr>
    </w:p>
    <w:p w:rsidR="00800327" w:rsidRPr="00800327" w:rsidRDefault="00800327" w:rsidP="00800327">
      <w:pPr>
        <w:spacing w:after="0"/>
        <w:rPr>
          <w:b/>
          <w:bCs/>
        </w:rPr>
      </w:pPr>
      <w:r>
        <w:rPr>
          <w:b/>
          <w:bCs/>
        </w:rPr>
        <w:t>2</w:t>
      </w:r>
      <w:r w:rsidRPr="00800327">
        <w:rPr>
          <w:b/>
          <w:bCs/>
        </w:rPr>
        <w:t xml:space="preserve">) User story for </w:t>
      </w:r>
      <w:r w:rsidR="00F25A71">
        <w:rPr>
          <w:b/>
          <w:bCs/>
        </w:rPr>
        <w:t xml:space="preserve">Gmail </w:t>
      </w:r>
      <w:r>
        <w:rPr>
          <w:b/>
          <w:bCs/>
        </w:rPr>
        <w:t>logout</w:t>
      </w:r>
      <w:r w:rsidRPr="00800327">
        <w:rPr>
          <w:b/>
          <w:bCs/>
        </w:rPr>
        <w:t xml:space="preserve">: </w:t>
      </w:r>
    </w:p>
    <w:p w:rsidR="00800327" w:rsidRDefault="00800327" w:rsidP="00800327">
      <w:pPr>
        <w:spacing w:after="0"/>
      </w:pPr>
    </w:p>
    <w:p w:rsidR="00800327" w:rsidRPr="00800327" w:rsidRDefault="00800327" w:rsidP="00800327">
      <w:pPr>
        <w:spacing w:after="0"/>
        <w:rPr>
          <w:b/>
          <w:bCs/>
        </w:rPr>
      </w:pPr>
      <w:r w:rsidRPr="00800327">
        <w:rPr>
          <w:b/>
          <w:bCs/>
        </w:rPr>
        <w:t>Test Scenario:</w:t>
      </w:r>
    </w:p>
    <w:p w:rsidR="00800327" w:rsidRDefault="00800327" w:rsidP="00800327">
      <w:pPr>
        <w:spacing w:after="0"/>
      </w:pPr>
      <w:r>
        <w:t>Validating the logout button</w:t>
      </w:r>
    </w:p>
    <w:p w:rsidR="00800327" w:rsidRDefault="00800327" w:rsidP="00800327">
      <w:pPr>
        <w:spacing w:after="0"/>
      </w:pPr>
    </w:p>
    <w:p w:rsidR="00800327" w:rsidRPr="00800327" w:rsidRDefault="00800327" w:rsidP="00800327">
      <w:pPr>
        <w:spacing w:after="0"/>
        <w:rPr>
          <w:b/>
          <w:bCs/>
        </w:rPr>
      </w:pPr>
      <w:r w:rsidRPr="00800327">
        <w:rPr>
          <w:b/>
          <w:bCs/>
        </w:rPr>
        <w:t>Testcases:</w:t>
      </w:r>
    </w:p>
    <w:p w:rsidR="00C02528" w:rsidRDefault="00C02528" w:rsidP="00C02528">
      <w:pPr>
        <w:pStyle w:val="ListParagraph"/>
        <w:numPr>
          <w:ilvl w:val="0"/>
          <w:numId w:val="4"/>
        </w:numPr>
        <w:spacing w:after="0"/>
        <w:ind w:left="360"/>
      </w:pPr>
      <w:r>
        <w:t>Ensure that the user have logged in using proper credentials.</w:t>
      </w:r>
    </w:p>
    <w:p w:rsidR="00C02528" w:rsidRDefault="00C02528" w:rsidP="00C02528">
      <w:pPr>
        <w:pStyle w:val="ListParagraph"/>
        <w:numPr>
          <w:ilvl w:val="0"/>
          <w:numId w:val="4"/>
        </w:numPr>
        <w:spacing w:after="0"/>
        <w:ind w:left="360"/>
      </w:pPr>
      <w:r>
        <w:t>Ensure that there is user avatar on the top right corner of the home page</w:t>
      </w:r>
    </w:p>
    <w:p w:rsidR="00C02528" w:rsidRDefault="00C02528" w:rsidP="00C02528">
      <w:pPr>
        <w:pStyle w:val="ListParagraph"/>
        <w:numPr>
          <w:ilvl w:val="0"/>
          <w:numId w:val="4"/>
        </w:numPr>
        <w:spacing w:after="0"/>
        <w:ind w:left="360"/>
      </w:pPr>
      <w:r>
        <w:t>Ensure there is “Sign Out” option when the avatar is clicked.</w:t>
      </w:r>
    </w:p>
    <w:p w:rsidR="00C02528" w:rsidRDefault="00C02528" w:rsidP="00C02528">
      <w:pPr>
        <w:pStyle w:val="ListParagraph"/>
        <w:numPr>
          <w:ilvl w:val="0"/>
          <w:numId w:val="4"/>
        </w:numPr>
        <w:spacing w:after="0"/>
        <w:ind w:left="360"/>
      </w:pPr>
      <w:r>
        <w:t>Ensure the account is logged out when the “Sign Out” option is clicked and returned to the “Sign in” page.</w:t>
      </w:r>
    </w:p>
    <w:p w:rsidR="00800327" w:rsidRDefault="00C02528" w:rsidP="00C02528">
      <w:pPr>
        <w:pStyle w:val="ListParagraph"/>
        <w:numPr>
          <w:ilvl w:val="0"/>
          <w:numId w:val="4"/>
        </w:numPr>
        <w:spacing w:after="0"/>
        <w:ind w:left="360"/>
      </w:pPr>
      <w:r>
        <w:t>If “Sign Out” is not working then return “Unable to sign out”.</w:t>
      </w:r>
    </w:p>
    <w:p w:rsidR="00C02528" w:rsidRDefault="00C02528" w:rsidP="00C02528">
      <w:pPr>
        <w:pStyle w:val="ListParagraph"/>
        <w:spacing w:after="0"/>
        <w:ind w:left="360"/>
      </w:pPr>
    </w:p>
    <w:p w:rsidR="00800327" w:rsidRPr="00800327" w:rsidRDefault="00800327" w:rsidP="00800327">
      <w:pPr>
        <w:spacing w:after="0"/>
        <w:rPr>
          <w:b/>
          <w:bCs/>
        </w:rPr>
      </w:pPr>
      <w:r>
        <w:rPr>
          <w:b/>
          <w:bCs/>
        </w:rPr>
        <w:t>3</w:t>
      </w:r>
      <w:r w:rsidRPr="00800327">
        <w:rPr>
          <w:b/>
          <w:bCs/>
        </w:rPr>
        <w:t xml:space="preserve">) User story for </w:t>
      </w:r>
      <w:r w:rsidR="00170B4E">
        <w:rPr>
          <w:b/>
          <w:bCs/>
        </w:rPr>
        <w:t>C</w:t>
      </w:r>
      <w:r>
        <w:rPr>
          <w:b/>
          <w:bCs/>
        </w:rPr>
        <w:t>ompos</w:t>
      </w:r>
      <w:r w:rsidR="00170B4E">
        <w:rPr>
          <w:b/>
          <w:bCs/>
        </w:rPr>
        <w:t xml:space="preserve">e </w:t>
      </w:r>
      <w:r>
        <w:rPr>
          <w:b/>
          <w:bCs/>
        </w:rPr>
        <w:t>email</w:t>
      </w:r>
      <w:r w:rsidRPr="00800327">
        <w:rPr>
          <w:b/>
          <w:bCs/>
        </w:rPr>
        <w:t xml:space="preserve">: </w:t>
      </w:r>
    </w:p>
    <w:p w:rsidR="00800327" w:rsidRDefault="00800327" w:rsidP="00800327">
      <w:pPr>
        <w:spacing w:after="0"/>
      </w:pPr>
    </w:p>
    <w:p w:rsidR="00800327" w:rsidRPr="00800327" w:rsidRDefault="00800327" w:rsidP="00800327">
      <w:pPr>
        <w:spacing w:after="0"/>
        <w:rPr>
          <w:b/>
          <w:bCs/>
        </w:rPr>
      </w:pPr>
      <w:r w:rsidRPr="00800327">
        <w:rPr>
          <w:b/>
          <w:bCs/>
        </w:rPr>
        <w:t>Test Scenario:</w:t>
      </w:r>
    </w:p>
    <w:p w:rsidR="00800327" w:rsidRDefault="00800327" w:rsidP="00800327">
      <w:pPr>
        <w:spacing w:after="0"/>
      </w:pPr>
      <w:r>
        <w:t>Validate the Compose Button</w:t>
      </w:r>
    </w:p>
    <w:p w:rsidR="00800327" w:rsidRPr="00C02528" w:rsidRDefault="00800327" w:rsidP="00800327">
      <w:pPr>
        <w:spacing w:after="0"/>
        <w:rPr>
          <w:sz w:val="14"/>
          <w:szCs w:val="14"/>
        </w:rPr>
      </w:pPr>
    </w:p>
    <w:p w:rsidR="00800327" w:rsidRPr="00800327" w:rsidRDefault="00800327" w:rsidP="00800327">
      <w:pPr>
        <w:spacing w:after="0"/>
        <w:rPr>
          <w:b/>
          <w:bCs/>
        </w:rPr>
      </w:pPr>
      <w:r w:rsidRPr="00800327">
        <w:rPr>
          <w:b/>
          <w:bCs/>
        </w:rPr>
        <w:t>Testcases:</w:t>
      </w:r>
    </w:p>
    <w:p w:rsidR="00C02528" w:rsidRDefault="00C02528" w:rsidP="003E1660">
      <w:pPr>
        <w:pStyle w:val="ListParagraph"/>
        <w:numPr>
          <w:ilvl w:val="0"/>
          <w:numId w:val="5"/>
        </w:numPr>
        <w:spacing w:after="0"/>
        <w:ind w:left="360"/>
      </w:pPr>
      <w:r>
        <w:t>Ensure that the user have logged in using proper credentials.</w:t>
      </w:r>
    </w:p>
    <w:p w:rsidR="00C02528" w:rsidRDefault="00C02528" w:rsidP="003E1660">
      <w:pPr>
        <w:pStyle w:val="ListParagraph"/>
        <w:numPr>
          <w:ilvl w:val="0"/>
          <w:numId w:val="5"/>
        </w:numPr>
        <w:spacing w:after="0"/>
        <w:ind w:left="360"/>
      </w:pPr>
      <w:r>
        <w:t>Ensure that there is “Compose” button on the left top corner of the home page.</w:t>
      </w:r>
    </w:p>
    <w:p w:rsidR="00C02528" w:rsidRDefault="00C02528" w:rsidP="003E1660">
      <w:pPr>
        <w:pStyle w:val="ListParagraph"/>
        <w:numPr>
          <w:ilvl w:val="0"/>
          <w:numId w:val="5"/>
        </w:numPr>
        <w:spacing w:after="0"/>
        <w:ind w:left="360"/>
      </w:pPr>
      <w:r>
        <w:t>Ensure that once the admin clicks the “Compose” button it should display the basic format of the email.</w:t>
      </w:r>
    </w:p>
    <w:p w:rsidR="00C02528" w:rsidRDefault="00C02528" w:rsidP="003E1660">
      <w:pPr>
        <w:pStyle w:val="ListParagraph"/>
        <w:numPr>
          <w:ilvl w:val="0"/>
          <w:numId w:val="5"/>
        </w:numPr>
        <w:spacing w:after="0"/>
        <w:ind w:left="360"/>
      </w:pPr>
      <w:r>
        <w:t xml:space="preserve">Ensure that the mail is sent when “Send” button is clicked and should </w:t>
      </w:r>
      <w:proofErr w:type="gramStart"/>
      <w:r>
        <w:t>display ”</w:t>
      </w:r>
      <w:proofErr w:type="gramEnd"/>
      <w:r>
        <w:t xml:space="preserve"> mail sent successfully”.</w:t>
      </w:r>
    </w:p>
    <w:p w:rsidR="00C02528" w:rsidRDefault="00C02528" w:rsidP="003E1660">
      <w:pPr>
        <w:pStyle w:val="ListParagraph"/>
        <w:numPr>
          <w:ilvl w:val="0"/>
          <w:numId w:val="5"/>
        </w:numPr>
        <w:spacing w:after="0"/>
        <w:ind w:left="360"/>
      </w:pPr>
      <w:r>
        <w:t>If the mail is not sent it should return “Unable to send the mail”.</w:t>
      </w:r>
    </w:p>
    <w:p w:rsidR="00C02528" w:rsidRPr="00800327" w:rsidRDefault="00C02528" w:rsidP="00B509CF">
      <w:pPr>
        <w:spacing w:after="0"/>
        <w:rPr>
          <w:b/>
          <w:bCs/>
        </w:rPr>
      </w:pPr>
      <w:r>
        <w:br w:type="page"/>
      </w:r>
      <w:r w:rsidR="00170B4E">
        <w:rPr>
          <w:b/>
          <w:bCs/>
        </w:rPr>
        <w:lastRenderedPageBreak/>
        <w:t>4</w:t>
      </w:r>
      <w:r w:rsidRPr="00800327">
        <w:rPr>
          <w:b/>
          <w:bCs/>
        </w:rPr>
        <w:t xml:space="preserve">) User story for </w:t>
      </w:r>
      <w:r w:rsidR="00170B4E">
        <w:rPr>
          <w:b/>
          <w:bCs/>
        </w:rPr>
        <w:t>S</w:t>
      </w:r>
      <w:r>
        <w:rPr>
          <w:b/>
          <w:bCs/>
        </w:rPr>
        <w:t>ent items</w:t>
      </w:r>
      <w:r w:rsidRPr="00800327">
        <w:rPr>
          <w:b/>
          <w:bCs/>
        </w:rPr>
        <w:t xml:space="preserve">: </w:t>
      </w:r>
    </w:p>
    <w:p w:rsidR="00C02528" w:rsidRDefault="00C02528" w:rsidP="00C02528">
      <w:pPr>
        <w:spacing w:after="0"/>
      </w:pPr>
    </w:p>
    <w:p w:rsidR="00C02528" w:rsidRPr="00800327" w:rsidRDefault="00C02528" w:rsidP="00C02528">
      <w:pPr>
        <w:spacing w:after="0"/>
        <w:rPr>
          <w:b/>
          <w:bCs/>
        </w:rPr>
      </w:pPr>
      <w:r w:rsidRPr="00800327">
        <w:rPr>
          <w:b/>
          <w:bCs/>
        </w:rPr>
        <w:t>Test Scenario:</w:t>
      </w:r>
    </w:p>
    <w:p w:rsidR="00C02528" w:rsidRDefault="00C02528" w:rsidP="00C02528">
      <w:pPr>
        <w:spacing w:after="0"/>
      </w:pPr>
      <w:r>
        <w:t xml:space="preserve">Validating the </w:t>
      </w:r>
      <w:r w:rsidR="00025A96">
        <w:t>Sent items feature</w:t>
      </w:r>
    </w:p>
    <w:p w:rsidR="00C02528" w:rsidRDefault="00C02528" w:rsidP="00C02528">
      <w:pPr>
        <w:spacing w:after="0"/>
      </w:pPr>
    </w:p>
    <w:p w:rsidR="00C02528" w:rsidRPr="00800327" w:rsidRDefault="00C02528" w:rsidP="00C02528">
      <w:pPr>
        <w:spacing w:after="0"/>
        <w:rPr>
          <w:b/>
          <w:bCs/>
        </w:rPr>
      </w:pPr>
      <w:r w:rsidRPr="00800327">
        <w:rPr>
          <w:b/>
          <w:bCs/>
        </w:rPr>
        <w:t>Testcases:</w:t>
      </w:r>
    </w:p>
    <w:p w:rsidR="0072151C" w:rsidRDefault="0072151C" w:rsidP="0072151C">
      <w:pPr>
        <w:pStyle w:val="ListParagraph"/>
        <w:numPr>
          <w:ilvl w:val="0"/>
          <w:numId w:val="6"/>
        </w:numPr>
        <w:spacing w:after="0"/>
        <w:ind w:left="360"/>
      </w:pPr>
      <w:r>
        <w:t>Ensure that the user have logged in using proper credentials.</w:t>
      </w:r>
    </w:p>
    <w:p w:rsidR="0072151C" w:rsidRDefault="0072151C" w:rsidP="0072151C">
      <w:pPr>
        <w:pStyle w:val="ListParagraph"/>
        <w:numPr>
          <w:ilvl w:val="0"/>
          <w:numId w:val="6"/>
        </w:numPr>
        <w:spacing w:after="0"/>
        <w:ind w:left="360"/>
      </w:pPr>
      <w:r>
        <w:t>Ensure that there is a “Sent” option on the left corner of the Gmail home page.</w:t>
      </w:r>
    </w:p>
    <w:p w:rsidR="0072151C" w:rsidRDefault="0072151C" w:rsidP="0072151C">
      <w:pPr>
        <w:pStyle w:val="ListParagraph"/>
        <w:numPr>
          <w:ilvl w:val="0"/>
          <w:numId w:val="6"/>
        </w:numPr>
        <w:spacing w:after="0"/>
        <w:ind w:left="360"/>
      </w:pPr>
      <w:r>
        <w:t>Ensure when the admin clicks the “Sent” option it should redirect the admin to the corresponding page.</w:t>
      </w:r>
    </w:p>
    <w:p w:rsidR="00C02528" w:rsidRDefault="0072151C" w:rsidP="0072151C">
      <w:pPr>
        <w:pStyle w:val="ListParagraph"/>
        <w:numPr>
          <w:ilvl w:val="0"/>
          <w:numId w:val="6"/>
        </w:numPr>
        <w:spacing w:after="0"/>
        <w:ind w:left="360"/>
      </w:pPr>
      <w:r>
        <w:t>If not, it should return “unable to redirect”.</w:t>
      </w:r>
    </w:p>
    <w:p w:rsidR="0072151C" w:rsidRDefault="0072151C" w:rsidP="0072151C">
      <w:pPr>
        <w:pStyle w:val="ListParagraph"/>
        <w:spacing w:after="0"/>
        <w:ind w:left="360"/>
      </w:pPr>
    </w:p>
    <w:p w:rsidR="00C02528" w:rsidRPr="00800327" w:rsidRDefault="00170B4E" w:rsidP="00C02528">
      <w:pPr>
        <w:spacing w:after="0"/>
        <w:rPr>
          <w:b/>
          <w:bCs/>
        </w:rPr>
      </w:pPr>
      <w:r>
        <w:rPr>
          <w:b/>
          <w:bCs/>
        </w:rPr>
        <w:t>5</w:t>
      </w:r>
      <w:r w:rsidR="00C02528" w:rsidRPr="00800327">
        <w:rPr>
          <w:b/>
          <w:bCs/>
        </w:rPr>
        <w:t>) User story for</w:t>
      </w:r>
      <w:r>
        <w:rPr>
          <w:b/>
          <w:bCs/>
        </w:rPr>
        <w:t xml:space="preserve"> Search Mail</w:t>
      </w:r>
      <w:r w:rsidR="00C02528" w:rsidRPr="00800327">
        <w:rPr>
          <w:b/>
          <w:bCs/>
        </w:rPr>
        <w:t xml:space="preserve">: </w:t>
      </w:r>
    </w:p>
    <w:p w:rsidR="00C02528" w:rsidRDefault="00C02528" w:rsidP="00C02528">
      <w:pPr>
        <w:spacing w:after="0"/>
      </w:pPr>
    </w:p>
    <w:p w:rsidR="00C02528" w:rsidRPr="00800327" w:rsidRDefault="00C02528" w:rsidP="00C02528">
      <w:pPr>
        <w:spacing w:after="0"/>
        <w:rPr>
          <w:b/>
          <w:bCs/>
        </w:rPr>
      </w:pPr>
      <w:r w:rsidRPr="00800327">
        <w:rPr>
          <w:b/>
          <w:bCs/>
        </w:rPr>
        <w:t>Test Scenario:</w:t>
      </w:r>
    </w:p>
    <w:p w:rsidR="00C02528" w:rsidRDefault="00C02528" w:rsidP="00C02528">
      <w:pPr>
        <w:spacing w:after="0"/>
      </w:pPr>
      <w:r>
        <w:t xml:space="preserve">Validating the </w:t>
      </w:r>
      <w:r w:rsidR="00025A96">
        <w:t>Search mail feature</w:t>
      </w:r>
    </w:p>
    <w:p w:rsidR="00C02528" w:rsidRDefault="00C02528" w:rsidP="00C02528">
      <w:pPr>
        <w:spacing w:after="0"/>
      </w:pPr>
    </w:p>
    <w:p w:rsidR="00C02528" w:rsidRPr="00800327" w:rsidRDefault="00C02528" w:rsidP="00C02528">
      <w:pPr>
        <w:spacing w:after="0"/>
        <w:rPr>
          <w:b/>
          <w:bCs/>
        </w:rPr>
      </w:pPr>
      <w:r w:rsidRPr="00800327">
        <w:rPr>
          <w:b/>
          <w:bCs/>
        </w:rPr>
        <w:t>Testcases:</w:t>
      </w:r>
    </w:p>
    <w:p w:rsidR="001C4939" w:rsidRDefault="001C4939" w:rsidP="001C4939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Ensure that the user have logged in using proper credentials.</w:t>
      </w:r>
    </w:p>
    <w:p w:rsidR="001C4939" w:rsidRDefault="001C4939" w:rsidP="001C4939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Ensure that there is “Search bar” in the top of the home page.</w:t>
      </w:r>
    </w:p>
    <w:p w:rsidR="00F90B74" w:rsidRDefault="001C4939" w:rsidP="001C4939">
      <w:pPr>
        <w:pStyle w:val="ListParagraph"/>
        <w:numPr>
          <w:ilvl w:val="0"/>
          <w:numId w:val="7"/>
        </w:numPr>
        <w:spacing w:after="0" w:line="240" w:lineRule="auto"/>
        <w:ind w:left="360"/>
      </w:pPr>
      <w:r>
        <w:t>Ensure that the search option gives suggestions (OR) key while typing in the search bar.</w:t>
      </w:r>
    </w:p>
    <w:sectPr w:rsidR="00F90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7440"/>
    <w:multiLevelType w:val="hybridMultilevel"/>
    <w:tmpl w:val="189445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86FDB"/>
    <w:multiLevelType w:val="hybridMultilevel"/>
    <w:tmpl w:val="F1C6E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4C18"/>
    <w:multiLevelType w:val="hybridMultilevel"/>
    <w:tmpl w:val="086EBE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D02FF"/>
    <w:multiLevelType w:val="hybridMultilevel"/>
    <w:tmpl w:val="2124EB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8867B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8193282"/>
    <w:multiLevelType w:val="multilevel"/>
    <w:tmpl w:val="AF003BF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58C31D3"/>
    <w:multiLevelType w:val="hybridMultilevel"/>
    <w:tmpl w:val="5A3AFC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939898">
    <w:abstractNumId w:val="1"/>
  </w:num>
  <w:num w:numId="2" w16cid:durableId="109670325">
    <w:abstractNumId w:val="4"/>
  </w:num>
  <w:num w:numId="3" w16cid:durableId="1714689954">
    <w:abstractNumId w:val="5"/>
  </w:num>
  <w:num w:numId="4" w16cid:durableId="455220013">
    <w:abstractNumId w:val="3"/>
  </w:num>
  <w:num w:numId="5" w16cid:durableId="583685439">
    <w:abstractNumId w:val="2"/>
  </w:num>
  <w:num w:numId="6" w16cid:durableId="1664049391">
    <w:abstractNumId w:val="0"/>
  </w:num>
  <w:num w:numId="7" w16cid:durableId="4748313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27"/>
    <w:rsid w:val="00025A96"/>
    <w:rsid w:val="0013084E"/>
    <w:rsid w:val="00170B4E"/>
    <w:rsid w:val="001C4939"/>
    <w:rsid w:val="003E1660"/>
    <w:rsid w:val="00533FD3"/>
    <w:rsid w:val="0072151C"/>
    <w:rsid w:val="00800327"/>
    <w:rsid w:val="008F6253"/>
    <w:rsid w:val="00B509CF"/>
    <w:rsid w:val="00C02528"/>
    <w:rsid w:val="00C21DCC"/>
    <w:rsid w:val="00F25A71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3F34"/>
  <w15:chartTrackingRefBased/>
  <w15:docId w15:val="{2AE6173D-37CD-4515-BF7A-C0868015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RITHIK RAJ K S</cp:lastModifiedBy>
  <cp:revision>12</cp:revision>
  <dcterms:created xsi:type="dcterms:W3CDTF">2023-04-21T10:42:00Z</dcterms:created>
  <dcterms:modified xsi:type="dcterms:W3CDTF">2023-05-02T03:53:00Z</dcterms:modified>
</cp:coreProperties>
</file>