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D4FDC"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[Rapport de Projet de Fin d'Études]</w:t>
      </w:r>
    </w:p>
    <w:p w14:paraId="63EDAD12"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62B570C0">
          <v:rect id="_x0000_i1025" style="width:0;height:1.5pt" o:hralign="center" o:hrstd="t" o:hr="t" fillcolor="#a0a0a0" stroked="f"/>
        </w:pict>
      </w:r>
    </w:p>
    <w:p w14:paraId="30157903"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Page de Garde</w:t>
      </w:r>
    </w:p>
    <w:p w14:paraId="42D02A07"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Titre du projet</w:t>
      </w:r>
      <w:r w:rsidRPr="00F91AF4">
        <w:rPr>
          <w:rFonts w:ascii="Times New Roman" w:eastAsia="Times New Roman" w:hAnsi="Times New Roman" w:cs="Times New Roman"/>
          <w:kern w:val="0"/>
          <w:lang w:eastAsia="fr-FR"/>
          <w14:ligatures w14:val="none"/>
        </w:rPr>
        <w:t>: Étude de la Complexité d'un Graphe Complexe Obtenu Après Transformation Géométrique (k-Bipartite, k-Réduite)</w:t>
      </w:r>
    </w:p>
    <w:p w14:paraId="46E92263"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Nom de l'étudiant</w:t>
      </w:r>
      <w:r w:rsidRPr="00F91AF4">
        <w:rPr>
          <w:rFonts w:ascii="Times New Roman" w:eastAsia="Times New Roman" w:hAnsi="Times New Roman" w:cs="Times New Roman"/>
          <w:kern w:val="0"/>
          <w:lang w:eastAsia="fr-FR"/>
          <w14:ligatures w14:val="none"/>
        </w:rPr>
        <w:t>: [Votre Nom]</w:t>
      </w:r>
    </w:p>
    <w:p w14:paraId="78D9139E"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Nom de l'encadrant</w:t>
      </w:r>
      <w:r w:rsidRPr="00F91AF4">
        <w:rPr>
          <w:rFonts w:ascii="Times New Roman" w:eastAsia="Times New Roman" w:hAnsi="Times New Roman" w:cs="Times New Roman"/>
          <w:kern w:val="0"/>
          <w:lang w:eastAsia="fr-FR"/>
          <w14:ligatures w14:val="none"/>
        </w:rPr>
        <w:t>: [Nom de l'encadrant]</w:t>
      </w:r>
    </w:p>
    <w:p w14:paraId="3AD28491"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Institution</w:t>
      </w:r>
      <w:r w:rsidRPr="00F91AF4">
        <w:rPr>
          <w:rFonts w:ascii="Times New Roman" w:eastAsia="Times New Roman" w:hAnsi="Times New Roman" w:cs="Times New Roman"/>
          <w:kern w:val="0"/>
          <w:lang w:eastAsia="fr-FR"/>
          <w14:ligatures w14:val="none"/>
        </w:rPr>
        <w:t>: [Nom de l'Institution]</w:t>
      </w:r>
    </w:p>
    <w:p w14:paraId="3934855E"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Date</w:t>
      </w:r>
      <w:r w:rsidRPr="00F91AF4">
        <w:rPr>
          <w:rFonts w:ascii="Times New Roman" w:eastAsia="Times New Roman" w:hAnsi="Times New Roman" w:cs="Times New Roman"/>
          <w:kern w:val="0"/>
          <w:lang w:eastAsia="fr-FR"/>
          <w14:ligatures w14:val="none"/>
        </w:rPr>
        <w:t>: [Date]</w:t>
      </w:r>
    </w:p>
    <w:p w14:paraId="2EED470F"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65B34FD0">
          <v:rect id="_x0000_i1026" style="width:0;height:1.5pt" o:hralign="center" o:hrstd="t" o:hr="t" fillcolor="#a0a0a0" stroked="f"/>
        </w:pict>
      </w:r>
    </w:p>
    <w:p w14:paraId="5FCBD11B"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Table des Matières</w:t>
      </w:r>
    </w:p>
    <w:p w14:paraId="2921DDAA"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Introduction</w:t>
      </w:r>
    </w:p>
    <w:p w14:paraId="134188F8"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Théorie des graphes et transformations géométriques</w:t>
      </w:r>
    </w:p>
    <w:p w14:paraId="54304D23"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Concepts de base</w:t>
      </w:r>
    </w:p>
    <w:p w14:paraId="5C0C16A6"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Transformation géométrique : k-bipartition</w:t>
      </w:r>
    </w:p>
    <w:p w14:paraId="56CDBD76"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Transformation géométrique : k-réduction</w:t>
      </w:r>
    </w:p>
    <w:p w14:paraId="2DEA4BEF"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Réseaux Small-world et </w:t>
      </w:r>
      <w:proofErr w:type="spellStart"/>
      <w:r w:rsidRPr="00F91AF4">
        <w:rPr>
          <w:rFonts w:ascii="Times New Roman" w:eastAsia="Times New Roman" w:hAnsi="Times New Roman" w:cs="Times New Roman"/>
          <w:kern w:val="0"/>
          <w:lang w:eastAsia="fr-FR"/>
          <w14:ligatures w14:val="none"/>
        </w:rPr>
        <w:t>Scale</w:t>
      </w:r>
      <w:proofErr w:type="spellEnd"/>
      <w:r w:rsidRPr="00F91AF4">
        <w:rPr>
          <w:rFonts w:ascii="Times New Roman" w:eastAsia="Times New Roman" w:hAnsi="Times New Roman" w:cs="Times New Roman"/>
          <w:kern w:val="0"/>
          <w:lang w:eastAsia="fr-FR"/>
          <w14:ligatures w14:val="none"/>
        </w:rPr>
        <w:t>-Free</w:t>
      </w:r>
    </w:p>
    <w:p w14:paraId="106FD12A"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Définition et caractéristiques</w:t>
      </w:r>
    </w:p>
    <w:p w14:paraId="2CB7FAB9"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Applications et exemples</w:t>
      </w:r>
    </w:p>
    <w:p w14:paraId="291A431B"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Analyse de la complexité</w:t>
      </w:r>
    </w:p>
    <w:p w14:paraId="6F8D299D"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Complexité des graphes après k-bipartition</w:t>
      </w:r>
    </w:p>
    <w:p w14:paraId="15825ED4"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Complexité des graphes après k-réduction</w:t>
      </w:r>
    </w:p>
    <w:p w14:paraId="457CA8FB"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Implémentation en Python</w:t>
      </w:r>
    </w:p>
    <w:p w14:paraId="5A6B8757"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Algorithme de k-bipartition</w:t>
      </w:r>
    </w:p>
    <w:p w14:paraId="6A33EC7E"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Algorithme de k-réduction</w:t>
      </w:r>
    </w:p>
    <w:p w14:paraId="6504A072"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Études de cas : Thèses de Lotfi et Mokhlissi</w:t>
      </w:r>
    </w:p>
    <w:p w14:paraId="7D8C2D39"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Résumé et analyse de la thèse de Lotfi</w:t>
      </w:r>
    </w:p>
    <w:p w14:paraId="05AFCE8F" w14:textId="77777777" w:rsidR="00F91AF4" w:rsidRPr="00F91AF4" w:rsidRDefault="00F91AF4" w:rsidP="00F91AF4">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Résumé et analyse de la thèse de Mokhlissi</w:t>
      </w:r>
    </w:p>
    <w:p w14:paraId="4493F853"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Conclusion et perspectives</w:t>
      </w:r>
    </w:p>
    <w:p w14:paraId="7BAA60B7"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Bibliographie</w:t>
      </w:r>
    </w:p>
    <w:p w14:paraId="524D4125" w14:textId="77777777" w:rsidR="00F91AF4" w:rsidRPr="00F91AF4" w:rsidRDefault="00F91AF4" w:rsidP="00F91AF4">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Annexes</w:t>
      </w:r>
    </w:p>
    <w:p w14:paraId="78C8FB3C"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2B09C524">
          <v:rect id="_x0000_i1027" style="width:0;height:1.5pt" o:hralign="center" o:hrstd="t" o:hr="t" fillcolor="#a0a0a0" stroked="f"/>
        </w:pict>
      </w:r>
    </w:p>
    <w:p w14:paraId="515B21FC"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Introduction</w:t>
      </w:r>
    </w:p>
    <w:p w14:paraId="30339DAF"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La théorie des graphes joue un rôle crucial dans la modélisation et l'analyse de systèmes complexes dans divers domaines. Ce projet se concentre sur l'étude de la complexité des graphes après des transformations géométriques spécifiques : la k-bipartition et la k-réduction. En outre, nous explorons les réseaux Small-world et </w:t>
      </w:r>
      <w:proofErr w:type="spellStart"/>
      <w:r w:rsidRPr="00F91AF4">
        <w:rPr>
          <w:rFonts w:ascii="Times New Roman" w:eastAsia="Times New Roman" w:hAnsi="Times New Roman" w:cs="Times New Roman"/>
          <w:kern w:val="0"/>
          <w:lang w:eastAsia="fr-FR"/>
          <w14:ligatures w14:val="none"/>
        </w:rPr>
        <w:t>Scale</w:t>
      </w:r>
      <w:proofErr w:type="spellEnd"/>
      <w:r w:rsidRPr="00F91AF4">
        <w:rPr>
          <w:rFonts w:ascii="Times New Roman" w:eastAsia="Times New Roman" w:hAnsi="Times New Roman" w:cs="Times New Roman"/>
          <w:kern w:val="0"/>
          <w:lang w:eastAsia="fr-FR"/>
          <w14:ligatures w14:val="none"/>
        </w:rPr>
        <w:t xml:space="preserve">-Free, qui sont couramment </w:t>
      </w:r>
      <w:r w:rsidRPr="00F91AF4">
        <w:rPr>
          <w:rFonts w:ascii="Times New Roman" w:eastAsia="Times New Roman" w:hAnsi="Times New Roman" w:cs="Times New Roman"/>
          <w:kern w:val="0"/>
          <w:lang w:eastAsia="fr-FR"/>
          <w14:ligatures w14:val="none"/>
        </w:rPr>
        <w:lastRenderedPageBreak/>
        <w:t>rencontrés dans de nombreux systèmes réels tels que les réseaux sociaux, les réseaux de transport et les réseaux de communication. Les travaux de Lotfi et Mokhlissi fournissent une base théorique solide pour ces transformations, et nous implémenterons leurs concepts en utilisant des algorithmes en Python.</w:t>
      </w:r>
    </w:p>
    <w:p w14:paraId="473513F2"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Objectifs du projet</w:t>
      </w:r>
    </w:p>
    <w:p w14:paraId="5A4B0ECB" w14:textId="77777777" w:rsidR="00F91AF4" w:rsidRPr="00F91AF4" w:rsidRDefault="00F91AF4" w:rsidP="00F91AF4">
      <w:pPr>
        <w:numPr>
          <w:ilvl w:val="0"/>
          <w:numId w:val="1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Comprendre les transformations géométriques des graphes, notamment la k-bipartition et la k-réduction.</w:t>
      </w:r>
    </w:p>
    <w:p w14:paraId="0C836075" w14:textId="77777777" w:rsidR="00F91AF4" w:rsidRPr="00F91AF4" w:rsidRDefault="00F91AF4" w:rsidP="00F91AF4">
      <w:pPr>
        <w:numPr>
          <w:ilvl w:val="0"/>
          <w:numId w:val="1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Analyser la complexité des graphes après ces transformations.</w:t>
      </w:r>
    </w:p>
    <w:p w14:paraId="271832C2" w14:textId="77777777" w:rsidR="00F91AF4" w:rsidRPr="00F91AF4" w:rsidRDefault="00F91AF4" w:rsidP="00F91AF4">
      <w:pPr>
        <w:numPr>
          <w:ilvl w:val="0"/>
          <w:numId w:val="1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Implémenter les algorithmes correspondants en Python.</w:t>
      </w:r>
    </w:p>
    <w:p w14:paraId="6660168A" w14:textId="77777777" w:rsidR="00F91AF4" w:rsidRPr="00F91AF4" w:rsidRDefault="00F91AF4" w:rsidP="00F91AF4">
      <w:pPr>
        <w:numPr>
          <w:ilvl w:val="0"/>
          <w:numId w:val="1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Étudier les réseaux Small-world et </w:t>
      </w:r>
      <w:proofErr w:type="spellStart"/>
      <w:r w:rsidRPr="00F91AF4">
        <w:rPr>
          <w:rFonts w:ascii="Times New Roman" w:eastAsia="Times New Roman" w:hAnsi="Times New Roman" w:cs="Times New Roman"/>
          <w:kern w:val="0"/>
          <w:lang w:eastAsia="fr-FR"/>
          <w14:ligatures w14:val="none"/>
        </w:rPr>
        <w:t>Scale</w:t>
      </w:r>
      <w:proofErr w:type="spellEnd"/>
      <w:r w:rsidRPr="00F91AF4">
        <w:rPr>
          <w:rFonts w:ascii="Times New Roman" w:eastAsia="Times New Roman" w:hAnsi="Times New Roman" w:cs="Times New Roman"/>
          <w:kern w:val="0"/>
          <w:lang w:eastAsia="fr-FR"/>
          <w14:ligatures w14:val="none"/>
        </w:rPr>
        <w:t>-Free pour comprendre leurs propriétés structurelles.</w:t>
      </w:r>
    </w:p>
    <w:p w14:paraId="0F4D92B7" w14:textId="77777777" w:rsidR="00F91AF4" w:rsidRPr="00F91AF4" w:rsidRDefault="00F91AF4" w:rsidP="00F91AF4">
      <w:pPr>
        <w:numPr>
          <w:ilvl w:val="0"/>
          <w:numId w:val="1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Appliquer les théories de Lotfi et Mokhlissi aux graphes transformés.</w:t>
      </w:r>
    </w:p>
    <w:p w14:paraId="2E021D25"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30DCC31B">
          <v:rect id="_x0000_i1028" style="width:0;height:1.5pt" o:hralign="center" o:hrstd="t" o:hr="t" fillcolor="#a0a0a0" stroked="f"/>
        </w:pict>
      </w:r>
    </w:p>
    <w:p w14:paraId="2224E3CB"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Théorie des Graphes et Transformations Géométriques</w:t>
      </w:r>
    </w:p>
    <w:p w14:paraId="7C43A3EE"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Concepts de base</w:t>
      </w:r>
    </w:p>
    <w:p w14:paraId="49F4E2B6" w14:textId="339B01A2"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Un graphe G est une paire (V,E) où V est un ensemble de sommets et E est un ensemble d'arêtes reliant ces sommets. Les graphes peuvent être planaires, c'est-à-dire qu'ils peuvent être dessinés sur un plan sans arêtes croisées. Les arbres couvrants d'un graphe sont des sous-graphes connexes et acycliques qui incluent tous les sommets du graphe d'origine.</w:t>
      </w:r>
    </w:p>
    <w:p w14:paraId="52AA46B1" w14:textId="2F089E56" w:rsidR="00F91AF4" w:rsidRDefault="00837411" w:rsidP="0074608F">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Pr>
          <w:rFonts w:ascii="Times New Roman" w:eastAsia="Times New Roman" w:hAnsi="Times New Roman" w:cs="Times New Roman"/>
          <w:noProof/>
          <w:kern w:val="0"/>
          <w:lang w:eastAsia="fr-FR"/>
          <w14:ligatures w14:val="none"/>
        </w:rPr>
        <w:drawing>
          <wp:anchor distT="0" distB="0" distL="114300" distR="114300" simplePos="0" relativeHeight="251658240" behindDoc="1" locked="0" layoutInCell="1" allowOverlap="1" wp14:anchorId="6491A860" wp14:editId="78AF2494">
            <wp:simplePos x="0" y="0"/>
            <wp:positionH relativeFrom="margin">
              <wp:align>center</wp:align>
            </wp:positionH>
            <wp:positionV relativeFrom="paragraph">
              <wp:posOffset>325755</wp:posOffset>
            </wp:positionV>
            <wp:extent cx="2339340" cy="1165860"/>
            <wp:effectExtent l="0" t="0" r="3810" b="0"/>
            <wp:wrapTopAndBottom/>
            <wp:docPr id="797941961" name="Image 1" descr="Une image contenant cercl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41961" name="Image 1" descr="Une image contenant cercle, ligne, conception&#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9340" cy="1165860"/>
                    </a:xfrm>
                    <a:prstGeom prst="rect">
                      <a:avLst/>
                    </a:prstGeom>
                    <a:noFill/>
                    <a:ln>
                      <a:noFill/>
                    </a:ln>
                  </pic:spPr>
                </pic:pic>
              </a:graphicData>
            </a:graphic>
          </wp:anchor>
        </w:drawing>
      </w:r>
      <w:r w:rsidR="00F91AF4" w:rsidRPr="00F91AF4">
        <w:rPr>
          <w:rFonts w:ascii="Times New Roman" w:eastAsia="Times New Roman" w:hAnsi="Times New Roman" w:cs="Times New Roman"/>
          <w:b/>
          <w:bCs/>
          <w:kern w:val="0"/>
          <w:lang w:eastAsia="fr-FR"/>
          <w14:ligatures w14:val="none"/>
        </w:rPr>
        <w:t>Illustration 1 : Exemple de graphe plan et non plan</w:t>
      </w:r>
    </w:p>
    <w:p w14:paraId="77224EFB" w14:textId="55AE2432" w:rsidR="00837411" w:rsidRDefault="00837411" w:rsidP="0074608F">
      <w:pPr>
        <w:spacing w:before="100" w:beforeAutospacing="1" w:after="100" w:afterAutospacing="1" w:line="240" w:lineRule="auto"/>
        <w:jc w:val="center"/>
        <w:rPr>
          <w:rFonts w:ascii="Times New Roman" w:eastAsia="Times New Roman" w:hAnsi="Times New Roman" w:cs="Times New Roman"/>
          <w:kern w:val="0"/>
          <w:lang w:eastAsia="fr-FR"/>
          <w14:ligatures w14:val="none"/>
        </w:rPr>
      </w:pPr>
    </w:p>
    <w:p w14:paraId="2EB21704" w14:textId="18BF1766" w:rsidR="00837411" w:rsidRPr="00837411" w:rsidRDefault="00837411" w:rsidP="00837411">
      <w:pPr>
        <w:spacing w:before="100" w:beforeAutospacing="1" w:after="100" w:afterAutospacing="1" w:line="240" w:lineRule="auto"/>
        <w:jc w:val="center"/>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G : plan                     K5 : non plan</w:t>
      </w:r>
    </w:p>
    <w:p w14:paraId="6966E7B0" w14:textId="5C9A8375"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Transformation Géométrique : k-bipartition</w:t>
      </w:r>
    </w:p>
    <w:p w14:paraId="2BD340A7"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La k-bipartition est une méthode de division d'un graphe en deux sous-graphes distincts de manière à équilibrer les sommets et les arêtes entre eux. Cette transformation simplifie l'analyse des graphes complexes en permettant une décomposition structurée.</w:t>
      </w:r>
    </w:p>
    <w:p w14:paraId="48F6B436" w14:textId="77777777" w:rsidR="00837411" w:rsidRDefault="00837411" w:rsidP="00F91AF4">
      <w:pPr>
        <w:spacing w:before="100" w:beforeAutospacing="1" w:after="100" w:afterAutospacing="1" w:line="240" w:lineRule="auto"/>
        <w:rPr>
          <w:rFonts w:ascii="Times New Roman" w:eastAsia="Times New Roman" w:hAnsi="Times New Roman" w:cs="Times New Roman"/>
          <w:b/>
          <w:bCs/>
          <w:kern w:val="0"/>
          <w:lang w:eastAsia="fr-FR"/>
          <w14:ligatures w14:val="none"/>
        </w:rPr>
      </w:pPr>
    </w:p>
    <w:p w14:paraId="4902998D" w14:textId="77777777" w:rsidR="00837411" w:rsidRDefault="00837411" w:rsidP="00F91AF4">
      <w:pPr>
        <w:spacing w:before="100" w:beforeAutospacing="1" w:after="100" w:afterAutospacing="1" w:line="240" w:lineRule="auto"/>
        <w:rPr>
          <w:rFonts w:ascii="Times New Roman" w:eastAsia="Times New Roman" w:hAnsi="Times New Roman" w:cs="Times New Roman"/>
          <w:b/>
          <w:bCs/>
          <w:kern w:val="0"/>
          <w:lang w:eastAsia="fr-FR"/>
          <w14:ligatures w14:val="none"/>
        </w:rPr>
      </w:pPr>
    </w:p>
    <w:p w14:paraId="66FEC39A" w14:textId="77777777" w:rsidR="00837411" w:rsidRDefault="00837411" w:rsidP="00F91AF4">
      <w:pPr>
        <w:spacing w:before="100" w:beforeAutospacing="1" w:after="100" w:afterAutospacing="1" w:line="240" w:lineRule="auto"/>
        <w:rPr>
          <w:rFonts w:ascii="Times New Roman" w:eastAsia="Times New Roman" w:hAnsi="Times New Roman" w:cs="Times New Roman"/>
          <w:b/>
          <w:bCs/>
          <w:kern w:val="0"/>
          <w:lang w:eastAsia="fr-FR"/>
          <w14:ligatures w14:val="none"/>
        </w:rPr>
      </w:pPr>
    </w:p>
    <w:p w14:paraId="20BA9B30" w14:textId="6F5796FE" w:rsidR="003B2CA6" w:rsidRDefault="00B866F5" w:rsidP="00B866F5">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lastRenderedPageBreak/>
        <w:drawing>
          <wp:anchor distT="0" distB="0" distL="114300" distR="114300" simplePos="0" relativeHeight="251659264" behindDoc="0" locked="0" layoutInCell="1" allowOverlap="1" wp14:anchorId="6B561DD9" wp14:editId="1FC1F819">
            <wp:simplePos x="0" y="0"/>
            <wp:positionH relativeFrom="column">
              <wp:posOffset>1325245</wp:posOffset>
            </wp:positionH>
            <wp:positionV relativeFrom="paragraph">
              <wp:posOffset>425450</wp:posOffset>
            </wp:positionV>
            <wp:extent cx="2545080" cy="551815"/>
            <wp:effectExtent l="0" t="0" r="7620" b="635"/>
            <wp:wrapTopAndBottom/>
            <wp:docPr id="200951762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7624" name="Image 1" descr="Une image contenant texte, capture d’écran, logiciel, Icône d’ordinateur&#10;&#10;Description générée automatiquement"/>
                    <pic:cNvPicPr/>
                  </pic:nvPicPr>
                  <pic:blipFill rotWithShape="1">
                    <a:blip r:embed="rId6">
                      <a:extLst>
                        <a:ext uri="{28A0092B-C50C-407E-A947-70E740481C1C}">
                          <a14:useLocalDpi xmlns:a14="http://schemas.microsoft.com/office/drawing/2010/main" val="0"/>
                        </a:ext>
                      </a:extLst>
                    </a:blip>
                    <a:srcRect l="41534" t="47031" r="44445" b="47560"/>
                    <a:stretch/>
                  </pic:blipFill>
                  <pic:spPr bwMode="auto">
                    <a:xfrm>
                      <a:off x="0" y="0"/>
                      <a:ext cx="254508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CA6" w:rsidRPr="00B866F5">
        <w:rPr>
          <w:rFonts w:ascii="Times New Roman" w:eastAsia="Times New Roman" w:hAnsi="Times New Roman" w:cs="Times New Roman"/>
          <w:b/>
          <w:bCs/>
          <w:kern w:val="0"/>
          <w:lang w:eastAsia="fr-FR"/>
          <w14:ligatures w14:val="none"/>
        </w:rPr>
        <w:t>Théorème 2.4.2.</w:t>
      </w:r>
      <w:r w:rsidR="003B2CA6">
        <w:t xml:space="preserve"> </w:t>
      </w:r>
      <w:r w:rsidR="003B2CA6" w:rsidRPr="00B866F5">
        <w:rPr>
          <w:rFonts w:ascii="Times New Roman" w:eastAsia="Times New Roman" w:hAnsi="Times New Roman" w:cs="Times New Roman"/>
          <w:kern w:val="0"/>
          <w:lang w:eastAsia="fr-FR"/>
          <w14:ligatures w14:val="none"/>
        </w:rPr>
        <w:t>(Lotfi et al., 2015)</w:t>
      </w:r>
      <w:r w:rsidR="003B2CA6">
        <w:t xml:space="preserve"> </w:t>
      </w:r>
      <w:r w:rsidR="003B2CA6" w:rsidRPr="00B866F5">
        <w:rPr>
          <w:rFonts w:ascii="Times New Roman" w:eastAsia="Times New Roman" w:hAnsi="Times New Roman" w:cs="Times New Roman"/>
          <w:kern w:val="0"/>
          <w:lang w:eastAsia="fr-FR"/>
          <w14:ligatures w14:val="none"/>
        </w:rPr>
        <w:t>Soit B2(G) un graphe bipartie d'un graphe planaire G. Le nombre d'arbres couvrants dans B2(G) est donné par :</w:t>
      </w:r>
      <w:r w:rsidR="003B2CA6" w:rsidRPr="003B2CA6">
        <w:rPr>
          <w:rFonts w:ascii="Times New Roman" w:eastAsia="Times New Roman" w:hAnsi="Times New Roman" w:cs="Times New Roman"/>
          <w:kern w:val="0"/>
          <w:lang w:eastAsia="fr-FR"/>
          <w14:ligatures w14:val="none"/>
        </w:rPr>
        <w:t xml:space="preserve"> </w:t>
      </w:r>
    </w:p>
    <w:p w14:paraId="75BFB7CF" w14:textId="29F674C5" w:rsidR="00881E0F" w:rsidRDefault="00881E0F" w:rsidP="00B866F5">
      <w:pPr>
        <w:spacing w:before="100" w:beforeAutospacing="1" w:after="100" w:afterAutospacing="1" w:line="240" w:lineRule="auto"/>
        <w:rPr>
          <w:rFonts w:ascii="Times New Roman" w:eastAsia="Times New Roman" w:hAnsi="Times New Roman" w:cs="Times New Roman"/>
          <w:kern w:val="0"/>
          <w:lang w:eastAsia="fr-FR"/>
          <w14:ligatures w14:val="none"/>
        </w:rPr>
      </w:pPr>
      <w:r w:rsidRPr="00881E0F">
        <w:rPr>
          <w:rFonts w:ascii="Times New Roman" w:eastAsia="Times New Roman" w:hAnsi="Times New Roman" w:cs="Times New Roman"/>
          <w:b/>
          <w:bCs/>
          <w:kern w:val="0"/>
          <w:lang w:eastAsia="fr-FR"/>
          <w14:ligatures w14:val="none"/>
        </w:rPr>
        <w:t>Définition 2.4.3.</w:t>
      </w:r>
      <w:r>
        <w:t xml:space="preserve"> </w:t>
      </w:r>
      <w:r w:rsidRPr="00881E0F">
        <w:rPr>
          <w:rFonts w:ascii="Times New Roman" w:eastAsia="Times New Roman" w:hAnsi="Times New Roman" w:cs="Times New Roman"/>
          <w:kern w:val="0"/>
          <w:lang w:eastAsia="fr-FR"/>
          <w14:ligatures w14:val="none"/>
        </w:rPr>
        <w:t xml:space="preserve">(Généralisation de l'approche de bipartition) Un graphe k-partite d'un graphe planaire GGG est défini en ajoutant k−1 nouveaux sommets à chaque arête pour obtenir k nouvelles arêtes, noté </w:t>
      </w:r>
      <w:proofErr w:type="spellStart"/>
      <w:r w:rsidRPr="00881E0F">
        <w:rPr>
          <w:rFonts w:ascii="Times New Roman" w:eastAsia="Times New Roman" w:hAnsi="Times New Roman" w:cs="Times New Roman"/>
          <w:kern w:val="0"/>
          <w:lang w:eastAsia="fr-FR"/>
          <w14:ligatures w14:val="none"/>
        </w:rPr>
        <w:t>Bk</w:t>
      </w:r>
      <w:proofErr w:type="spellEnd"/>
      <w:r w:rsidRPr="00881E0F">
        <w:rPr>
          <w:rFonts w:ascii="Times New Roman" w:eastAsia="Times New Roman" w:hAnsi="Times New Roman" w:cs="Times New Roman"/>
          <w:kern w:val="0"/>
          <w:lang w:eastAsia="fr-FR"/>
          <w14:ligatures w14:val="none"/>
        </w:rPr>
        <w:t>(G).</w:t>
      </w:r>
    </w:p>
    <w:p w14:paraId="34C01E51" w14:textId="77777777" w:rsidR="00FA35D2" w:rsidRPr="00A76A6B" w:rsidRDefault="00FA35D2" w:rsidP="00FA35D2">
      <w:pPr>
        <w:spacing w:before="100" w:beforeAutospacing="1" w:after="100" w:afterAutospacing="1" w:line="240" w:lineRule="auto"/>
        <w:rPr>
          <w:rFonts w:ascii="Times New Roman" w:eastAsia="Times New Roman" w:hAnsi="Times New Roman" w:cs="Times New Roman"/>
          <w:kern w:val="0"/>
          <w:lang w:eastAsia="fr-FR"/>
          <w14:ligatures w14:val="none"/>
        </w:rPr>
      </w:pPr>
      <w:r w:rsidRPr="00A76A6B">
        <w:rPr>
          <w:rFonts w:ascii="Times New Roman" w:eastAsia="Times New Roman" w:hAnsi="Times New Roman" w:cs="Times New Roman"/>
          <w:b/>
          <w:bCs/>
          <w:kern w:val="0"/>
          <w:lang w:eastAsia="fr-FR"/>
          <w14:ligatures w14:val="none"/>
        </w:rPr>
        <w:t>Propriété 2.4.2</w:t>
      </w:r>
      <w:r w:rsidRPr="00A76A6B">
        <w:rPr>
          <w:rFonts w:ascii="Times New Roman" w:eastAsia="Times New Roman" w:hAnsi="Times New Roman" w:cs="Times New Roman"/>
          <w:kern w:val="0"/>
          <w:lang w:eastAsia="fr-FR"/>
          <w14:ligatures w14:val="none"/>
        </w:rPr>
        <w:t>. Soit G</w:t>
      </w:r>
      <w:r>
        <w:rPr>
          <w:rFonts w:ascii="Times New Roman" w:eastAsia="Times New Roman" w:hAnsi="Times New Roman" w:cs="Times New Roman"/>
          <w:kern w:val="0"/>
          <w:lang w:eastAsia="fr-FR"/>
          <w14:ligatures w14:val="none"/>
        </w:rPr>
        <w:t xml:space="preserve"> </w:t>
      </w:r>
      <w:r w:rsidRPr="00A76A6B">
        <w:rPr>
          <w:rFonts w:ascii="Times New Roman" w:eastAsia="Times New Roman" w:hAnsi="Times New Roman" w:cs="Times New Roman"/>
          <w:kern w:val="0"/>
          <w:lang w:eastAsia="fr-FR"/>
          <w14:ligatures w14:val="none"/>
        </w:rPr>
        <w:t>un graphe planaire et B2(G) son graphe bipartite.</w:t>
      </w:r>
    </w:p>
    <w:p w14:paraId="4957DE78" w14:textId="77777777" w:rsidR="00FA35D2" w:rsidRPr="00A76A6B" w:rsidRDefault="00FA35D2" w:rsidP="00FA35D2">
      <w:pPr>
        <w:numPr>
          <w:ilvl w:val="0"/>
          <w:numId w:val="35"/>
        </w:num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3360" behindDoc="0" locked="0" layoutInCell="1" allowOverlap="1" wp14:anchorId="3F5C92FB" wp14:editId="5D7F7F00">
            <wp:simplePos x="0" y="0"/>
            <wp:positionH relativeFrom="column">
              <wp:posOffset>2201545</wp:posOffset>
            </wp:positionH>
            <wp:positionV relativeFrom="paragraph">
              <wp:posOffset>240665</wp:posOffset>
            </wp:positionV>
            <wp:extent cx="1479550" cy="342900"/>
            <wp:effectExtent l="0" t="0" r="6350" b="0"/>
            <wp:wrapTopAndBottom/>
            <wp:docPr id="1131433406" name="Image 1" descr="Une image contenant Police, texte, typographi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3406" name="Image 1" descr="Une image contenant Police, texte, typographie, blanc&#10;&#10;Description générée automatiquement"/>
                    <pic:cNvPicPr/>
                  </pic:nvPicPr>
                  <pic:blipFill rotWithShape="1">
                    <a:blip r:embed="rId7">
                      <a:extLst>
                        <a:ext uri="{28A0092B-C50C-407E-A947-70E740481C1C}">
                          <a14:useLocalDpi xmlns:a14="http://schemas.microsoft.com/office/drawing/2010/main" val="0"/>
                        </a:ext>
                      </a:extLst>
                    </a:blip>
                    <a:srcRect r="2381"/>
                    <a:stretch/>
                  </pic:blipFill>
                  <pic:spPr bwMode="auto">
                    <a:xfrm>
                      <a:off x="0" y="0"/>
                      <a:ext cx="147955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6A6B">
        <w:rPr>
          <w:rFonts w:ascii="Times New Roman" w:eastAsia="Times New Roman" w:hAnsi="Times New Roman" w:cs="Times New Roman"/>
          <w:kern w:val="0"/>
          <w:lang w:eastAsia="fr-FR"/>
          <w14:ligatures w14:val="none"/>
        </w:rPr>
        <w:t>Le nombre de sommets dans B2(G)B2(G)B2(G) est donné par</w:t>
      </w:r>
      <w:r>
        <w:rPr>
          <w:rFonts w:ascii="Times New Roman" w:eastAsia="Times New Roman" w:hAnsi="Times New Roman" w:cs="Times New Roman"/>
          <w:kern w:val="0"/>
          <w:lang w:eastAsia="fr-FR"/>
          <w14:ligatures w14:val="none"/>
        </w:rPr>
        <w:t xml:space="preserve"> : </w:t>
      </w:r>
    </w:p>
    <w:p w14:paraId="4AFE81A7" w14:textId="77777777" w:rsidR="00FA35D2" w:rsidRPr="00FA35D2" w:rsidRDefault="00FA35D2" w:rsidP="00FA35D2">
      <w:pPr>
        <w:numPr>
          <w:ilvl w:val="0"/>
          <w:numId w:val="35"/>
        </w:num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4384" behindDoc="0" locked="0" layoutInCell="1" allowOverlap="1" wp14:anchorId="7F37F857" wp14:editId="213F1D8A">
            <wp:simplePos x="0" y="0"/>
            <wp:positionH relativeFrom="margin">
              <wp:align>center</wp:align>
            </wp:positionH>
            <wp:positionV relativeFrom="paragraph">
              <wp:posOffset>667385</wp:posOffset>
            </wp:positionV>
            <wp:extent cx="1765935" cy="457066"/>
            <wp:effectExtent l="0" t="0" r="5715" b="635"/>
            <wp:wrapTopAndBottom/>
            <wp:docPr id="1525129969" name="Image 1" descr="Une image contenant Police, texte, blanc,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9969" name="Image 1" descr="Une image contenant Police, texte, blanc,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765935" cy="457066"/>
                    </a:xfrm>
                    <a:prstGeom prst="rect">
                      <a:avLst/>
                    </a:prstGeom>
                  </pic:spPr>
                </pic:pic>
              </a:graphicData>
            </a:graphic>
          </wp:anchor>
        </w:drawing>
      </w:r>
      <w:r w:rsidRPr="00A76A6B">
        <w:rPr>
          <w:rFonts w:ascii="Times New Roman" w:eastAsia="Times New Roman" w:hAnsi="Times New Roman" w:cs="Times New Roman"/>
          <w:kern w:val="0"/>
          <w:lang w:eastAsia="fr-FR"/>
          <w14:ligatures w14:val="none"/>
        </w:rPr>
        <w:t>Le nombre d'arêtes est donné par</w:t>
      </w:r>
      <w:r>
        <w:rPr>
          <w:rFonts w:ascii="Times New Roman" w:eastAsia="Times New Roman" w:hAnsi="Times New Roman" w:cs="Times New Roman"/>
          <w:kern w:val="0"/>
          <w:lang w:eastAsia="fr-FR"/>
          <w14:ligatures w14:val="none"/>
        </w:rPr>
        <w:t> :</w:t>
      </w:r>
      <w:r w:rsidRPr="00FA35D2">
        <w:rPr>
          <w:noProof/>
        </w:rPr>
        <w:t xml:space="preserve"> </w:t>
      </w:r>
    </w:p>
    <w:p w14:paraId="20C0B844" w14:textId="77777777" w:rsidR="00FA35D2" w:rsidRPr="00A76A6B" w:rsidRDefault="00FA35D2" w:rsidP="00FA35D2">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p>
    <w:p w14:paraId="1C69BEF4" w14:textId="77777777" w:rsidR="00FA35D2" w:rsidRPr="00A76A6B" w:rsidRDefault="00FA35D2" w:rsidP="00FA35D2">
      <w:pPr>
        <w:numPr>
          <w:ilvl w:val="0"/>
          <w:numId w:val="35"/>
        </w:num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5408" behindDoc="0" locked="0" layoutInCell="1" allowOverlap="1" wp14:anchorId="0D5CFB65" wp14:editId="43251760">
            <wp:simplePos x="0" y="0"/>
            <wp:positionH relativeFrom="margin">
              <wp:align>center</wp:align>
            </wp:positionH>
            <wp:positionV relativeFrom="paragraph">
              <wp:posOffset>226060</wp:posOffset>
            </wp:positionV>
            <wp:extent cx="2238375" cy="638175"/>
            <wp:effectExtent l="0" t="0" r="9525" b="9525"/>
            <wp:wrapTopAndBottom/>
            <wp:docPr id="1742482099" name="Image 1" descr="Une image contenant Police, texte, typographi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2099" name="Image 1" descr="Une image contenant Police, texte, typographie, blanc&#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238375" cy="638175"/>
                    </a:xfrm>
                    <a:prstGeom prst="rect">
                      <a:avLst/>
                    </a:prstGeom>
                  </pic:spPr>
                </pic:pic>
              </a:graphicData>
            </a:graphic>
          </wp:anchor>
        </w:drawing>
      </w:r>
      <w:r w:rsidRPr="00A76A6B">
        <w:rPr>
          <w:rFonts w:ascii="Times New Roman" w:eastAsia="Times New Roman" w:hAnsi="Times New Roman" w:cs="Times New Roman"/>
          <w:kern w:val="0"/>
          <w:lang w:eastAsia="fr-FR"/>
          <w14:ligatures w14:val="none"/>
        </w:rPr>
        <w:t>Le nombre de faces est</w:t>
      </w:r>
      <w:r>
        <w:rPr>
          <w:rFonts w:ascii="Times New Roman" w:eastAsia="Times New Roman" w:hAnsi="Times New Roman" w:cs="Times New Roman"/>
          <w:kern w:val="0"/>
          <w:lang w:eastAsia="fr-FR"/>
          <w14:ligatures w14:val="none"/>
        </w:rPr>
        <w:t> :</w:t>
      </w:r>
    </w:p>
    <w:p w14:paraId="1FCF5D9A" w14:textId="77777777" w:rsidR="00FA35D2" w:rsidRDefault="00FA35D2" w:rsidP="00FA35D2">
      <w:pPr>
        <w:numPr>
          <w:ilvl w:val="0"/>
          <w:numId w:val="3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A76A6B">
        <w:rPr>
          <w:rFonts w:ascii="Times New Roman" w:eastAsia="Times New Roman" w:hAnsi="Times New Roman" w:cs="Times New Roman"/>
          <w:kern w:val="0"/>
          <w:lang w:eastAsia="fr-FR"/>
          <w14:ligatures w14:val="none"/>
        </w:rPr>
        <w:t>Le degré moyen est</w:t>
      </w:r>
      <w:r>
        <w:rPr>
          <w:rFonts w:ascii="Times New Roman" w:eastAsia="Times New Roman" w:hAnsi="Times New Roman" w:cs="Times New Roman"/>
          <w:kern w:val="0"/>
          <w:lang w:eastAsia="fr-FR"/>
          <w14:ligatures w14:val="none"/>
        </w:rPr>
        <w:t> :</w:t>
      </w:r>
    </w:p>
    <w:p w14:paraId="714690F1" w14:textId="77777777" w:rsidR="00FA35D2" w:rsidRPr="00A76A6B" w:rsidRDefault="00FA35D2" w:rsidP="00FA35D2">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Pr>
          <w:noProof/>
        </w:rPr>
        <w:drawing>
          <wp:inline distT="0" distB="0" distL="0" distR="0" wp14:anchorId="00FE94DF" wp14:editId="41A1DE11">
            <wp:extent cx="4714875" cy="762000"/>
            <wp:effectExtent l="0" t="0" r="9525" b="0"/>
            <wp:docPr id="1578694858"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94858" name="Image 1" descr="Une image contenant texte, Police, ligne, blanc&#10;&#10;Description générée automatiquement"/>
                    <pic:cNvPicPr/>
                  </pic:nvPicPr>
                  <pic:blipFill>
                    <a:blip r:embed="rId10"/>
                    <a:stretch>
                      <a:fillRect/>
                    </a:stretch>
                  </pic:blipFill>
                  <pic:spPr>
                    <a:xfrm>
                      <a:off x="0" y="0"/>
                      <a:ext cx="4714875" cy="762000"/>
                    </a:xfrm>
                    <a:prstGeom prst="rect">
                      <a:avLst/>
                    </a:prstGeom>
                  </pic:spPr>
                </pic:pic>
              </a:graphicData>
            </a:graphic>
          </wp:inline>
        </w:drawing>
      </w:r>
    </w:p>
    <w:p w14:paraId="3B337000" w14:textId="77777777" w:rsidR="00FA35D2" w:rsidRDefault="00FA35D2" w:rsidP="00FA35D2">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464734C4" w14:textId="77777777" w:rsidR="00FA35D2" w:rsidRDefault="00FA35D2" w:rsidP="00B866F5">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418CBBBD" w14:textId="04C2B395" w:rsidR="00B866F5" w:rsidRDefault="00881E0F" w:rsidP="00B866F5">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0288" behindDoc="0" locked="0" layoutInCell="1" allowOverlap="1" wp14:anchorId="1C941659" wp14:editId="08CAB487">
            <wp:simplePos x="0" y="0"/>
            <wp:positionH relativeFrom="column">
              <wp:posOffset>1683385</wp:posOffset>
            </wp:positionH>
            <wp:positionV relativeFrom="paragraph">
              <wp:posOffset>548640</wp:posOffset>
            </wp:positionV>
            <wp:extent cx="2153920" cy="480060"/>
            <wp:effectExtent l="0" t="0" r="0" b="0"/>
            <wp:wrapTopAndBottom/>
            <wp:docPr id="165005952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9529" name="Image 1" descr="Une image contenant texte, capture d’écran, logiciel, Icône d’ordinateur&#10;&#10;Description générée automatiquement"/>
                    <pic:cNvPicPr/>
                  </pic:nvPicPr>
                  <pic:blipFill rotWithShape="1">
                    <a:blip r:embed="rId11">
                      <a:extLst>
                        <a:ext uri="{28A0092B-C50C-407E-A947-70E740481C1C}">
                          <a14:useLocalDpi xmlns:a14="http://schemas.microsoft.com/office/drawing/2010/main" val="0"/>
                        </a:ext>
                      </a:extLst>
                    </a:blip>
                    <a:srcRect l="36507" t="30335" r="39154" b="60023"/>
                    <a:stretch/>
                  </pic:blipFill>
                  <pic:spPr bwMode="auto">
                    <a:xfrm>
                      <a:off x="0" y="0"/>
                      <a:ext cx="2153920" cy="480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66F5" w:rsidRPr="00B866F5">
        <w:rPr>
          <w:rFonts w:ascii="Times New Roman" w:eastAsia="Times New Roman" w:hAnsi="Times New Roman" w:cs="Times New Roman"/>
          <w:b/>
          <w:bCs/>
          <w:kern w:val="0"/>
          <w:lang w:eastAsia="fr-FR"/>
          <w14:ligatures w14:val="none"/>
        </w:rPr>
        <w:t>Théorème 2.4.3.</w:t>
      </w:r>
      <w:r w:rsidR="00B866F5">
        <w:t xml:space="preserve"> </w:t>
      </w:r>
      <w:r w:rsidR="00B866F5" w:rsidRPr="00B866F5">
        <w:rPr>
          <w:rFonts w:ascii="Times New Roman" w:eastAsia="Times New Roman" w:hAnsi="Times New Roman" w:cs="Times New Roman"/>
          <w:kern w:val="0"/>
          <w:lang w:eastAsia="fr-FR"/>
          <w14:ligatures w14:val="none"/>
        </w:rPr>
        <w:t>(</w:t>
      </w:r>
      <w:r w:rsidR="00A76A6B" w:rsidRPr="00B866F5">
        <w:rPr>
          <w:rFonts w:ascii="Times New Roman" w:eastAsia="Times New Roman" w:hAnsi="Times New Roman" w:cs="Times New Roman"/>
          <w:kern w:val="0"/>
          <w:lang w:eastAsia="fr-FR"/>
          <w14:ligatures w14:val="none"/>
        </w:rPr>
        <w:t>Généralisations</w:t>
      </w:r>
      <w:r w:rsidR="00B866F5" w:rsidRPr="00B866F5">
        <w:rPr>
          <w:rFonts w:ascii="Times New Roman" w:eastAsia="Times New Roman" w:hAnsi="Times New Roman" w:cs="Times New Roman"/>
          <w:kern w:val="0"/>
          <w:lang w:eastAsia="fr-FR"/>
          <w14:ligatures w14:val="none"/>
        </w:rPr>
        <w:t xml:space="preserve"> of the bipartition </w:t>
      </w:r>
      <w:r w:rsidR="00A76A6B" w:rsidRPr="00B866F5">
        <w:rPr>
          <w:rFonts w:ascii="Times New Roman" w:eastAsia="Times New Roman" w:hAnsi="Times New Roman" w:cs="Times New Roman"/>
          <w:kern w:val="0"/>
          <w:lang w:eastAsia="fr-FR"/>
          <w14:ligatures w14:val="none"/>
        </w:rPr>
        <w:t>approche</w:t>
      </w:r>
      <w:r w:rsidR="00B866F5" w:rsidRPr="00B866F5">
        <w:rPr>
          <w:rFonts w:ascii="Times New Roman" w:eastAsia="Times New Roman" w:hAnsi="Times New Roman" w:cs="Times New Roman"/>
          <w:kern w:val="0"/>
          <w:lang w:eastAsia="fr-FR"/>
          <w14:ligatures w14:val="none"/>
        </w:rPr>
        <w:t xml:space="preserve">) Soit </w:t>
      </w:r>
      <w:proofErr w:type="spellStart"/>
      <w:r w:rsidR="00B866F5" w:rsidRPr="00B866F5">
        <w:rPr>
          <w:rFonts w:ascii="Times New Roman" w:eastAsia="Times New Roman" w:hAnsi="Times New Roman" w:cs="Times New Roman"/>
          <w:kern w:val="0"/>
          <w:lang w:eastAsia="fr-FR"/>
          <w14:ligatures w14:val="none"/>
        </w:rPr>
        <w:t>Bk</w:t>
      </w:r>
      <w:proofErr w:type="spellEnd"/>
      <w:r w:rsidR="00B866F5" w:rsidRPr="00B866F5">
        <w:rPr>
          <w:rFonts w:ascii="Times New Roman" w:eastAsia="Times New Roman" w:hAnsi="Times New Roman" w:cs="Times New Roman"/>
          <w:kern w:val="0"/>
          <w:lang w:eastAsia="fr-FR"/>
          <w14:ligatures w14:val="none"/>
        </w:rPr>
        <w:t xml:space="preserve">(G) un graphe k-partite d'un graphe planaire G. Le nombre d'arbres couvrants de </w:t>
      </w:r>
      <w:proofErr w:type="spellStart"/>
      <w:r w:rsidR="00B866F5" w:rsidRPr="00B866F5">
        <w:rPr>
          <w:rFonts w:ascii="Times New Roman" w:eastAsia="Times New Roman" w:hAnsi="Times New Roman" w:cs="Times New Roman"/>
          <w:kern w:val="0"/>
          <w:lang w:eastAsia="fr-FR"/>
          <w14:ligatures w14:val="none"/>
        </w:rPr>
        <w:t>Bk</w:t>
      </w:r>
      <w:proofErr w:type="spellEnd"/>
      <w:r w:rsidR="00B866F5" w:rsidRPr="00B866F5">
        <w:rPr>
          <w:rFonts w:ascii="Times New Roman" w:eastAsia="Times New Roman" w:hAnsi="Times New Roman" w:cs="Times New Roman"/>
          <w:kern w:val="0"/>
          <w:lang w:eastAsia="fr-FR"/>
          <w14:ligatures w14:val="none"/>
        </w:rPr>
        <w:t>(G) est donné par :</w:t>
      </w:r>
    </w:p>
    <w:p w14:paraId="7CEE2213" w14:textId="77777777" w:rsidR="00881E0F" w:rsidRPr="00881E0F" w:rsidRDefault="00881E0F" w:rsidP="00881E0F">
      <w:pPr>
        <w:spacing w:before="100" w:beforeAutospacing="1" w:after="100" w:afterAutospacing="1" w:line="240" w:lineRule="auto"/>
        <w:rPr>
          <w:rFonts w:ascii="Times New Roman" w:eastAsia="Times New Roman" w:hAnsi="Times New Roman" w:cs="Times New Roman"/>
          <w:kern w:val="0"/>
          <w:lang w:eastAsia="fr-FR"/>
          <w14:ligatures w14:val="none"/>
        </w:rPr>
      </w:pPr>
      <w:r w:rsidRPr="00881E0F">
        <w:rPr>
          <w:rFonts w:ascii="Times New Roman" w:eastAsia="Times New Roman" w:hAnsi="Times New Roman" w:cs="Times New Roman"/>
          <w:b/>
          <w:bCs/>
          <w:kern w:val="0"/>
          <w:lang w:eastAsia="fr-FR"/>
          <w14:ligatures w14:val="none"/>
        </w:rPr>
        <w:t>Propriété 2.4.3.</w:t>
      </w:r>
      <w:r w:rsidRPr="00881E0F">
        <w:rPr>
          <w:rFonts w:ascii="Times New Roman" w:eastAsia="Times New Roman" w:hAnsi="Times New Roman" w:cs="Times New Roman"/>
          <w:kern w:val="0"/>
          <w:lang w:eastAsia="fr-FR"/>
          <w14:ligatures w14:val="none"/>
        </w:rPr>
        <w:t xml:space="preserve"> Soit GGG un graphe planaire et </w:t>
      </w:r>
      <w:proofErr w:type="spellStart"/>
      <w:r w:rsidRPr="00881E0F">
        <w:rPr>
          <w:rFonts w:ascii="Times New Roman" w:eastAsia="Times New Roman" w:hAnsi="Times New Roman" w:cs="Times New Roman"/>
          <w:kern w:val="0"/>
          <w:lang w:eastAsia="fr-FR"/>
          <w14:ligatures w14:val="none"/>
        </w:rPr>
        <w:t>Bk</w:t>
      </w:r>
      <w:proofErr w:type="spellEnd"/>
      <w:r w:rsidRPr="00881E0F">
        <w:rPr>
          <w:rFonts w:ascii="Times New Roman" w:eastAsia="Times New Roman" w:hAnsi="Times New Roman" w:cs="Times New Roman"/>
          <w:kern w:val="0"/>
          <w:lang w:eastAsia="fr-FR"/>
          <w14:ligatures w14:val="none"/>
        </w:rPr>
        <w:t>(G)</w:t>
      </w:r>
      <w:proofErr w:type="spellStart"/>
      <w:r w:rsidRPr="00881E0F">
        <w:rPr>
          <w:rFonts w:ascii="Times New Roman" w:eastAsia="Times New Roman" w:hAnsi="Times New Roman" w:cs="Times New Roman"/>
          <w:kern w:val="0"/>
          <w:lang w:eastAsia="fr-FR"/>
          <w14:ligatures w14:val="none"/>
        </w:rPr>
        <w:t>B_k</w:t>
      </w:r>
      <w:proofErr w:type="spellEnd"/>
      <w:r w:rsidRPr="00881E0F">
        <w:rPr>
          <w:rFonts w:ascii="Times New Roman" w:eastAsia="Times New Roman" w:hAnsi="Times New Roman" w:cs="Times New Roman"/>
          <w:kern w:val="0"/>
          <w:lang w:eastAsia="fr-FR"/>
          <w14:ligatures w14:val="none"/>
        </w:rPr>
        <w:t>(G)</w:t>
      </w:r>
      <w:proofErr w:type="spellStart"/>
      <w:r w:rsidRPr="00881E0F">
        <w:rPr>
          <w:rFonts w:ascii="Times New Roman" w:eastAsia="Times New Roman" w:hAnsi="Times New Roman" w:cs="Times New Roman"/>
          <w:kern w:val="0"/>
          <w:lang w:eastAsia="fr-FR"/>
          <w14:ligatures w14:val="none"/>
        </w:rPr>
        <w:t>Bk</w:t>
      </w:r>
      <w:proofErr w:type="spellEnd"/>
      <w:r w:rsidRPr="00881E0F">
        <w:rPr>
          <w:rFonts w:ascii="Times New Roman" w:eastAsia="Times New Roman" w:hAnsi="Times New Roman" w:cs="Times New Roman"/>
          <w:kern w:val="0"/>
          <w:lang w:eastAsia="fr-FR"/>
          <w14:ligatures w14:val="none"/>
        </w:rPr>
        <w:t>​(G) son graphe k-partite.</w:t>
      </w:r>
    </w:p>
    <w:p w14:paraId="569E3C05" w14:textId="174475D3" w:rsidR="00881E0F" w:rsidRDefault="00881E0F" w:rsidP="00881E0F">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6432" behindDoc="0" locked="0" layoutInCell="1" allowOverlap="1" wp14:anchorId="577EA697" wp14:editId="59916D21">
            <wp:simplePos x="0" y="0"/>
            <wp:positionH relativeFrom="column">
              <wp:posOffset>1317625</wp:posOffset>
            </wp:positionH>
            <wp:positionV relativeFrom="paragraph">
              <wp:posOffset>429895</wp:posOffset>
            </wp:positionV>
            <wp:extent cx="3577590" cy="517525"/>
            <wp:effectExtent l="0" t="0" r="3810" b="0"/>
            <wp:wrapTopAndBottom/>
            <wp:docPr id="1526137420" name="Image 1" descr="Une image contenant Police, texte, typographie,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37420" name="Image 1" descr="Une image contenant Police, texte, typographie, calligraphi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577590" cy="517525"/>
                    </a:xfrm>
                    <a:prstGeom prst="rect">
                      <a:avLst/>
                    </a:prstGeom>
                  </pic:spPr>
                </pic:pic>
              </a:graphicData>
            </a:graphic>
            <wp14:sizeRelH relativeFrom="margin">
              <wp14:pctWidth>0</wp14:pctWidth>
            </wp14:sizeRelH>
            <wp14:sizeRelV relativeFrom="margin">
              <wp14:pctHeight>0</wp14:pctHeight>
            </wp14:sizeRelV>
          </wp:anchor>
        </w:drawing>
      </w:r>
      <w:r w:rsidRPr="00881E0F">
        <w:rPr>
          <w:rFonts w:ascii="Times New Roman" w:eastAsia="Times New Roman" w:hAnsi="Times New Roman" w:cs="Times New Roman"/>
          <w:kern w:val="0"/>
          <w:lang w:eastAsia="fr-FR"/>
          <w14:ligatures w14:val="none"/>
        </w:rPr>
        <w:t xml:space="preserve">Le nombre de sommets dans </w:t>
      </w:r>
      <w:proofErr w:type="spellStart"/>
      <w:r w:rsidRPr="00881E0F">
        <w:rPr>
          <w:rFonts w:ascii="Times New Roman" w:eastAsia="Times New Roman" w:hAnsi="Times New Roman" w:cs="Times New Roman"/>
          <w:kern w:val="0"/>
          <w:lang w:eastAsia="fr-FR"/>
          <w14:ligatures w14:val="none"/>
        </w:rPr>
        <w:t>Bk</w:t>
      </w:r>
      <w:proofErr w:type="spellEnd"/>
      <w:r w:rsidRPr="00881E0F">
        <w:rPr>
          <w:rFonts w:ascii="Times New Roman" w:eastAsia="Times New Roman" w:hAnsi="Times New Roman" w:cs="Times New Roman"/>
          <w:kern w:val="0"/>
          <w:lang w:eastAsia="fr-FR"/>
          <w14:ligatures w14:val="none"/>
        </w:rPr>
        <w:t>(G</w:t>
      </w:r>
      <w:r>
        <w:rPr>
          <w:rFonts w:ascii="Times New Roman" w:eastAsia="Times New Roman" w:hAnsi="Times New Roman" w:cs="Times New Roman"/>
          <w:kern w:val="0"/>
          <w:lang w:eastAsia="fr-FR"/>
          <w14:ligatures w14:val="none"/>
        </w:rPr>
        <w:t>)</w:t>
      </w:r>
      <w:r w:rsidRPr="00881E0F">
        <w:rPr>
          <w:rFonts w:ascii="Times New Roman" w:eastAsia="Times New Roman" w:hAnsi="Times New Roman" w:cs="Times New Roman"/>
          <w:kern w:val="0"/>
          <w:lang w:eastAsia="fr-FR"/>
          <w14:ligatures w14:val="none"/>
        </w:rPr>
        <w:t xml:space="preserve"> est donné par</w:t>
      </w:r>
      <w:r>
        <w:rPr>
          <w:rFonts w:ascii="Times New Roman" w:eastAsia="Times New Roman" w:hAnsi="Times New Roman" w:cs="Times New Roman"/>
          <w:kern w:val="0"/>
          <w:lang w:eastAsia="fr-FR"/>
          <w14:ligatures w14:val="none"/>
        </w:rPr>
        <w:t> :</w:t>
      </w:r>
    </w:p>
    <w:p w14:paraId="4C8FCB1E" w14:textId="4D497CC5" w:rsidR="00881E0F" w:rsidRPr="00881E0F" w:rsidRDefault="00881E0F" w:rsidP="00881E0F">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p>
    <w:p w14:paraId="0A181A9E" w14:textId="137BE149" w:rsidR="00881E0F" w:rsidRPr="00881E0F" w:rsidRDefault="00881E0F" w:rsidP="00881E0F">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881E0F">
        <w:rPr>
          <w:rFonts w:ascii="Times New Roman" w:eastAsia="Times New Roman" w:hAnsi="Times New Roman" w:cs="Times New Roman"/>
          <w:kern w:val="0"/>
          <w:lang w:eastAsia="fr-FR"/>
          <w14:ligatures w14:val="none"/>
        </w:rPr>
        <w:t>Le nombre d'arêtes est donné par</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35B61CBC" w14:textId="2F47FEA6" w:rsidR="00881E0F" w:rsidRDefault="00881E0F" w:rsidP="00881E0F">
      <w:pPr>
        <w:pStyle w:val="Paragraphedeliste"/>
        <w:rPr>
          <w:rFonts w:ascii="Times New Roman" w:eastAsia="Times New Roman" w:hAnsi="Times New Roman" w:cs="Times New Roman"/>
          <w:kern w:val="0"/>
          <w:lang w:eastAsia="fr-FR"/>
          <w14:ligatures w14:val="none"/>
        </w:rPr>
      </w:pPr>
      <w:r>
        <w:rPr>
          <w:noProof/>
        </w:rPr>
        <w:drawing>
          <wp:anchor distT="0" distB="0" distL="114300" distR="114300" simplePos="0" relativeHeight="251669504" behindDoc="0" locked="0" layoutInCell="1" allowOverlap="1" wp14:anchorId="2DB20B5D" wp14:editId="7800EBFC">
            <wp:simplePos x="0" y="0"/>
            <wp:positionH relativeFrom="margin">
              <wp:align>center</wp:align>
            </wp:positionH>
            <wp:positionV relativeFrom="paragraph">
              <wp:posOffset>204470</wp:posOffset>
            </wp:positionV>
            <wp:extent cx="2476500" cy="714375"/>
            <wp:effectExtent l="0" t="0" r="0" b="9525"/>
            <wp:wrapTopAndBottom/>
            <wp:docPr id="1781360432" name="Image 1" descr="Une image contenant Police, typographie,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60432" name="Image 1" descr="Une image contenant Police, typographie, texte, blanc&#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476500" cy="714375"/>
                    </a:xfrm>
                    <a:prstGeom prst="rect">
                      <a:avLst/>
                    </a:prstGeom>
                  </pic:spPr>
                </pic:pic>
              </a:graphicData>
            </a:graphic>
          </wp:anchor>
        </w:drawing>
      </w:r>
    </w:p>
    <w:p w14:paraId="32B3C5C0" w14:textId="681957BE" w:rsidR="00881E0F" w:rsidRPr="00881E0F" w:rsidRDefault="00881E0F" w:rsidP="00881E0F">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p>
    <w:p w14:paraId="0EAB94CF" w14:textId="2DFAADB3" w:rsidR="00881E0F" w:rsidRPr="00881E0F" w:rsidRDefault="00881E0F" w:rsidP="00881E0F">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8480" behindDoc="0" locked="0" layoutInCell="1" allowOverlap="1" wp14:anchorId="394E8C31" wp14:editId="6A8FF689">
            <wp:simplePos x="0" y="0"/>
            <wp:positionH relativeFrom="column">
              <wp:posOffset>1782445</wp:posOffset>
            </wp:positionH>
            <wp:positionV relativeFrom="paragraph">
              <wp:posOffset>377190</wp:posOffset>
            </wp:positionV>
            <wp:extent cx="2209800" cy="609600"/>
            <wp:effectExtent l="0" t="0" r="0" b="0"/>
            <wp:wrapTopAndBottom/>
            <wp:docPr id="695582377" name="Image 1" descr="Une image contenant Police, typographie, Graphiqu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2377" name="Image 1" descr="Une image contenant Police, typographie, Graphique, blanc&#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09800" cy="609600"/>
                    </a:xfrm>
                    <a:prstGeom prst="rect">
                      <a:avLst/>
                    </a:prstGeom>
                  </pic:spPr>
                </pic:pic>
              </a:graphicData>
            </a:graphic>
          </wp:anchor>
        </w:drawing>
      </w:r>
      <w:r w:rsidRPr="00881E0F">
        <w:rPr>
          <w:rFonts w:ascii="Times New Roman" w:eastAsia="Times New Roman" w:hAnsi="Times New Roman" w:cs="Times New Roman"/>
          <w:kern w:val="0"/>
          <w:lang w:eastAsia="fr-FR"/>
          <w14:ligatures w14:val="none"/>
        </w:rPr>
        <w:t>Le nombre de faces est</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613D0800" w14:textId="5568BBD5" w:rsidR="00881E0F" w:rsidRPr="00881E0F" w:rsidRDefault="00881E0F" w:rsidP="00881E0F">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p>
    <w:p w14:paraId="67786F09" w14:textId="3A8DE40F" w:rsidR="00881E0F" w:rsidRPr="00881E0F" w:rsidRDefault="00881E0F" w:rsidP="00881E0F">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67456" behindDoc="0" locked="0" layoutInCell="1" allowOverlap="1" wp14:anchorId="05D0FF24" wp14:editId="774A8222">
            <wp:simplePos x="0" y="0"/>
            <wp:positionH relativeFrom="column">
              <wp:posOffset>479425</wp:posOffset>
            </wp:positionH>
            <wp:positionV relativeFrom="paragraph">
              <wp:posOffset>323215</wp:posOffset>
            </wp:positionV>
            <wp:extent cx="5324475" cy="790575"/>
            <wp:effectExtent l="0" t="0" r="9525" b="9525"/>
            <wp:wrapTopAndBottom/>
            <wp:docPr id="980102388"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02388" name="Image 1" descr="Une image contenant texte, Police, ligne, blanc&#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324475" cy="790575"/>
                    </a:xfrm>
                    <a:prstGeom prst="rect">
                      <a:avLst/>
                    </a:prstGeom>
                  </pic:spPr>
                </pic:pic>
              </a:graphicData>
            </a:graphic>
          </wp:anchor>
        </w:drawing>
      </w:r>
      <w:r w:rsidRPr="00881E0F">
        <w:rPr>
          <w:rFonts w:ascii="Times New Roman" w:eastAsia="Times New Roman" w:hAnsi="Times New Roman" w:cs="Times New Roman"/>
          <w:kern w:val="0"/>
          <w:lang w:eastAsia="fr-FR"/>
          <w14:ligatures w14:val="none"/>
        </w:rPr>
        <w:t>Le degré moyen est</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04D34367" w14:textId="7FB76AEC" w:rsidR="00881E0F" w:rsidRPr="00881E0F" w:rsidRDefault="00881E0F"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1070561E" w14:textId="23CE33EA" w:rsidR="00881E0F" w:rsidRDefault="00881E0F" w:rsidP="00881E0F">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70528" behindDoc="0" locked="0" layoutInCell="1" allowOverlap="1" wp14:anchorId="6CE52AFC" wp14:editId="6B9DE7B0">
            <wp:simplePos x="0" y="0"/>
            <wp:positionH relativeFrom="margin">
              <wp:align>center</wp:align>
            </wp:positionH>
            <wp:positionV relativeFrom="paragraph">
              <wp:posOffset>526415</wp:posOffset>
            </wp:positionV>
            <wp:extent cx="3657600" cy="676275"/>
            <wp:effectExtent l="0" t="0" r="0" b="9525"/>
            <wp:wrapTopAndBottom/>
            <wp:docPr id="1314472301" name="Image 1" descr="Une image contenant Police, typographie, texte,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72301" name="Image 1" descr="Une image contenant Police, typographie, texte, calligraphi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657600" cy="676275"/>
                    </a:xfrm>
                    <a:prstGeom prst="rect">
                      <a:avLst/>
                    </a:prstGeom>
                  </pic:spPr>
                </pic:pic>
              </a:graphicData>
            </a:graphic>
          </wp:anchor>
        </w:drawing>
      </w:r>
      <w:r w:rsidRPr="00881E0F">
        <w:rPr>
          <w:rFonts w:ascii="Times New Roman" w:eastAsia="Times New Roman" w:hAnsi="Times New Roman" w:cs="Times New Roman"/>
          <w:b/>
          <w:bCs/>
          <w:kern w:val="0"/>
          <w:lang w:eastAsia="fr-FR"/>
          <w14:ligatures w14:val="none"/>
        </w:rPr>
        <w:t>Théorème 2.4.3.</w:t>
      </w:r>
      <w:r w:rsidRPr="00881E0F">
        <w:rPr>
          <w:rFonts w:ascii="Times New Roman" w:eastAsia="Times New Roman" w:hAnsi="Times New Roman" w:cs="Times New Roman"/>
          <w:kern w:val="0"/>
          <w:lang w:eastAsia="fr-FR"/>
          <w14:ligatures w14:val="none"/>
        </w:rPr>
        <w:t xml:space="preserve"> (Lotfi et al., 2015) Soit </w:t>
      </w:r>
      <w:proofErr w:type="spellStart"/>
      <w:r w:rsidRPr="00881E0F">
        <w:rPr>
          <w:rFonts w:ascii="Times New Roman" w:eastAsia="Times New Roman" w:hAnsi="Times New Roman" w:cs="Times New Roman"/>
          <w:kern w:val="0"/>
          <w:lang w:eastAsia="fr-FR"/>
          <w14:ligatures w14:val="none"/>
        </w:rPr>
        <w:t>Bk</w:t>
      </w:r>
      <w:proofErr w:type="spellEnd"/>
      <w:r w:rsidRPr="00881E0F">
        <w:rPr>
          <w:rFonts w:ascii="Times New Roman" w:eastAsia="Times New Roman" w:hAnsi="Times New Roman" w:cs="Times New Roman"/>
          <w:kern w:val="0"/>
          <w:lang w:eastAsia="fr-FR"/>
          <w14:ligatures w14:val="none"/>
        </w:rPr>
        <w:t xml:space="preserve">(G) un graphe k-partite d'un graphe planaire GGG. Le nombre d'arbres couvrants de </w:t>
      </w:r>
      <w:proofErr w:type="spellStart"/>
      <w:r w:rsidRPr="00881E0F">
        <w:rPr>
          <w:rFonts w:ascii="Times New Roman" w:eastAsia="Times New Roman" w:hAnsi="Times New Roman" w:cs="Times New Roman"/>
          <w:kern w:val="0"/>
          <w:lang w:eastAsia="fr-FR"/>
          <w14:ligatures w14:val="none"/>
        </w:rPr>
        <w:t>Bk</w:t>
      </w:r>
      <w:proofErr w:type="spellEnd"/>
      <w:r w:rsidRPr="00881E0F">
        <w:rPr>
          <w:rFonts w:ascii="Times New Roman" w:eastAsia="Times New Roman" w:hAnsi="Times New Roman" w:cs="Times New Roman"/>
          <w:kern w:val="0"/>
          <w:lang w:eastAsia="fr-FR"/>
          <w14:ligatures w14:val="none"/>
        </w:rPr>
        <w:t xml:space="preserve">(G) est donné par : </w:t>
      </w:r>
    </w:p>
    <w:p w14:paraId="1EF9C6F5" w14:textId="77777777" w:rsidR="00234B8D" w:rsidRPr="00B866F5" w:rsidRDefault="00234B8D" w:rsidP="00881E0F">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0ADD8924" w14:textId="09BD6307" w:rsidR="00F91AF4" w:rsidRDefault="00F91AF4" w:rsidP="00F91AF4">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Illustration 2 : k-bipartition d'un graphe</w:t>
      </w:r>
    </w:p>
    <w:p w14:paraId="5E26BCF9" w14:textId="79288EA6" w:rsidR="00F91AF4" w:rsidRDefault="00916E6A" w:rsidP="00F91AF4">
      <w:pPr>
        <w:spacing w:before="100" w:beforeAutospacing="1" w:after="100" w:afterAutospacing="1" w:line="240" w:lineRule="auto"/>
        <w:jc w:val="center"/>
        <w:rPr>
          <w:rFonts w:ascii="Times New Roman" w:eastAsia="Times New Roman" w:hAnsi="Times New Roman" w:cs="Times New Roman"/>
          <w:kern w:val="0"/>
          <w:lang w:eastAsia="fr-FR"/>
          <w14:ligatures w14:val="none"/>
        </w:rPr>
      </w:pPr>
      <w:r>
        <w:rPr>
          <w:noProof/>
        </w:rPr>
        <w:drawing>
          <wp:inline distT="0" distB="0" distL="0" distR="0" wp14:anchorId="69C9EF66" wp14:editId="23F567E6">
            <wp:extent cx="4648200" cy="1859280"/>
            <wp:effectExtent l="0" t="0" r="0" b="7620"/>
            <wp:docPr id="54892013" name="Image 1"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2013" name="Image 1" descr="Une image contenant lign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1859280"/>
                    </a:xfrm>
                    <a:prstGeom prst="rect">
                      <a:avLst/>
                    </a:prstGeom>
                    <a:noFill/>
                    <a:ln>
                      <a:noFill/>
                    </a:ln>
                  </pic:spPr>
                </pic:pic>
              </a:graphicData>
            </a:graphic>
          </wp:inline>
        </w:drawing>
      </w:r>
    </w:p>
    <w:p w14:paraId="1E8B4D44" w14:textId="77777777" w:rsidR="00881E0F" w:rsidRPr="00F91AF4" w:rsidRDefault="00881E0F" w:rsidP="00881E0F">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lastRenderedPageBreak/>
        <w:t>Algorithme de k-bipartition:</w:t>
      </w:r>
    </w:p>
    <w:p w14:paraId="611FFD06" w14:textId="549A5438" w:rsidR="00881E0F" w:rsidRPr="00F91AF4" w:rsidRDefault="00881E0F" w:rsidP="00881E0F">
      <w:pPr>
        <w:numPr>
          <w:ilvl w:val="0"/>
          <w:numId w:val="1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Initialiser deux sous-ensembles V1​ et V2de sommets.</w:t>
      </w:r>
    </w:p>
    <w:p w14:paraId="233AA86C" w14:textId="730D9BD1" w:rsidR="00881E0F" w:rsidRPr="00F91AF4" w:rsidRDefault="00881E0F" w:rsidP="00881E0F">
      <w:pPr>
        <w:numPr>
          <w:ilvl w:val="0"/>
          <w:numId w:val="1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Pour chaque sommet </w:t>
      </w:r>
      <w:proofErr w:type="spellStart"/>
      <w:r w:rsidRPr="00F91AF4">
        <w:rPr>
          <w:rFonts w:ascii="Times New Roman" w:eastAsia="Times New Roman" w:hAnsi="Times New Roman" w:cs="Times New Roman"/>
          <w:kern w:val="0"/>
          <w:lang w:eastAsia="fr-FR"/>
          <w14:ligatures w14:val="none"/>
        </w:rPr>
        <w:t>v</w:t>
      </w:r>
      <w:r w:rsidRPr="00F91AF4">
        <w:rPr>
          <w:rFonts w:ascii="Cambria Math" w:eastAsia="Times New Roman" w:hAnsi="Cambria Math" w:cs="Cambria Math"/>
          <w:kern w:val="0"/>
          <w:lang w:eastAsia="fr-FR"/>
          <w14:ligatures w14:val="none"/>
        </w:rPr>
        <w:t>∈</w:t>
      </w:r>
      <w:r w:rsidRPr="00F91AF4">
        <w:rPr>
          <w:rFonts w:ascii="Times New Roman" w:eastAsia="Times New Roman" w:hAnsi="Times New Roman" w:cs="Times New Roman"/>
          <w:kern w:val="0"/>
          <w:lang w:eastAsia="fr-FR"/>
          <w14:ligatures w14:val="none"/>
        </w:rPr>
        <w:t>V</w:t>
      </w:r>
      <w:proofErr w:type="spellEnd"/>
      <w:r w:rsidRPr="00F91AF4">
        <w:rPr>
          <w:rFonts w:ascii="Times New Roman" w:eastAsia="Times New Roman" w:hAnsi="Times New Roman" w:cs="Times New Roman"/>
          <w:kern w:val="0"/>
          <w:lang w:eastAsia="fr-FR"/>
          <w14:ligatures w14:val="none"/>
        </w:rPr>
        <w:t xml:space="preserve"> \in V</w:t>
      </w:r>
      <w:r w:rsidRPr="00F91AF4">
        <w:rPr>
          <w:rFonts w:ascii="Cambria Math" w:eastAsia="Times New Roman" w:hAnsi="Cambria Math" w:cs="Cambria Math"/>
          <w:kern w:val="0"/>
          <w:lang w:eastAsia="fr-FR"/>
          <w14:ligatures w14:val="none"/>
        </w:rPr>
        <w:t>∈</w:t>
      </w:r>
      <w:r w:rsidRPr="00F91AF4">
        <w:rPr>
          <w:rFonts w:ascii="Times New Roman" w:eastAsia="Times New Roman" w:hAnsi="Times New Roman" w:cs="Times New Roman"/>
          <w:kern w:val="0"/>
          <w:lang w:eastAsia="fr-FR"/>
          <w14:ligatures w14:val="none"/>
        </w:rPr>
        <w:t xml:space="preserve">V, assigner </w:t>
      </w:r>
      <w:proofErr w:type="spellStart"/>
      <w:r w:rsidRPr="00F91AF4">
        <w:rPr>
          <w:rFonts w:ascii="Times New Roman" w:eastAsia="Times New Roman" w:hAnsi="Times New Roman" w:cs="Times New Roman"/>
          <w:kern w:val="0"/>
          <w:lang w:eastAsia="fr-FR"/>
          <w14:ligatures w14:val="none"/>
        </w:rPr>
        <w:t>vvv</w:t>
      </w:r>
      <w:proofErr w:type="spellEnd"/>
      <w:r w:rsidRPr="00F91AF4">
        <w:rPr>
          <w:rFonts w:ascii="Times New Roman" w:eastAsia="Times New Roman" w:hAnsi="Times New Roman" w:cs="Times New Roman"/>
          <w:kern w:val="0"/>
          <w:lang w:eastAsia="fr-FR"/>
          <w14:ligatures w14:val="none"/>
        </w:rPr>
        <w:t xml:space="preserve"> à V1​ ou V2 de manière à minimiser la différence de nombre de sommets entre V</w:t>
      </w:r>
      <w:r w:rsidR="00234B8D">
        <w:rPr>
          <w:rFonts w:ascii="Times New Roman" w:eastAsia="Times New Roman" w:hAnsi="Times New Roman" w:cs="Times New Roman"/>
          <w:kern w:val="0"/>
          <w:lang w:eastAsia="fr-FR"/>
          <w14:ligatures w14:val="none"/>
        </w:rPr>
        <w:t>1</w:t>
      </w:r>
      <w:r w:rsidRPr="00F91AF4">
        <w:rPr>
          <w:rFonts w:ascii="Times New Roman" w:eastAsia="Times New Roman" w:hAnsi="Times New Roman" w:cs="Times New Roman"/>
          <w:kern w:val="0"/>
          <w:lang w:eastAsia="fr-FR"/>
          <w14:ligatures w14:val="none"/>
        </w:rPr>
        <w:t xml:space="preserve"> et V2​.</w:t>
      </w:r>
    </w:p>
    <w:p w14:paraId="511144DA" w14:textId="2ECB10AC" w:rsidR="00881E0F" w:rsidRPr="00234B8D" w:rsidRDefault="00881E0F" w:rsidP="00234B8D">
      <w:pPr>
        <w:numPr>
          <w:ilvl w:val="0"/>
          <w:numId w:val="1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Répéter jusqu'à ce que tous les sommets soient assignés.</w:t>
      </w:r>
    </w:p>
    <w:p w14:paraId="6FE2E21F" w14:textId="77777777" w:rsid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Transformation Géométrique : k-réduction</w:t>
      </w:r>
    </w:p>
    <w:p w14:paraId="05F706CC" w14:textId="4B3119FA" w:rsidR="00B866F5" w:rsidRPr="00B866F5" w:rsidRDefault="00B866F5" w:rsidP="00F91AF4">
      <w:pPr>
        <w:spacing w:before="100" w:beforeAutospacing="1" w:after="100" w:afterAutospacing="1" w:line="240" w:lineRule="auto"/>
        <w:outlineLvl w:val="3"/>
        <w:rPr>
          <w:rFonts w:ascii="Times New Roman" w:eastAsia="Times New Roman" w:hAnsi="Times New Roman" w:cs="Times New Roman"/>
          <w:kern w:val="0"/>
          <w:lang w:eastAsia="fr-FR"/>
          <w14:ligatures w14:val="none"/>
        </w:rPr>
      </w:pPr>
      <w:r w:rsidRPr="00B866F5">
        <w:rPr>
          <w:rFonts w:ascii="Times New Roman" w:eastAsia="Times New Roman" w:hAnsi="Times New Roman" w:cs="Times New Roman"/>
          <w:kern w:val="0"/>
          <w:lang w:eastAsia="fr-FR"/>
          <w14:ligatures w14:val="none"/>
        </w:rPr>
        <w:t>L'approche de réduction est un autre concept caractérisé par la présence de multiples arêtes. Son objectif principal est de réduire le nombre d'arêtes pour faciliter le calcul du nombre d'arbres couvrants pour les réseaux planaires ayant un grand nombre d'arêtes.</w:t>
      </w:r>
    </w:p>
    <w:p w14:paraId="1205C4C1" w14:textId="1E3547E9" w:rsidR="00B866F5" w:rsidRPr="00B866F5" w:rsidRDefault="00B866F5" w:rsidP="00F91AF4">
      <w:pPr>
        <w:spacing w:before="100" w:beforeAutospacing="1" w:after="100" w:afterAutospacing="1" w:line="240" w:lineRule="auto"/>
        <w:outlineLvl w:val="3"/>
        <w:rPr>
          <w:rFonts w:ascii="Times New Roman" w:eastAsia="Times New Roman" w:hAnsi="Times New Roman" w:cs="Times New Roman"/>
          <w:kern w:val="0"/>
          <w:lang w:eastAsia="fr-FR"/>
          <w14:ligatures w14:val="none"/>
        </w:rPr>
      </w:pPr>
      <w:r w:rsidRPr="00B866F5">
        <w:rPr>
          <w:rFonts w:ascii="Times New Roman" w:eastAsia="Times New Roman" w:hAnsi="Times New Roman" w:cs="Times New Roman"/>
          <w:kern w:val="0"/>
          <w:lang w:eastAsia="fr-FR"/>
          <w14:ligatures w14:val="none"/>
        </w:rPr>
        <w:t>Nous commençons par une définition de l'approche de réduction et nous en fournissons les propriétés. Ensuite, nous présentons la formule du nombre d'arbres couvrants du réseau réduit en fonction de celle du réseau d'origine et de son nombre de nœuds. Enfin, nous généralisons ces résultats pour le cas du réseau k-réduit.</w:t>
      </w:r>
    </w:p>
    <w:p w14:paraId="60191764" w14:textId="02E47D85" w:rsidR="00B866F5" w:rsidRPr="00F91AF4" w:rsidRDefault="00B866F5"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Pr>
          <w:rFonts w:ascii="Times New Roman" w:eastAsia="Times New Roman" w:hAnsi="Times New Roman" w:cs="Times New Roman"/>
          <w:b/>
          <w:bCs/>
          <w:kern w:val="0"/>
          <w:lang w:eastAsia="fr-FR"/>
          <w14:ligatures w14:val="none"/>
        </w:rPr>
        <w:t>Définition :</w:t>
      </w:r>
    </w:p>
    <w:p w14:paraId="06743862" w14:textId="47A049BA" w:rsidR="00A76A6B" w:rsidRDefault="00F91AF4"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La k-réduction consiste à simplifier un graphe en réduisant son nombre de sommets ou d'arêtes tout en préservant certaines propriétés structurelles. Cette transformation est utile pour analyser des graphes très complexes en les réduisant à des formes plus simples.</w:t>
      </w:r>
    </w:p>
    <w:p w14:paraId="047B6D74" w14:textId="534503DE" w:rsidR="00234B8D" w:rsidRP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Un graphe devient réduit lorsqu'on ajoute une nouvelle arête reliant deux sommets existants d'un graphe planaire G. Il est noté R2(G)</w:t>
      </w:r>
      <w:r>
        <w:rPr>
          <w:rFonts w:ascii="Times New Roman" w:eastAsia="Times New Roman" w:hAnsi="Times New Roman" w:cs="Times New Roman"/>
          <w:kern w:val="0"/>
          <w:lang w:eastAsia="fr-FR"/>
          <w14:ligatures w14:val="none"/>
        </w:rPr>
        <w:t>.</w:t>
      </w:r>
    </w:p>
    <w:p w14:paraId="0E22A1A8" w14:textId="4CB1D860" w:rsidR="00234B8D" w:rsidRP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b/>
          <w:bCs/>
          <w:kern w:val="0"/>
          <w:lang w:eastAsia="fr-FR"/>
          <w14:ligatures w14:val="none"/>
        </w:rPr>
        <w:t>Propriété 2.4.4.</w:t>
      </w:r>
      <w:r w:rsidRPr="00234B8D">
        <w:rPr>
          <w:rFonts w:ascii="Times New Roman" w:eastAsia="Times New Roman" w:hAnsi="Times New Roman" w:cs="Times New Roman"/>
          <w:kern w:val="0"/>
          <w:lang w:eastAsia="fr-FR"/>
          <w14:ligatures w14:val="none"/>
        </w:rPr>
        <w:t xml:space="preserve"> Soit G un graphe planaire et R2(G) son graphe réduit.</w:t>
      </w:r>
    </w:p>
    <w:p w14:paraId="61A06B71" w14:textId="3D0B221F" w:rsidR="00234B8D" w:rsidRPr="00234B8D" w:rsidRDefault="00234B8D" w:rsidP="00234B8D">
      <w:pPr>
        <w:numPr>
          <w:ilvl w:val="0"/>
          <w:numId w:val="3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Le nombre de sommets dans R2(G) est donné par</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0BB35C6A" w14:textId="67E16B98" w:rsidR="00234B8D" w:rsidRPr="00234B8D" w:rsidRDefault="00234B8D" w:rsidP="00234B8D">
      <w:pPr>
        <w:spacing w:before="100" w:beforeAutospacing="1" w:after="100" w:afterAutospacing="1" w:line="240" w:lineRule="auto"/>
        <w:ind w:left="720"/>
        <w:jc w:val="center"/>
        <w:rPr>
          <w:rFonts w:ascii="Times New Roman" w:eastAsia="Times New Roman" w:hAnsi="Times New Roman" w:cs="Times New Roman"/>
          <w:kern w:val="0"/>
          <w:lang w:eastAsia="fr-FR"/>
          <w14:ligatures w14:val="none"/>
        </w:rPr>
      </w:pPr>
      <w:r>
        <w:rPr>
          <w:noProof/>
        </w:rPr>
        <w:drawing>
          <wp:inline distT="0" distB="0" distL="0" distR="0" wp14:anchorId="4DE983CE" wp14:editId="1D75091E">
            <wp:extent cx="2133600" cy="590550"/>
            <wp:effectExtent l="0" t="0" r="0" b="0"/>
            <wp:docPr id="755816615" name="Image 1" descr="Une image contenant Police, text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6615" name="Image 1" descr="Une image contenant Police, texte, blanc, typographie&#10;&#10;Description générée automatiquement"/>
                    <pic:cNvPicPr/>
                  </pic:nvPicPr>
                  <pic:blipFill>
                    <a:blip r:embed="rId18"/>
                    <a:stretch>
                      <a:fillRect/>
                    </a:stretch>
                  </pic:blipFill>
                  <pic:spPr>
                    <a:xfrm>
                      <a:off x="0" y="0"/>
                      <a:ext cx="2133600" cy="590550"/>
                    </a:xfrm>
                    <a:prstGeom prst="rect">
                      <a:avLst/>
                    </a:prstGeom>
                  </pic:spPr>
                </pic:pic>
              </a:graphicData>
            </a:graphic>
          </wp:inline>
        </w:drawing>
      </w:r>
    </w:p>
    <w:p w14:paraId="6246BDD8" w14:textId="4CF8DBAE" w:rsidR="00234B8D" w:rsidRPr="00234B8D" w:rsidRDefault="00234B8D" w:rsidP="00234B8D">
      <w:pPr>
        <w:numPr>
          <w:ilvl w:val="0"/>
          <w:numId w:val="3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Le nombre d'arêtes est donné par</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4D70F086" w14:textId="540D8184" w:rsidR="00234B8D" w:rsidRPr="00234B8D" w:rsidRDefault="00234B8D" w:rsidP="00234B8D">
      <w:pPr>
        <w:spacing w:before="100" w:beforeAutospacing="1" w:after="100" w:afterAutospacing="1" w:line="240" w:lineRule="auto"/>
        <w:jc w:val="center"/>
        <w:rPr>
          <w:rFonts w:ascii="Times New Roman" w:eastAsia="Times New Roman" w:hAnsi="Times New Roman" w:cs="Times New Roman"/>
          <w:kern w:val="0"/>
          <w:lang w:eastAsia="fr-FR"/>
          <w14:ligatures w14:val="none"/>
        </w:rPr>
      </w:pPr>
      <w:r>
        <w:rPr>
          <w:noProof/>
        </w:rPr>
        <w:drawing>
          <wp:inline distT="0" distB="0" distL="0" distR="0" wp14:anchorId="252E859D" wp14:editId="73587CF4">
            <wp:extent cx="2400300" cy="523875"/>
            <wp:effectExtent l="0" t="0" r="0" b="9525"/>
            <wp:docPr id="1821565304" name="Image 1" descr="Une image contenant Police, typographie,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5304" name="Image 1" descr="Une image contenant Police, typographie, texte, blanc&#10;&#10;Description générée automatiquement"/>
                    <pic:cNvPicPr/>
                  </pic:nvPicPr>
                  <pic:blipFill>
                    <a:blip r:embed="rId19"/>
                    <a:stretch>
                      <a:fillRect/>
                    </a:stretch>
                  </pic:blipFill>
                  <pic:spPr>
                    <a:xfrm>
                      <a:off x="0" y="0"/>
                      <a:ext cx="2400300" cy="523875"/>
                    </a:xfrm>
                    <a:prstGeom prst="rect">
                      <a:avLst/>
                    </a:prstGeom>
                  </pic:spPr>
                </pic:pic>
              </a:graphicData>
            </a:graphic>
          </wp:inline>
        </w:drawing>
      </w:r>
    </w:p>
    <w:p w14:paraId="4EEDE19B" w14:textId="0E235FC3" w:rsidR="00234B8D" w:rsidRPr="00234B8D" w:rsidRDefault="00234B8D" w:rsidP="00234B8D">
      <w:pPr>
        <w:numPr>
          <w:ilvl w:val="0"/>
          <w:numId w:val="3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Le nombre de faces est</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4B247E03" w14:textId="2A7A09D7" w:rsidR="00234B8D" w:rsidRDefault="00234B8D" w:rsidP="00234B8D">
      <w:pPr>
        <w:pStyle w:val="Paragraphedeliste"/>
        <w:jc w:val="center"/>
        <w:rPr>
          <w:rFonts w:ascii="Times New Roman" w:eastAsia="Times New Roman" w:hAnsi="Times New Roman" w:cs="Times New Roman"/>
          <w:kern w:val="0"/>
          <w:lang w:eastAsia="fr-FR"/>
          <w14:ligatures w14:val="none"/>
        </w:rPr>
      </w:pPr>
      <w:r>
        <w:rPr>
          <w:noProof/>
        </w:rPr>
        <w:drawing>
          <wp:inline distT="0" distB="0" distL="0" distR="0" wp14:anchorId="57B736D0" wp14:editId="6B5B5934">
            <wp:extent cx="3267075" cy="571500"/>
            <wp:effectExtent l="0" t="0" r="9525" b="0"/>
            <wp:docPr id="1497051949" name="Image 1" descr="Une image contenant Police, typographie,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51949" name="Image 1" descr="Une image contenant Police, typographie, texte, blanc&#10;&#10;Description générée automatiquement"/>
                    <pic:cNvPicPr/>
                  </pic:nvPicPr>
                  <pic:blipFill>
                    <a:blip r:embed="rId20"/>
                    <a:stretch>
                      <a:fillRect/>
                    </a:stretch>
                  </pic:blipFill>
                  <pic:spPr>
                    <a:xfrm>
                      <a:off x="0" y="0"/>
                      <a:ext cx="3267075" cy="571500"/>
                    </a:xfrm>
                    <a:prstGeom prst="rect">
                      <a:avLst/>
                    </a:prstGeom>
                  </pic:spPr>
                </pic:pic>
              </a:graphicData>
            </a:graphic>
          </wp:inline>
        </w:drawing>
      </w:r>
    </w:p>
    <w:p w14:paraId="53A65DEE" w14:textId="77777777" w:rsidR="00234B8D" w:rsidRDefault="00234B8D" w:rsidP="00234B8D">
      <w:pPr>
        <w:pStyle w:val="Paragraphedeliste"/>
        <w:jc w:val="center"/>
        <w:rPr>
          <w:rFonts w:ascii="Times New Roman" w:eastAsia="Times New Roman" w:hAnsi="Times New Roman" w:cs="Times New Roman"/>
          <w:kern w:val="0"/>
          <w:lang w:eastAsia="fr-FR"/>
          <w14:ligatures w14:val="none"/>
        </w:rPr>
      </w:pPr>
    </w:p>
    <w:p w14:paraId="15F0EE1C" w14:textId="77777777" w:rsidR="00234B8D" w:rsidRPr="00234B8D" w:rsidRDefault="00234B8D" w:rsidP="00234B8D">
      <w:pPr>
        <w:pStyle w:val="Paragraphedeliste"/>
        <w:jc w:val="center"/>
        <w:rPr>
          <w:rFonts w:ascii="Times New Roman" w:eastAsia="Times New Roman" w:hAnsi="Times New Roman" w:cs="Times New Roman"/>
          <w:kern w:val="0"/>
          <w:lang w:eastAsia="fr-FR"/>
          <w14:ligatures w14:val="none"/>
        </w:rPr>
      </w:pPr>
    </w:p>
    <w:p w14:paraId="16F4E4DB" w14:textId="488C4334" w:rsidR="00234B8D" w:rsidRPr="00234B8D" w:rsidRDefault="00234B8D" w:rsidP="00234B8D">
      <w:pPr>
        <w:numPr>
          <w:ilvl w:val="0"/>
          <w:numId w:val="3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lastRenderedPageBreak/>
        <w:t>Le degré moyen est</w:t>
      </w:r>
      <w:r>
        <w:rPr>
          <w:rFonts w:ascii="Times New Roman" w:eastAsia="Times New Roman" w:hAnsi="Times New Roman" w:cs="Times New Roman"/>
          <w:kern w:val="0"/>
          <w:lang w:eastAsia="fr-FR"/>
          <w14:ligatures w14:val="none"/>
        </w:rPr>
        <w:t> </w:t>
      </w:r>
      <w:r>
        <w:rPr>
          <w:rFonts w:ascii="Cambria Math" w:eastAsia="Times New Roman" w:hAnsi="Cambria Math" w:cs="Cambria Math"/>
          <w:kern w:val="0"/>
          <w:lang w:eastAsia="fr-FR"/>
          <w14:ligatures w14:val="none"/>
        </w:rPr>
        <w:t>:</w:t>
      </w:r>
    </w:p>
    <w:p w14:paraId="02F1229A" w14:textId="00CAD0F3" w:rsidR="00234B8D" w:rsidRDefault="00234B8D" w:rsidP="00234B8D">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Pr>
          <w:noProof/>
        </w:rPr>
        <w:drawing>
          <wp:inline distT="0" distB="0" distL="0" distR="0" wp14:anchorId="7FBEB23F" wp14:editId="111D578A">
            <wp:extent cx="4181475" cy="628650"/>
            <wp:effectExtent l="0" t="0" r="9525" b="0"/>
            <wp:docPr id="830577440"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77440" name="Image 1" descr="Une image contenant texte, Police, ligne, nombre&#10;&#10;Description générée automatiquement"/>
                    <pic:cNvPicPr/>
                  </pic:nvPicPr>
                  <pic:blipFill>
                    <a:blip r:embed="rId21"/>
                    <a:stretch>
                      <a:fillRect/>
                    </a:stretch>
                  </pic:blipFill>
                  <pic:spPr>
                    <a:xfrm>
                      <a:off x="0" y="0"/>
                      <a:ext cx="4181475" cy="628650"/>
                    </a:xfrm>
                    <a:prstGeom prst="rect">
                      <a:avLst/>
                    </a:prstGeom>
                  </pic:spPr>
                </pic:pic>
              </a:graphicData>
            </a:graphic>
          </wp:inline>
        </w:drawing>
      </w:r>
    </w:p>
    <w:p w14:paraId="5D5C9B89" w14:textId="77777777" w:rsid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25FFDC5D" w14:textId="77777777" w:rsid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anchor distT="0" distB="0" distL="114300" distR="114300" simplePos="0" relativeHeight="251672576" behindDoc="0" locked="0" layoutInCell="1" allowOverlap="1" wp14:anchorId="63B59B9F" wp14:editId="492019AC">
            <wp:simplePos x="0" y="0"/>
            <wp:positionH relativeFrom="column">
              <wp:posOffset>1409065</wp:posOffset>
            </wp:positionH>
            <wp:positionV relativeFrom="paragraph">
              <wp:posOffset>486410</wp:posOffset>
            </wp:positionV>
            <wp:extent cx="2407920" cy="534670"/>
            <wp:effectExtent l="0" t="0" r="0" b="0"/>
            <wp:wrapTopAndBottom/>
            <wp:docPr id="185664489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44894" name="Image 1" descr="Une image contenant texte, capture d’écran, logiciel, Icône d’ordinateur&#10;&#10;Description générée automatiquement"/>
                    <pic:cNvPicPr/>
                  </pic:nvPicPr>
                  <pic:blipFill rotWithShape="1">
                    <a:blip r:embed="rId22">
                      <a:extLst>
                        <a:ext uri="{28A0092B-C50C-407E-A947-70E740481C1C}">
                          <a14:useLocalDpi xmlns:a14="http://schemas.microsoft.com/office/drawing/2010/main" val="0"/>
                        </a:ext>
                      </a:extLst>
                    </a:blip>
                    <a:srcRect l="36111" t="44444" r="38889" b="45679"/>
                    <a:stretch/>
                  </pic:blipFill>
                  <pic:spPr bwMode="auto">
                    <a:xfrm>
                      <a:off x="0" y="0"/>
                      <a:ext cx="2407920" cy="53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6A6B">
        <w:rPr>
          <w:rFonts w:ascii="Times New Roman" w:eastAsia="Times New Roman" w:hAnsi="Times New Roman" w:cs="Times New Roman"/>
          <w:b/>
          <w:bCs/>
          <w:kern w:val="0"/>
          <w:lang w:eastAsia="fr-FR"/>
          <w14:ligatures w14:val="none"/>
        </w:rPr>
        <w:t>Théorème 2.4.4.</w:t>
      </w:r>
      <w:r>
        <w:t xml:space="preserve"> (</w:t>
      </w:r>
      <w:r w:rsidRPr="00A76A6B">
        <w:rPr>
          <w:rFonts w:ascii="Times New Roman" w:eastAsia="Times New Roman" w:hAnsi="Times New Roman" w:cs="Times New Roman"/>
          <w:kern w:val="0"/>
          <w:lang w:eastAsia="fr-FR"/>
          <w14:ligatures w14:val="none"/>
        </w:rPr>
        <w:t>Lotfi et al., 2015) Soit R2(G) un graphe réduit d'un graphe planaire G. Le nombre d'arbres couvrants de R2(G)</w:t>
      </w:r>
      <w:r>
        <w:rPr>
          <w:rFonts w:ascii="Times New Roman" w:eastAsia="Times New Roman" w:hAnsi="Times New Roman" w:cs="Times New Roman"/>
          <w:kern w:val="0"/>
          <w:lang w:eastAsia="fr-FR"/>
          <w14:ligatures w14:val="none"/>
        </w:rPr>
        <w:t xml:space="preserve"> </w:t>
      </w:r>
      <w:r w:rsidRPr="00A76A6B">
        <w:rPr>
          <w:rFonts w:ascii="Times New Roman" w:eastAsia="Times New Roman" w:hAnsi="Times New Roman" w:cs="Times New Roman"/>
          <w:kern w:val="0"/>
          <w:lang w:eastAsia="fr-FR"/>
          <w14:ligatures w14:val="none"/>
        </w:rPr>
        <w:t xml:space="preserve"> est donné par :</w:t>
      </w:r>
    </w:p>
    <w:p w14:paraId="3C871A11" w14:textId="77777777" w:rsidR="00234B8D" w:rsidRP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4BFC6E77" w14:textId="63342502" w:rsid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b/>
          <w:bCs/>
          <w:kern w:val="0"/>
          <w:lang w:eastAsia="fr-FR"/>
          <w14:ligatures w14:val="none"/>
        </w:rPr>
        <w:t>Théorème 2.4.4.</w:t>
      </w:r>
      <w:r w:rsidRPr="00234B8D">
        <w:rPr>
          <w:rFonts w:ascii="Times New Roman" w:eastAsia="Times New Roman" w:hAnsi="Times New Roman" w:cs="Times New Roman"/>
          <w:kern w:val="0"/>
          <w:lang w:eastAsia="fr-FR"/>
          <w14:ligatures w14:val="none"/>
        </w:rPr>
        <w:t xml:space="preserve"> (Lotfi et al., 2015) Soit R2(G) un graphe réduit d'un graphe planaire GGG. Le nombre d'arbres couvrants de R2(G) est donné par : </w:t>
      </w:r>
    </w:p>
    <w:p w14:paraId="61BB1CBE" w14:textId="3454ED89" w:rsidR="00234B8D" w:rsidRP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39297AAF" wp14:editId="04D7C6C5">
            <wp:extent cx="3619500" cy="504825"/>
            <wp:effectExtent l="0" t="0" r="0" b="9525"/>
            <wp:docPr id="1200637632" name="Image 1" descr="Une image contenant Police, typographie, calligraphi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632" name="Image 1" descr="Une image contenant Police, typographie, calligraphie, texte&#10;&#10;Description générée automatiquement"/>
                    <pic:cNvPicPr/>
                  </pic:nvPicPr>
                  <pic:blipFill>
                    <a:blip r:embed="rId23"/>
                    <a:stretch>
                      <a:fillRect/>
                    </a:stretch>
                  </pic:blipFill>
                  <pic:spPr>
                    <a:xfrm>
                      <a:off x="0" y="0"/>
                      <a:ext cx="3619500" cy="504825"/>
                    </a:xfrm>
                    <a:prstGeom prst="rect">
                      <a:avLst/>
                    </a:prstGeom>
                  </pic:spPr>
                </pic:pic>
              </a:graphicData>
            </a:graphic>
          </wp:inline>
        </w:drawing>
      </w:r>
    </w:p>
    <w:p w14:paraId="2E269AF5" w14:textId="4F5613FD" w:rsidR="00234B8D" w:rsidRP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b/>
          <w:bCs/>
          <w:kern w:val="0"/>
          <w:lang w:eastAsia="fr-FR"/>
          <w14:ligatures w14:val="none"/>
        </w:rPr>
        <w:t>Définition 2.4.5.</w:t>
      </w:r>
      <w:r w:rsidRPr="00234B8D">
        <w:rPr>
          <w:rFonts w:ascii="Times New Roman" w:eastAsia="Times New Roman" w:hAnsi="Times New Roman" w:cs="Times New Roman"/>
          <w:kern w:val="0"/>
          <w:lang w:eastAsia="fr-FR"/>
          <w14:ligatures w14:val="none"/>
        </w:rPr>
        <w:t xml:space="preserve"> (Généralisation de l'approche de réduction) Soit G un graphe planaire. Le graphe k-réduit de G, noté </w:t>
      </w:r>
      <w:proofErr w:type="spellStart"/>
      <w:r w:rsidRPr="00234B8D">
        <w:rPr>
          <w:rFonts w:ascii="Times New Roman" w:eastAsia="Times New Roman" w:hAnsi="Times New Roman" w:cs="Times New Roman"/>
          <w:kern w:val="0"/>
          <w:lang w:eastAsia="fr-FR"/>
          <w14:ligatures w14:val="none"/>
        </w:rPr>
        <w:t>Rk</w:t>
      </w:r>
      <w:proofErr w:type="spellEnd"/>
      <w:r w:rsidRPr="00234B8D">
        <w:rPr>
          <w:rFonts w:ascii="Times New Roman" w:eastAsia="Times New Roman" w:hAnsi="Times New Roman" w:cs="Times New Roman"/>
          <w:kern w:val="0"/>
          <w:lang w:eastAsia="fr-FR"/>
          <w14:ligatures w14:val="none"/>
        </w:rPr>
        <w:t>(G)), est obtenu en reliant chaque paire de sommets de G par k arêtes multiples.</w:t>
      </w:r>
    </w:p>
    <w:p w14:paraId="1A1366AC" w14:textId="686AE035" w:rsidR="00234B8D" w:rsidRPr="00234B8D" w:rsidRDefault="00234B8D" w:rsidP="00234B8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b/>
          <w:bCs/>
          <w:kern w:val="0"/>
          <w:lang w:eastAsia="fr-FR"/>
          <w14:ligatures w14:val="none"/>
        </w:rPr>
        <w:t>Propriété 2.4.5.</w:t>
      </w:r>
      <w:r w:rsidRPr="00234B8D">
        <w:rPr>
          <w:rFonts w:ascii="Times New Roman" w:eastAsia="Times New Roman" w:hAnsi="Times New Roman" w:cs="Times New Roman"/>
          <w:kern w:val="0"/>
          <w:lang w:eastAsia="fr-FR"/>
          <w14:ligatures w14:val="none"/>
        </w:rPr>
        <w:t xml:space="preserve"> Soit G un graphe planaire et </w:t>
      </w:r>
      <w:proofErr w:type="spellStart"/>
      <w:r w:rsidRPr="00234B8D">
        <w:rPr>
          <w:rFonts w:ascii="Times New Roman" w:eastAsia="Times New Roman" w:hAnsi="Times New Roman" w:cs="Times New Roman"/>
          <w:kern w:val="0"/>
          <w:lang w:eastAsia="fr-FR"/>
          <w14:ligatures w14:val="none"/>
        </w:rPr>
        <w:t>Rk</w:t>
      </w:r>
      <w:proofErr w:type="spellEnd"/>
      <w:r w:rsidRPr="00234B8D">
        <w:rPr>
          <w:rFonts w:ascii="Times New Roman" w:eastAsia="Times New Roman" w:hAnsi="Times New Roman" w:cs="Times New Roman"/>
          <w:kern w:val="0"/>
          <w:lang w:eastAsia="fr-FR"/>
          <w14:ligatures w14:val="none"/>
        </w:rPr>
        <w:t>(G) son graphe k-réduit.</w:t>
      </w:r>
    </w:p>
    <w:p w14:paraId="75569AC4" w14:textId="20A43139" w:rsidR="00234B8D" w:rsidRPr="002370DA" w:rsidRDefault="00234B8D" w:rsidP="00234B8D">
      <w:pPr>
        <w:numPr>
          <w:ilvl w:val="0"/>
          <w:numId w:val="3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 xml:space="preserve">Le nombre de sommets dans </w:t>
      </w:r>
      <w:proofErr w:type="spellStart"/>
      <w:r w:rsidRPr="00234B8D">
        <w:rPr>
          <w:rFonts w:ascii="Times New Roman" w:eastAsia="Times New Roman" w:hAnsi="Times New Roman" w:cs="Times New Roman"/>
          <w:kern w:val="0"/>
          <w:lang w:eastAsia="fr-FR"/>
          <w14:ligatures w14:val="none"/>
        </w:rPr>
        <w:t>Rk</w:t>
      </w:r>
      <w:proofErr w:type="spellEnd"/>
      <w:r w:rsidRPr="00234B8D">
        <w:rPr>
          <w:rFonts w:ascii="Times New Roman" w:eastAsia="Times New Roman" w:hAnsi="Times New Roman" w:cs="Times New Roman"/>
          <w:kern w:val="0"/>
          <w:lang w:eastAsia="fr-FR"/>
          <w14:ligatures w14:val="none"/>
        </w:rPr>
        <w:t>(G) est donné par</w:t>
      </w:r>
      <w:r w:rsidR="002370DA">
        <w:rPr>
          <w:rFonts w:ascii="Cambria Math" w:eastAsia="Times New Roman" w:hAnsi="Cambria Math" w:cs="Cambria Math"/>
          <w:kern w:val="0"/>
          <w:lang w:eastAsia="fr-FR"/>
          <w14:ligatures w14:val="none"/>
        </w:rPr>
        <w:t> :</w:t>
      </w:r>
    </w:p>
    <w:p w14:paraId="014A996C" w14:textId="50BA0E77" w:rsidR="002370DA" w:rsidRPr="00234B8D" w:rsidRDefault="002370DA" w:rsidP="002370DA">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Pr>
          <w:noProof/>
        </w:rPr>
        <w:drawing>
          <wp:inline distT="0" distB="0" distL="0" distR="0" wp14:anchorId="0CC9D4F5" wp14:editId="18A68A32">
            <wp:extent cx="2181225" cy="619125"/>
            <wp:effectExtent l="0" t="0" r="9525" b="9525"/>
            <wp:docPr id="186661953" name="Image 1" descr="Une image contenant Police, texte, typographi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953" name="Image 1" descr="Une image contenant Police, texte, typographie, blanc&#10;&#10;Description générée automatiquement"/>
                    <pic:cNvPicPr/>
                  </pic:nvPicPr>
                  <pic:blipFill>
                    <a:blip r:embed="rId24"/>
                    <a:stretch>
                      <a:fillRect/>
                    </a:stretch>
                  </pic:blipFill>
                  <pic:spPr>
                    <a:xfrm>
                      <a:off x="0" y="0"/>
                      <a:ext cx="2181225" cy="619125"/>
                    </a:xfrm>
                    <a:prstGeom prst="rect">
                      <a:avLst/>
                    </a:prstGeom>
                  </pic:spPr>
                </pic:pic>
              </a:graphicData>
            </a:graphic>
          </wp:inline>
        </w:drawing>
      </w:r>
    </w:p>
    <w:p w14:paraId="167C3995" w14:textId="6265C417" w:rsidR="00234B8D" w:rsidRPr="002370DA" w:rsidRDefault="00234B8D" w:rsidP="00234B8D">
      <w:pPr>
        <w:numPr>
          <w:ilvl w:val="0"/>
          <w:numId w:val="3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Le nombre d'arêtes est donné par</w:t>
      </w:r>
      <w:r w:rsidR="002370DA">
        <w:rPr>
          <w:rFonts w:ascii="Times New Roman" w:eastAsia="Times New Roman" w:hAnsi="Times New Roman" w:cs="Times New Roman"/>
          <w:kern w:val="0"/>
          <w:lang w:eastAsia="fr-FR"/>
          <w14:ligatures w14:val="none"/>
        </w:rPr>
        <w:t> </w:t>
      </w:r>
      <w:r w:rsidR="002370DA">
        <w:rPr>
          <w:rFonts w:ascii="Cambria Math" w:eastAsia="Times New Roman" w:hAnsi="Cambria Math" w:cs="Cambria Math"/>
          <w:kern w:val="0"/>
          <w:lang w:eastAsia="fr-FR"/>
          <w14:ligatures w14:val="none"/>
        </w:rPr>
        <w:t>:</w:t>
      </w:r>
    </w:p>
    <w:p w14:paraId="7FBF77D6" w14:textId="6252EEF5" w:rsidR="002370DA" w:rsidRPr="00234B8D" w:rsidRDefault="002370DA" w:rsidP="002370DA">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22A62052" wp14:editId="6F821CE7">
            <wp:extent cx="2524125" cy="695325"/>
            <wp:effectExtent l="0" t="0" r="9525" b="9525"/>
            <wp:docPr id="1604660398" name="Image 1" descr="Une image contenant Police, typographie,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60398" name="Image 1" descr="Une image contenant Police, typographie, texte, blanc&#10;&#10;Description générée automatiquement"/>
                    <pic:cNvPicPr/>
                  </pic:nvPicPr>
                  <pic:blipFill>
                    <a:blip r:embed="rId25"/>
                    <a:stretch>
                      <a:fillRect/>
                    </a:stretch>
                  </pic:blipFill>
                  <pic:spPr>
                    <a:xfrm>
                      <a:off x="0" y="0"/>
                      <a:ext cx="2524125" cy="695325"/>
                    </a:xfrm>
                    <a:prstGeom prst="rect">
                      <a:avLst/>
                    </a:prstGeom>
                  </pic:spPr>
                </pic:pic>
              </a:graphicData>
            </a:graphic>
          </wp:inline>
        </w:drawing>
      </w:r>
    </w:p>
    <w:p w14:paraId="36B9BDA8" w14:textId="1C6EC179" w:rsidR="00234B8D" w:rsidRPr="002370DA" w:rsidRDefault="00234B8D" w:rsidP="00234B8D">
      <w:pPr>
        <w:numPr>
          <w:ilvl w:val="0"/>
          <w:numId w:val="3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t>Le nombre de faces est</w:t>
      </w:r>
      <w:r w:rsidR="002370DA">
        <w:rPr>
          <w:rFonts w:ascii="Times New Roman" w:eastAsia="Times New Roman" w:hAnsi="Times New Roman" w:cs="Times New Roman"/>
          <w:kern w:val="0"/>
          <w:lang w:eastAsia="fr-FR"/>
          <w14:ligatures w14:val="none"/>
        </w:rPr>
        <w:t> </w:t>
      </w:r>
      <w:r w:rsidR="002370DA">
        <w:rPr>
          <w:rFonts w:ascii="Cambria Math" w:eastAsia="Times New Roman" w:hAnsi="Cambria Math" w:cs="Cambria Math"/>
          <w:kern w:val="0"/>
          <w:lang w:eastAsia="fr-FR"/>
          <w14:ligatures w14:val="none"/>
        </w:rPr>
        <w:t>:</w:t>
      </w:r>
    </w:p>
    <w:p w14:paraId="22441CC3" w14:textId="6965374E" w:rsidR="002370DA" w:rsidRPr="00234B8D" w:rsidRDefault="002370DA" w:rsidP="002370DA">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6B07926F" wp14:editId="35789D20">
            <wp:extent cx="4276725" cy="638175"/>
            <wp:effectExtent l="0" t="0" r="9525" b="9525"/>
            <wp:docPr id="817176213" name="Image 1" descr="Une image contenant Police, texte, typographi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76213" name="Image 1" descr="Une image contenant Police, texte, typographie, blanc&#10;&#10;Description générée automatiquement"/>
                    <pic:cNvPicPr/>
                  </pic:nvPicPr>
                  <pic:blipFill>
                    <a:blip r:embed="rId26"/>
                    <a:stretch>
                      <a:fillRect/>
                    </a:stretch>
                  </pic:blipFill>
                  <pic:spPr>
                    <a:xfrm>
                      <a:off x="0" y="0"/>
                      <a:ext cx="4276725" cy="638175"/>
                    </a:xfrm>
                    <a:prstGeom prst="rect">
                      <a:avLst/>
                    </a:prstGeom>
                  </pic:spPr>
                </pic:pic>
              </a:graphicData>
            </a:graphic>
          </wp:inline>
        </w:drawing>
      </w:r>
    </w:p>
    <w:p w14:paraId="3C58532A" w14:textId="4B001B89" w:rsidR="00234B8D" w:rsidRPr="002370DA" w:rsidRDefault="00234B8D" w:rsidP="002370DA">
      <w:pPr>
        <w:numPr>
          <w:ilvl w:val="0"/>
          <w:numId w:val="3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234B8D">
        <w:rPr>
          <w:rFonts w:ascii="Times New Roman" w:eastAsia="Times New Roman" w:hAnsi="Times New Roman" w:cs="Times New Roman"/>
          <w:kern w:val="0"/>
          <w:lang w:eastAsia="fr-FR"/>
          <w14:ligatures w14:val="none"/>
        </w:rPr>
        <w:lastRenderedPageBreak/>
        <w:t>Le degré moyen est</w:t>
      </w:r>
      <w:r w:rsidR="002370DA">
        <w:rPr>
          <w:rFonts w:ascii="Times New Roman" w:eastAsia="Times New Roman" w:hAnsi="Times New Roman" w:cs="Times New Roman"/>
          <w:kern w:val="0"/>
          <w:lang w:eastAsia="fr-FR"/>
          <w14:ligatures w14:val="none"/>
        </w:rPr>
        <w:t> </w:t>
      </w:r>
      <w:r w:rsidR="002370DA">
        <w:rPr>
          <w:rFonts w:ascii="Cambria Math" w:eastAsia="Times New Roman" w:hAnsi="Cambria Math" w:cs="Cambria Math"/>
          <w:kern w:val="0"/>
          <w:lang w:eastAsia="fr-FR"/>
          <w14:ligatures w14:val="none"/>
        </w:rPr>
        <w:t>:</w:t>
      </w:r>
    </w:p>
    <w:p w14:paraId="4597B2AA" w14:textId="741FE14E" w:rsidR="00234B8D" w:rsidRDefault="002370DA" w:rsidP="00A76A6B">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0613758F" wp14:editId="51D0D6A4">
            <wp:extent cx="4391025" cy="809625"/>
            <wp:effectExtent l="0" t="0" r="9525" b="9525"/>
            <wp:docPr id="11272780" name="Image 1" descr="Une image contenant Police, text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780" name="Image 1" descr="Une image contenant Police, texte, ligne, blanc&#10;&#10;Description générée automatiquement"/>
                    <pic:cNvPicPr/>
                  </pic:nvPicPr>
                  <pic:blipFill>
                    <a:blip r:embed="rId27"/>
                    <a:stretch>
                      <a:fillRect/>
                    </a:stretch>
                  </pic:blipFill>
                  <pic:spPr>
                    <a:xfrm>
                      <a:off x="0" y="0"/>
                      <a:ext cx="4391025" cy="809625"/>
                    </a:xfrm>
                    <a:prstGeom prst="rect">
                      <a:avLst/>
                    </a:prstGeom>
                  </pic:spPr>
                </pic:pic>
              </a:graphicData>
            </a:graphic>
          </wp:inline>
        </w:drawing>
      </w:r>
    </w:p>
    <w:p w14:paraId="73244FE0" w14:textId="652EA97B" w:rsidR="00916E6A" w:rsidRPr="002370DA" w:rsidRDefault="002370DA" w:rsidP="002370DA">
      <w:p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2370DA">
        <w:rPr>
          <w:rFonts w:ascii="Times New Roman" w:eastAsia="Times New Roman" w:hAnsi="Times New Roman" w:cs="Times New Roman"/>
          <w:b/>
          <w:bCs/>
          <w:kern w:val="0"/>
          <w:lang w:eastAsia="fr-FR"/>
          <w14:ligatures w14:val="none"/>
        </w:rPr>
        <w:t>Theorem</w:t>
      </w:r>
      <w:proofErr w:type="spellEnd"/>
      <w:r w:rsidRPr="002370DA">
        <w:rPr>
          <w:rFonts w:ascii="Times New Roman" w:eastAsia="Times New Roman" w:hAnsi="Times New Roman" w:cs="Times New Roman"/>
          <w:b/>
          <w:bCs/>
          <w:kern w:val="0"/>
          <w:lang w:eastAsia="fr-FR"/>
          <w14:ligatures w14:val="none"/>
        </w:rPr>
        <w:t xml:space="preserve"> 2.4.5. </w:t>
      </w:r>
      <w:r>
        <w:t>(</w:t>
      </w:r>
      <w:r w:rsidRPr="002370DA">
        <w:rPr>
          <w:rFonts w:ascii="Times New Roman" w:eastAsia="Times New Roman" w:hAnsi="Times New Roman" w:cs="Times New Roman"/>
          <w:kern w:val="0"/>
          <w:lang w:eastAsia="fr-FR"/>
          <w14:ligatures w14:val="none"/>
        </w:rPr>
        <w:t xml:space="preserve">Lotfi et al., 2015) Soit </w:t>
      </w:r>
      <w:proofErr w:type="spellStart"/>
      <w:r w:rsidRPr="002370DA">
        <w:rPr>
          <w:rFonts w:ascii="Times New Roman" w:eastAsia="Times New Roman" w:hAnsi="Times New Roman" w:cs="Times New Roman"/>
          <w:kern w:val="0"/>
          <w:lang w:eastAsia="fr-FR"/>
          <w14:ligatures w14:val="none"/>
        </w:rPr>
        <w:t>Rk</w:t>
      </w:r>
      <w:proofErr w:type="spellEnd"/>
      <w:r w:rsidRPr="002370DA">
        <w:rPr>
          <w:rFonts w:ascii="Times New Roman" w:eastAsia="Times New Roman" w:hAnsi="Times New Roman" w:cs="Times New Roman"/>
          <w:kern w:val="0"/>
          <w:lang w:eastAsia="fr-FR"/>
          <w14:ligatures w14:val="none"/>
        </w:rPr>
        <w:t xml:space="preserve">(G)) un graphe k-réduit d'un graphe planaire GGG. Le nombre d'arbres couvrants de </w:t>
      </w:r>
      <w:proofErr w:type="spellStart"/>
      <w:r w:rsidRPr="002370DA">
        <w:rPr>
          <w:rFonts w:ascii="Times New Roman" w:eastAsia="Times New Roman" w:hAnsi="Times New Roman" w:cs="Times New Roman"/>
          <w:kern w:val="0"/>
          <w:lang w:eastAsia="fr-FR"/>
          <w14:ligatures w14:val="none"/>
        </w:rPr>
        <w:t>Rk</w:t>
      </w:r>
      <w:proofErr w:type="spellEnd"/>
      <w:r w:rsidRPr="002370DA">
        <w:rPr>
          <w:rFonts w:ascii="Times New Roman" w:eastAsia="Times New Roman" w:hAnsi="Times New Roman" w:cs="Times New Roman"/>
          <w:kern w:val="0"/>
          <w:lang w:eastAsia="fr-FR"/>
          <w14:ligatures w14:val="none"/>
        </w:rPr>
        <w:t>(G) est donné par :</w:t>
      </w:r>
    </w:p>
    <w:p w14:paraId="07D0DCE7" w14:textId="0D817536" w:rsidR="00916E6A" w:rsidRDefault="002370DA" w:rsidP="002370DA">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Pr>
          <w:noProof/>
        </w:rPr>
        <w:drawing>
          <wp:inline distT="0" distB="0" distL="0" distR="0" wp14:anchorId="3A7A4C05" wp14:editId="40DDA355">
            <wp:extent cx="3562350" cy="628650"/>
            <wp:effectExtent l="0" t="0" r="0" b="0"/>
            <wp:docPr id="1295990511" name="Image 1" descr="Une image contenant Police, typographie, texte,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511" name="Image 1" descr="Une image contenant Police, typographie, texte, calligraphie&#10;&#10;Description générée automatiquement"/>
                    <pic:cNvPicPr/>
                  </pic:nvPicPr>
                  <pic:blipFill>
                    <a:blip r:embed="rId28"/>
                    <a:stretch>
                      <a:fillRect/>
                    </a:stretch>
                  </pic:blipFill>
                  <pic:spPr>
                    <a:xfrm>
                      <a:off x="0" y="0"/>
                      <a:ext cx="3562350" cy="628650"/>
                    </a:xfrm>
                    <a:prstGeom prst="rect">
                      <a:avLst/>
                    </a:prstGeom>
                  </pic:spPr>
                </pic:pic>
              </a:graphicData>
            </a:graphic>
          </wp:inline>
        </w:drawing>
      </w:r>
    </w:p>
    <w:p w14:paraId="00A3AF76" w14:textId="53192C99" w:rsidR="00F91AF4" w:rsidRDefault="00F91AF4" w:rsidP="001C14D0">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Illustration 3 : k-réduction d'un graphe</w:t>
      </w:r>
    </w:p>
    <w:p w14:paraId="3F67EA44" w14:textId="6C7A8077" w:rsidR="00916E6A" w:rsidRDefault="00916E6A"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11853747" wp14:editId="329F549C">
            <wp:extent cx="4480560" cy="1615440"/>
            <wp:effectExtent l="0" t="0" r="0" b="3810"/>
            <wp:docPr id="13172432" name="Image 2" descr="Une image contenant ligne, trépied,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432" name="Image 2" descr="Une image contenant ligne, trépied, conception&#10;&#10;Description générée automatiquement avec une confiance moyen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0560" cy="1615440"/>
                    </a:xfrm>
                    <a:prstGeom prst="rect">
                      <a:avLst/>
                    </a:prstGeom>
                    <a:noFill/>
                    <a:ln>
                      <a:noFill/>
                    </a:ln>
                  </pic:spPr>
                </pic:pic>
              </a:graphicData>
            </a:graphic>
          </wp:inline>
        </w:drawing>
      </w:r>
    </w:p>
    <w:p w14:paraId="401B8295" w14:textId="77777777" w:rsidR="002370DA" w:rsidRPr="00F91AF4" w:rsidRDefault="002370DA" w:rsidP="002370DA">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Algorithme de k-réduction:</w:t>
      </w:r>
    </w:p>
    <w:p w14:paraId="7A6D5203" w14:textId="77777777" w:rsidR="002370DA" w:rsidRPr="00F91AF4" w:rsidRDefault="002370DA" w:rsidP="002370DA">
      <w:pPr>
        <w:numPr>
          <w:ilvl w:val="0"/>
          <w:numId w:val="3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Sélectionner un ensemble de </w:t>
      </w:r>
      <w:proofErr w:type="spellStart"/>
      <w:r w:rsidRPr="00F91AF4">
        <w:rPr>
          <w:rFonts w:ascii="Times New Roman" w:eastAsia="Times New Roman" w:hAnsi="Times New Roman" w:cs="Times New Roman"/>
          <w:kern w:val="0"/>
          <w:lang w:eastAsia="fr-FR"/>
          <w14:ligatures w14:val="none"/>
        </w:rPr>
        <w:t>kkk</w:t>
      </w:r>
      <w:proofErr w:type="spellEnd"/>
      <w:r w:rsidRPr="00F91AF4">
        <w:rPr>
          <w:rFonts w:ascii="Times New Roman" w:eastAsia="Times New Roman" w:hAnsi="Times New Roman" w:cs="Times New Roman"/>
          <w:kern w:val="0"/>
          <w:lang w:eastAsia="fr-FR"/>
          <w14:ligatures w14:val="none"/>
        </w:rPr>
        <w:t xml:space="preserve"> sommets à supprimer ou contracter.</w:t>
      </w:r>
    </w:p>
    <w:p w14:paraId="4EF02CA8" w14:textId="77777777" w:rsidR="002370DA" w:rsidRPr="00F91AF4" w:rsidRDefault="002370DA" w:rsidP="002370DA">
      <w:pPr>
        <w:numPr>
          <w:ilvl w:val="0"/>
          <w:numId w:val="3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Modifier le graphe en conséquence : supprimer les sommets choisis ou fusionner les arêtes incidentes.</w:t>
      </w:r>
    </w:p>
    <w:p w14:paraId="418C5812" w14:textId="6EEE14B3" w:rsidR="002370DA" w:rsidRDefault="002370DA" w:rsidP="002370DA">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Répéter jusqu'à ce que le graphe atteigne la taille ou la complexité désirée.</w:t>
      </w:r>
    </w:p>
    <w:p w14:paraId="68B4EB37" w14:textId="77777777" w:rsidR="002370DA" w:rsidRPr="00F91AF4" w:rsidRDefault="002370DA" w:rsidP="002370DA">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228EF917"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 xml:space="preserve">Réseaux Small-world et </w:t>
      </w:r>
      <w:proofErr w:type="spellStart"/>
      <w:r w:rsidRPr="00F91AF4">
        <w:rPr>
          <w:rFonts w:ascii="Times New Roman" w:eastAsia="Times New Roman" w:hAnsi="Times New Roman" w:cs="Times New Roman"/>
          <w:b/>
          <w:bCs/>
          <w:kern w:val="0"/>
          <w:sz w:val="27"/>
          <w:szCs w:val="27"/>
          <w:lang w:eastAsia="fr-FR"/>
          <w14:ligatures w14:val="none"/>
        </w:rPr>
        <w:t>Scale</w:t>
      </w:r>
      <w:proofErr w:type="spellEnd"/>
      <w:r w:rsidRPr="00F91AF4">
        <w:rPr>
          <w:rFonts w:ascii="Times New Roman" w:eastAsia="Times New Roman" w:hAnsi="Times New Roman" w:cs="Times New Roman"/>
          <w:b/>
          <w:bCs/>
          <w:kern w:val="0"/>
          <w:sz w:val="27"/>
          <w:szCs w:val="27"/>
          <w:lang w:eastAsia="fr-FR"/>
          <w14:ligatures w14:val="none"/>
        </w:rPr>
        <w:t>-Free</w:t>
      </w:r>
    </w:p>
    <w:p w14:paraId="61F6BC2C"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Définition et Caractéristiques</w:t>
      </w:r>
    </w:p>
    <w:p w14:paraId="519DE100"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Les réseaux Small-world sont caractérisés par un diamètre relativement petit et un coefficient de clustering élevé. Cela signifie que la plupart des nœuds peuvent être atteints à partir de tout autre nœud par un petit nombre de sauts, et que les nœuds ont tendance à former des groupes fortement connectés.</w:t>
      </w:r>
    </w:p>
    <w:p w14:paraId="30CDACA5"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Les réseaux </w:t>
      </w:r>
      <w:proofErr w:type="spellStart"/>
      <w:r w:rsidRPr="00F91AF4">
        <w:rPr>
          <w:rFonts w:ascii="Times New Roman" w:eastAsia="Times New Roman" w:hAnsi="Times New Roman" w:cs="Times New Roman"/>
          <w:kern w:val="0"/>
          <w:lang w:eastAsia="fr-FR"/>
          <w14:ligatures w14:val="none"/>
        </w:rPr>
        <w:t>Scale</w:t>
      </w:r>
      <w:proofErr w:type="spellEnd"/>
      <w:r w:rsidRPr="00F91AF4">
        <w:rPr>
          <w:rFonts w:ascii="Times New Roman" w:eastAsia="Times New Roman" w:hAnsi="Times New Roman" w:cs="Times New Roman"/>
          <w:kern w:val="0"/>
          <w:lang w:eastAsia="fr-FR"/>
          <w14:ligatures w14:val="none"/>
        </w:rPr>
        <w:t>-Free, quant à eux, sont définis par une distribution de degrés suivant une loi de puissance, ce qui signifie qu'un petit nombre de nœuds ont un grand nombre de connexions (hubs), tandis que la majorité des nœuds n'ont que peu de connexions.</w:t>
      </w:r>
    </w:p>
    <w:p w14:paraId="5D650224" w14:textId="77777777" w:rsidR="00F91AF4" w:rsidRDefault="00F91AF4" w:rsidP="008A6587">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lastRenderedPageBreak/>
        <w:t xml:space="preserve">Illustration 4 : Réseau Small-world et </w:t>
      </w:r>
      <w:proofErr w:type="spellStart"/>
      <w:r w:rsidRPr="00F91AF4">
        <w:rPr>
          <w:rFonts w:ascii="Times New Roman" w:eastAsia="Times New Roman" w:hAnsi="Times New Roman" w:cs="Times New Roman"/>
          <w:b/>
          <w:bCs/>
          <w:kern w:val="0"/>
          <w:lang w:eastAsia="fr-FR"/>
          <w14:ligatures w14:val="none"/>
        </w:rPr>
        <w:t>Scale</w:t>
      </w:r>
      <w:proofErr w:type="spellEnd"/>
      <w:r w:rsidRPr="00F91AF4">
        <w:rPr>
          <w:rFonts w:ascii="Times New Roman" w:eastAsia="Times New Roman" w:hAnsi="Times New Roman" w:cs="Times New Roman"/>
          <w:b/>
          <w:bCs/>
          <w:kern w:val="0"/>
          <w:lang w:eastAsia="fr-FR"/>
          <w14:ligatures w14:val="none"/>
        </w:rPr>
        <w:t>-Free</w:t>
      </w:r>
    </w:p>
    <w:p w14:paraId="78C7C6B0" w14:textId="521510E8" w:rsidR="008A6587" w:rsidRPr="00F91AF4" w:rsidRDefault="008A6587"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3F3F7CC9" wp14:editId="2EB39268">
            <wp:extent cx="5760720" cy="2679700"/>
            <wp:effectExtent l="0" t="0" r="0" b="6350"/>
            <wp:docPr id="1172963533" name="Image 2" descr="Comparison of random, small-world and scale free networks. Topological structure of benchmark network models. Random and Small-world network topologies do not include hub nodes. In contrast, scale-free topologies are characterised by the presence of small number of highly connected hub nodes and a high number of feebly connected nodes. Presence of distinct hubs in scale-free networks make them more vulnerable to targeted attacks, compared to random and small-world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arison of random, small-world and scale free networks. Topological structure of benchmark network models. Random and Small-world network topologies do not include hub nodes. In contrast, scale-free topologies are characterised by the presence of small number of highly connected hub nodes and a high number of feebly connected nodes. Presence of distinct hubs in scale-free networks make them more vulnerable to targeted attacks, compared to random and small-world network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79700"/>
                    </a:xfrm>
                    <a:prstGeom prst="rect">
                      <a:avLst/>
                    </a:prstGeom>
                    <a:noFill/>
                    <a:ln>
                      <a:noFill/>
                    </a:ln>
                  </pic:spPr>
                </pic:pic>
              </a:graphicData>
            </a:graphic>
          </wp:inline>
        </w:drawing>
      </w:r>
    </w:p>
    <w:p w14:paraId="071014DF"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Applications et Exemples</w:t>
      </w:r>
    </w:p>
    <w:p w14:paraId="0EFD50CF"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Réseaux Small-world:</w:t>
      </w:r>
    </w:p>
    <w:p w14:paraId="2711C59B" w14:textId="77777777" w:rsidR="00F91AF4" w:rsidRPr="00F91AF4" w:rsidRDefault="00F91AF4" w:rsidP="00F91AF4">
      <w:pPr>
        <w:numPr>
          <w:ilvl w:val="0"/>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Réseaux sociaux:</w:t>
      </w:r>
      <w:r w:rsidRPr="00F91AF4">
        <w:rPr>
          <w:rFonts w:ascii="Times New Roman" w:eastAsia="Times New Roman" w:hAnsi="Times New Roman" w:cs="Times New Roman"/>
          <w:kern w:val="0"/>
          <w:lang w:eastAsia="fr-FR"/>
          <w14:ligatures w14:val="none"/>
        </w:rPr>
        <w:t xml:space="preserve"> Les amis d'amis sont souvent amis, formant des clusters.</w:t>
      </w:r>
    </w:p>
    <w:p w14:paraId="6FD68BD2" w14:textId="77777777" w:rsidR="00F91AF4" w:rsidRPr="00F91AF4" w:rsidRDefault="00F91AF4" w:rsidP="00F91AF4">
      <w:pPr>
        <w:numPr>
          <w:ilvl w:val="0"/>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Réseaux de transport:</w:t>
      </w:r>
      <w:r w:rsidRPr="00F91AF4">
        <w:rPr>
          <w:rFonts w:ascii="Times New Roman" w:eastAsia="Times New Roman" w:hAnsi="Times New Roman" w:cs="Times New Roman"/>
          <w:kern w:val="0"/>
          <w:lang w:eastAsia="fr-FR"/>
          <w14:ligatures w14:val="none"/>
        </w:rPr>
        <w:t xml:space="preserve"> Les aéroports majeurs connectent de nombreux autres aéroports avec peu d'étapes intermédiaires.</w:t>
      </w:r>
    </w:p>
    <w:p w14:paraId="14BEE031"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 xml:space="preserve">Réseaux </w:t>
      </w:r>
      <w:proofErr w:type="spellStart"/>
      <w:r w:rsidRPr="00F91AF4">
        <w:rPr>
          <w:rFonts w:ascii="Times New Roman" w:eastAsia="Times New Roman" w:hAnsi="Times New Roman" w:cs="Times New Roman"/>
          <w:b/>
          <w:bCs/>
          <w:kern w:val="0"/>
          <w:lang w:eastAsia="fr-FR"/>
          <w14:ligatures w14:val="none"/>
        </w:rPr>
        <w:t>Scale</w:t>
      </w:r>
      <w:proofErr w:type="spellEnd"/>
      <w:r w:rsidRPr="00F91AF4">
        <w:rPr>
          <w:rFonts w:ascii="Times New Roman" w:eastAsia="Times New Roman" w:hAnsi="Times New Roman" w:cs="Times New Roman"/>
          <w:b/>
          <w:bCs/>
          <w:kern w:val="0"/>
          <w:lang w:eastAsia="fr-FR"/>
          <w14:ligatures w14:val="none"/>
        </w:rPr>
        <w:t>-Free:</w:t>
      </w:r>
    </w:p>
    <w:p w14:paraId="79AB76AA" w14:textId="77777777" w:rsidR="00F91AF4" w:rsidRPr="00F91AF4" w:rsidRDefault="00F91AF4" w:rsidP="00F91AF4">
      <w:pPr>
        <w:numPr>
          <w:ilvl w:val="0"/>
          <w:numId w:val="2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Internet:</w:t>
      </w:r>
      <w:r w:rsidRPr="00F91AF4">
        <w:rPr>
          <w:rFonts w:ascii="Times New Roman" w:eastAsia="Times New Roman" w:hAnsi="Times New Roman" w:cs="Times New Roman"/>
          <w:kern w:val="0"/>
          <w:lang w:eastAsia="fr-FR"/>
          <w14:ligatures w14:val="none"/>
        </w:rPr>
        <w:t xml:space="preserve"> Quelques sites web très populaires (comme Google, Facebook) ont des millions de liens entrants, tandis que la majorité des sites ont peu de liens.</w:t>
      </w:r>
    </w:p>
    <w:p w14:paraId="5F92EFBF" w14:textId="087BABE1" w:rsidR="008A6587" w:rsidRPr="001C14D0" w:rsidRDefault="00F91AF4" w:rsidP="001C14D0">
      <w:pPr>
        <w:numPr>
          <w:ilvl w:val="0"/>
          <w:numId w:val="2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Réseaux biologiques:</w:t>
      </w:r>
      <w:r w:rsidRPr="00F91AF4">
        <w:rPr>
          <w:rFonts w:ascii="Times New Roman" w:eastAsia="Times New Roman" w:hAnsi="Times New Roman" w:cs="Times New Roman"/>
          <w:kern w:val="0"/>
          <w:lang w:eastAsia="fr-FR"/>
          <w14:ligatures w14:val="none"/>
        </w:rPr>
        <w:t xml:space="preserve"> Certaines protéines ont de nombreux partenaires d'interaction, alors que la plupart n'en ont que quelques-uns.</w:t>
      </w:r>
    </w:p>
    <w:p w14:paraId="52671226" w14:textId="77777777" w:rsidR="00F91AF4" w:rsidRDefault="00F91AF4" w:rsidP="008A6587">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 xml:space="preserve">Illustration 5 : Exemples de réseaux Small-world et </w:t>
      </w:r>
      <w:proofErr w:type="spellStart"/>
      <w:r w:rsidRPr="00F91AF4">
        <w:rPr>
          <w:rFonts w:ascii="Times New Roman" w:eastAsia="Times New Roman" w:hAnsi="Times New Roman" w:cs="Times New Roman"/>
          <w:b/>
          <w:bCs/>
          <w:kern w:val="0"/>
          <w:lang w:eastAsia="fr-FR"/>
          <w14:ligatures w14:val="none"/>
        </w:rPr>
        <w:t>Scale</w:t>
      </w:r>
      <w:proofErr w:type="spellEnd"/>
      <w:r w:rsidRPr="00F91AF4">
        <w:rPr>
          <w:rFonts w:ascii="Times New Roman" w:eastAsia="Times New Roman" w:hAnsi="Times New Roman" w:cs="Times New Roman"/>
          <w:b/>
          <w:bCs/>
          <w:kern w:val="0"/>
          <w:lang w:eastAsia="fr-FR"/>
          <w14:ligatures w14:val="none"/>
        </w:rPr>
        <w:t>-Free</w:t>
      </w:r>
    </w:p>
    <w:p w14:paraId="5DB982B6" w14:textId="75360630" w:rsidR="001C14D0" w:rsidRPr="001C14D0" w:rsidRDefault="008A6587"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7C0D4B46" wp14:editId="50FBA1B2">
            <wp:extent cx="5760720" cy="1692275"/>
            <wp:effectExtent l="0" t="0" r="0" b="3175"/>
            <wp:docPr id="738340945" name="Image 3" descr="Regular, random, small‐world and scale‐free networ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gular, random, small‐world and scale‐free networks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92275"/>
                    </a:xfrm>
                    <a:prstGeom prst="rect">
                      <a:avLst/>
                    </a:prstGeom>
                    <a:noFill/>
                    <a:ln>
                      <a:noFill/>
                    </a:ln>
                  </pic:spPr>
                </pic:pic>
              </a:graphicData>
            </a:graphic>
          </wp:inline>
        </w:drawing>
      </w:r>
    </w:p>
    <w:p w14:paraId="232A0C08" w14:textId="476E8E53" w:rsidR="001C14D0" w:rsidRPr="001C14D0" w:rsidRDefault="001C14D0" w:rsidP="001C14D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C14D0">
        <w:rPr>
          <w:rFonts w:ascii="Times New Roman" w:eastAsia="Times New Roman" w:hAnsi="Times New Roman" w:cs="Times New Roman"/>
          <w:b/>
          <w:bCs/>
          <w:kern w:val="0"/>
          <w:sz w:val="27"/>
          <w:szCs w:val="27"/>
          <w:lang w:eastAsia="fr-FR"/>
          <w14:ligatures w14:val="none"/>
        </w:rPr>
        <w:t xml:space="preserve">Analyse de la complexité des graphes </w:t>
      </w:r>
    </w:p>
    <w:p w14:paraId="1F1C6527" w14:textId="77777777" w:rsidR="001C14D0" w:rsidRPr="001C14D0" w:rsidRDefault="001C14D0" w:rsidP="001C14D0">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1C14D0">
        <w:rPr>
          <w:rFonts w:ascii="Times New Roman" w:eastAsia="Times New Roman" w:hAnsi="Times New Roman" w:cs="Times New Roman"/>
          <w:b/>
          <w:bCs/>
          <w:kern w:val="0"/>
          <w:lang w:eastAsia="fr-FR"/>
          <w14:ligatures w14:val="none"/>
        </w:rPr>
        <w:t>1. Complexité des graphes après k-bipartition</w:t>
      </w:r>
    </w:p>
    <w:p w14:paraId="1F613F45" w14:textId="77777777" w:rsidR="001C14D0" w:rsidRP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lastRenderedPageBreak/>
        <w:t>La k-bipartition d’un graphe consiste à diviser les sommets du graphe en k ensembles disjoints de telle sorte que chaque arête relie des sommets de différents ensembles. Cette transformation est utile pour simplifier l'analyse des graphes, notamment pour l'énumération des arbres couvrants.</w:t>
      </w:r>
    </w:p>
    <w:p w14:paraId="70C4F316" w14:textId="77777777" w:rsidR="001C14D0" w:rsidRP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t>Dans la thèse de Lotfi, l'approche combinatoire de la bipartition est utilisée pour faciliter l'énumération des arbres couvrants d’un graphe planaire. Cela permet de calculer la complexité d’un graphe en fonction de celle de son graphe biparti. Le processus est le suivant :</w:t>
      </w:r>
    </w:p>
    <w:p w14:paraId="4EAE7599" w14:textId="77777777" w:rsidR="001C14D0" w:rsidRPr="001C14D0" w:rsidRDefault="001C14D0" w:rsidP="001C14D0">
      <w:pPr>
        <w:numPr>
          <w:ilvl w:val="0"/>
          <w:numId w:val="3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b/>
          <w:bCs/>
          <w:kern w:val="0"/>
          <w:lang w:eastAsia="fr-FR"/>
          <w14:ligatures w14:val="none"/>
        </w:rPr>
        <w:t>Définition de la transformation combinatoire de bipartition</w:t>
      </w:r>
      <w:r w:rsidRPr="001C14D0">
        <w:rPr>
          <w:rFonts w:ascii="Times New Roman" w:eastAsia="Times New Roman" w:hAnsi="Times New Roman" w:cs="Times New Roman"/>
          <w:kern w:val="0"/>
          <w:lang w:eastAsia="fr-FR"/>
          <w14:ligatures w14:val="none"/>
        </w:rPr>
        <w:t xml:space="preserve"> : Le graphe original est transformé en un graphe biparti.</w:t>
      </w:r>
    </w:p>
    <w:p w14:paraId="15E249EC" w14:textId="77777777" w:rsidR="001C14D0" w:rsidRPr="001C14D0" w:rsidRDefault="001C14D0" w:rsidP="001C14D0">
      <w:pPr>
        <w:numPr>
          <w:ilvl w:val="0"/>
          <w:numId w:val="3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b/>
          <w:bCs/>
          <w:kern w:val="0"/>
          <w:lang w:eastAsia="fr-FR"/>
          <w14:ligatures w14:val="none"/>
        </w:rPr>
        <w:t>Étude de la complexité d'un graphe planaire modifié</w:t>
      </w:r>
      <w:r w:rsidRPr="001C14D0">
        <w:rPr>
          <w:rFonts w:ascii="Times New Roman" w:eastAsia="Times New Roman" w:hAnsi="Times New Roman" w:cs="Times New Roman"/>
          <w:kern w:val="0"/>
          <w:lang w:eastAsia="fr-FR"/>
          <w14:ligatures w14:val="none"/>
        </w:rPr>
        <w:t xml:space="preserve"> : On étudie la complexité du graphe après ajout de sommets.</w:t>
      </w:r>
    </w:p>
    <w:p w14:paraId="253AA652" w14:textId="77777777" w:rsidR="001C14D0" w:rsidRPr="001C14D0" w:rsidRDefault="001C14D0" w:rsidP="001C14D0">
      <w:pPr>
        <w:numPr>
          <w:ilvl w:val="0"/>
          <w:numId w:val="3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b/>
          <w:bCs/>
          <w:kern w:val="0"/>
          <w:lang w:eastAsia="fr-FR"/>
          <w14:ligatures w14:val="none"/>
        </w:rPr>
        <w:t>Calcul du nombre d’arbres couvrants</w:t>
      </w:r>
      <w:r w:rsidRPr="001C14D0">
        <w:rPr>
          <w:rFonts w:ascii="Times New Roman" w:eastAsia="Times New Roman" w:hAnsi="Times New Roman" w:cs="Times New Roman"/>
          <w:kern w:val="0"/>
          <w:lang w:eastAsia="fr-FR"/>
          <w14:ligatures w14:val="none"/>
        </w:rPr>
        <w:t xml:space="preserve"> : La complexité du graphe biparti est calculée en fonction du nombre d'arbres couvrants du graphe d'origine et de son nombre de sommets. Ce résultat est généralisé aux graphes K-partis​​.</w:t>
      </w:r>
    </w:p>
    <w:p w14:paraId="560B6B7C" w14:textId="77777777" w:rsid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t>Le résultat final permet d'utiliser des techniques de suppression, de contraction et de décomposition pour établir des fonctions récursives énumérant les arbres couvrants des graphes bipartis. Un exemple concret est donné dans la thèse avec des graphes planaires augmentés par l'ajout de sommets au milieu de leurs arêtes, démontrant comment le nombre d’arbres couvrants est affecté par cette transformation​​.</w:t>
      </w:r>
    </w:p>
    <w:p w14:paraId="0E9901FE" w14:textId="77777777" w:rsidR="001C14D0" w:rsidRDefault="001C14D0" w:rsidP="001C14D0">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Graphique 1 : Complexité des graphes après k-bipartition</w:t>
      </w:r>
    </w:p>
    <w:p w14:paraId="41164670" w14:textId="183CA772" w:rsidR="001C14D0" w:rsidRPr="001C14D0" w:rsidRDefault="001C14D0" w:rsidP="001C14D0">
      <w:pPr>
        <w:spacing w:before="100" w:beforeAutospacing="1" w:after="100" w:afterAutospacing="1" w:line="240" w:lineRule="auto"/>
        <w:jc w:val="center"/>
        <w:rPr>
          <w:rFonts w:ascii="Times New Roman" w:eastAsia="Times New Roman" w:hAnsi="Times New Roman" w:cs="Times New Roman"/>
          <w:kern w:val="0"/>
          <w:lang w:eastAsia="fr-FR"/>
          <w14:ligatures w14:val="none"/>
        </w:rPr>
      </w:pPr>
      <w:r>
        <w:rPr>
          <w:rFonts w:ascii="Times New Roman" w:eastAsia="Times New Roman" w:hAnsi="Times New Roman" w:cs="Times New Roman"/>
          <w:noProof/>
          <w:kern w:val="0"/>
          <w:lang w:eastAsia="fr-FR"/>
          <w14:ligatures w14:val="none"/>
        </w:rPr>
        <w:drawing>
          <wp:inline distT="0" distB="0" distL="0" distR="0" wp14:anchorId="69F08F3D" wp14:editId="1AD16E53">
            <wp:extent cx="3657600" cy="3289904"/>
            <wp:effectExtent l="0" t="0" r="0" b="6350"/>
            <wp:docPr id="615712272" name="Image 4" descr="Une image contenant texte, capture d’écran,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2272" name="Image 4" descr="Une image contenant texte, capture d’écran, diagramme, Caractère coloré&#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862" cy="3324319"/>
                    </a:xfrm>
                    <a:prstGeom prst="rect">
                      <a:avLst/>
                    </a:prstGeom>
                    <a:noFill/>
                    <a:ln>
                      <a:noFill/>
                    </a:ln>
                  </pic:spPr>
                </pic:pic>
              </a:graphicData>
            </a:graphic>
          </wp:inline>
        </w:drawing>
      </w:r>
    </w:p>
    <w:p w14:paraId="0F2749C5" w14:textId="77777777" w:rsidR="001C14D0" w:rsidRPr="001C14D0" w:rsidRDefault="001C14D0" w:rsidP="001C14D0">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1C14D0">
        <w:rPr>
          <w:rFonts w:ascii="Times New Roman" w:eastAsia="Times New Roman" w:hAnsi="Times New Roman" w:cs="Times New Roman"/>
          <w:b/>
          <w:bCs/>
          <w:kern w:val="0"/>
          <w:lang w:eastAsia="fr-FR"/>
          <w14:ligatures w14:val="none"/>
        </w:rPr>
        <w:t>2. Complexité des graphes après k-réduction</w:t>
      </w:r>
    </w:p>
    <w:p w14:paraId="7145B63F" w14:textId="77777777" w:rsidR="001C14D0" w:rsidRP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t xml:space="preserve">La k-réduction est une autre transformation combinatoire utilisée pour simplifier les graphes en éliminant des sommets et des arêtes tout en conservant certaines propriétés topologiques </w:t>
      </w:r>
      <w:r w:rsidRPr="001C14D0">
        <w:rPr>
          <w:rFonts w:ascii="Times New Roman" w:eastAsia="Times New Roman" w:hAnsi="Times New Roman" w:cs="Times New Roman"/>
          <w:kern w:val="0"/>
          <w:lang w:eastAsia="fr-FR"/>
          <w14:ligatures w14:val="none"/>
        </w:rPr>
        <w:lastRenderedPageBreak/>
        <w:t>essentielles. Cette technique est particulièrement utile pour les graphes planaires, où la présence d'arêtes multiples peut compliquer l'énumération des arbres couvrants.</w:t>
      </w:r>
    </w:p>
    <w:p w14:paraId="1A6D8B1F" w14:textId="77777777" w:rsidR="001C14D0" w:rsidRP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t>Dans la thèse de Lotfi, l'approche combinatoire de réduction vise à faciliter l'énumération des arbres couvrants en transformant le graphe initial en un graphe réduit. Les étapes incluent :</w:t>
      </w:r>
    </w:p>
    <w:p w14:paraId="777EDE07" w14:textId="77777777" w:rsidR="001C14D0" w:rsidRPr="001C14D0" w:rsidRDefault="001C14D0" w:rsidP="001C14D0">
      <w:pPr>
        <w:numPr>
          <w:ilvl w:val="0"/>
          <w:numId w:val="3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b/>
          <w:bCs/>
          <w:kern w:val="0"/>
          <w:lang w:eastAsia="fr-FR"/>
          <w14:ligatures w14:val="none"/>
        </w:rPr>
        <w:t>Transformation de réduction</w:t>
      </w:r>
      <w:r w:rsidRPr="001C14D0">
        <w:rPr>
          <w:rFonts w:ascii="Times New Roman" w:eastAsia="Times New Roman" w:hAnsi="Times New Roman" w:cs="Times New Roman"/>
          <w:kern w:val="0"/>
          <w:lang w:eastAsia="fr-FR"/>
          <w14:ligatures w14:val="none"/>
        </w:rPr>
        <w:t xml:space="preserve"> : Simplification du graphe en éliminant des sommets et des arêtes.</w:t>
      </w:r>
    </w:p>
    <w:p w14:paraId="5918B478" w14:textId="77777777" w:rsidR="001C14D0" w:rsidRPr="001C14D0" w:rsidRDefault="001C14D0" w:rsidP="001C14D0">
      <w:pPr>
        <w:numPr>
          <w:ilvl w:val="0"/>
          <w:numId w:val="3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b/>
          <w:bCs/>
          <w:kern w:val="0"/>
          <w:lang w:eastAsia="fr-FR"/>
          <w14:ligatures w14:val="none"/>
        </w:rPr>
        <w:t>Étude de la complexité post-réduction</w:t>
      </w:r>
      <w:r w:rsidRPr="001C14D0">
        <w:rPr>
          <w:rFonts w:ascii="Times New Roman" w:eastAsia="Times New Roman" w:hAnsi="Times New Roman" w:cs="Times New Roman"/>
          <w:kern w:val="0"/>
          <w:lang w:eastAsia="fr-FR"/>
          <w14:ligatures w14:val="none"/>
        </w:rPr>
        <w:t xml:space="preserve"> : Analyse de la complexité du graphe réduit en fonction de celle du graphe initial.</w:t>
      </w:r>
    </w:p>
    <w:p w14:paraId="64270AC9" w14:textId="3C93D512" w:rsidR="00F91AF4" w:rsidRPr="001C14D0" w:rsidRDefault="001C14D0" w:rsidP="001C14D0">
      <w:pPr>
        <w:numPr>
          <w:ilvl w:val="0"/>
          <w:numId w:val="3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b/>
          <w:bCs/>
          <w:kern w:val="0"/>
          <w:lang w:eastAsia="fr-FR"/>
          <w14:ligatures w14:val="none"/>
        </w:rPr>
        <w:t>Application à des graphes planaires spécifiques</w:t>
      </w:r>
      <w:r w:rsidRPr="001C14D0">
        <w:rPr>
          <w:rFonts w:ascii="Times New Roman" w:eastAsia="Times New Roman" w:hAnsi="Times New Roman" w:cs="Times New Roman"/>
          <w:kern w:val="0"/>
          <w:lang w:eastAsia="fr-FR"/>
          <w14:ligatures w14:val="none"/>
        </w:rPr>
        <w:t xml:space="preserve"> : Des théorèmes et des formules sont proposés pour calculer la complexité des graphes planaires réduits. Par exemple, le théorème 5.3.2 donne une formule pour le nombre d'arbres couvrants dans un graphe planaire chainé construit à partir de graphes maximaux réduits​​.</w:t>
      </w:r>
    </w:p>
    <w:p w14:paraId="48D5B6E2" w14:textId="77777777" w:rsidR="00F91AF4" w:rsidRDefault="00F91AF4" w:rsidP="00CB71D2">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Graphique 2 : Complexité des graphes après k-réduction</w:t>
      </w:r>
    </w:p>
    <w:p w14:paraId="32B409E7" w14:textId="317AC01F" w:rsidR="00CB71D2" w:rsidRPr="00F91AF4" w:rsidRDefault="00CB71D2"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21743962" wp14:editId="7F1A5D50">
            <wp:extent cx="5524500" cy="2697480"/>
            <wp:effectExtent l="0" t="0" r="0" b="7620"/>
            <wp:docPr id="603349150" name="Image 5" descr="Les graphes pour étudier les dynamiques spatiales à partir des séries  fiscales médiévales et modernes. Etat des lieux de l'expérience Model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es graphes pour étudier les dynamiques spatiales à partir des séries  fiscales médiévales et modernes. Etat des lieux de l'expérience Modelesp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2697480"/>
                    </a:xfrm>
                    <a:prstGeom prst="rect">
                      <a:avLst/>
                    </a:prstGeom>
                    <a:noFill/>
                    <a:ln>
                      <a:noFill/>
                    </a:ln>
                  </pic:spPr>
                </pic:pic>
              </a:graphicData>
            </a:graphic>
          </wp:inline>
        </w:drawing>
      </w:r>
    </w:p>
    <w:p w14:paraId="5C3BA6A9" w14:textId="77777777" w:rsidR="001C14D0" w:rsidRP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t>En combinant ces transformations, on peut établir des résultats généraux sur la complexité des graphes après k-réduction, facilitant ainsi l'analyse et l'énumération des structures dans les graphes planaires.</w:t>
      </w:r>
    </w:p>
    <w:p w14:paraId="777590E3" w14:textId="77777777" w:rsidR="001C14D0" w:rsidRPr="001C14D0" w:rsidRDefault="001C14D0" w:rsidP="001C14D0">
      <w:pPr>
        <w:spacing w:before="100" w:beforeAutospacing="1" w:after="100" w:afterAutospacing="1" w:line="240" w:lineRule="auto"/>
        <w:rPr>
          <w:rFonts w:ascii="Times New Roman" w:eastAsia="Times New Roman" w:hAnsi="Times New Roman" w:cs="Times New Roman"/>
          <w:kern w:val="0"/>
          <w:lang w:eastAsia="fr-FR"/>
          <w14:ligatures w14:val="none"/>
        </w:rPr>
      </w:pPr>
      <w:r w:rsidRPr="001C14D0">
        <w:rPr>
          <w:rFonts w:ascii="Times New Roman" w:eastAsia="Times New Roman" w:hAnsi="Times New Roman" w:cs="Times New Roman"/>
          <w:kern w:val="0"/>
          <w:lang w:eastAsia="fr-FR"/>
          <w14:ligatures w14:val="none"/>
        </w:rPr>
        <w:t>Ces deux transformations, la k-bipartition et la k-réduction, sont des outils puissants pour simplifier l'étude des graphes complexes et pour calculer la complexité des graphes transformés en termes d'énumération des arbres couvrants. Elles permettent de réduire des problèmes complexes en problèmes plus simples, tout en conservant les propriétés essentielles des graphes étudiés.</w:t>
      </w:r>
    </w:p>
    <w:p w14:paraId="49D5CB3A" w14:textId="0E61E284" w:rsidR="00F91AF4" w:rsidRPr="00F91AF4" w:rsidRDefault="00F91AF4" w:rsidP="00F91AF4">
      <w:pPr>
        <w:spacing w:after="0" w:line="240" w:lineRule="auto"/>
        <w:rPr>
          <w:rFonts w:ascii="Times New Roman" w:eastAsia="Times New Roman" w:hAnsi="Times New Roman" w:cs="Times New Roman"/>
          <w:kern w:val="0"/>
          <w:lang w:eastAsia="fr-FR"/>
          <w14:ligatures w14:val="none"/>
        </w:rPr>
      </w:pPr>
    </w:p>
    <w:p w14:paraId="29E242B8"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Implémentation en Python</w:t>
      </w:r>
    </w:p>
    <w:p w14:paraId="68264DBB"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Algorithme de k-bipartition</w:t>
      </w:r>
    </w:p>
    <w:p w14:paraId="2080E450"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lastRenderedPageBreak/>
        <w:t xml:space="preserve">L'algorithme de k-bipartition en Python peut être implémenté en utilisant la bibliothèque </w:t>
      </w:r>
      <w:proofErr w:type="spellStart"/>
      <w:r w:rsidRPr="00F91AF4">
        <w:rPr>
          <w:rFonts w:ascii="Times New Roman" w:eastAsia="Times New Roman" w:hAnsi="Times New Roman" w:cs="Times New Roman"/>
          <w:kern w:val="0"/>
          <w:lang w:eastAsia="fr-FR"/>
          <w14:ligatures w14:val="none"/>
        </w:rPr>
        <w:t>NetworkX</w:t>
      </w:r>
      <w:proofErr w:type="spellEnd"/>
      <w:r w:rsidRPr="00F91AF4">
        <w:rPr>
          <w:rFonts w:ascii="Times New Roman" w:eastAsia="Times New Roman" w:hAnsi="Times New Roman" w:cs="Times New Roman"/>
          <w:kern w:val="0"/>
          <w:lang w:eastAsia="fr-FR"/>
          <w14:ligatures w14:val="none"/>
        </w:rPr>
        <w:t>. Voici un exemple de code pour la k-bipartition d'un graphe :</w:t>
      </w:r>
    </w:p>
    <w:p w14:paraId="0BC3A1B0"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python</w:t>
      </w:r>
    </w:p>
    <w:p w14:paraId="6B1EA17F"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Copier le code</w:t>
      </w:r>
    </w:p>
    <w:p w14:paraId="112666B2"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import </w:t>
      </w:r>
      <w:proofErr w:type="spellStart"/>
      <w:r w:rsidRPr="00F91AF4">
        <w:rPr>
          <w:rFonts w:ascii="Courier New" w:eastAsia="Times New Roman" w:hAnsi="Courier New" w:cs="Courier New"/>
          <w:kern w:val="0"/>
          <w:sz w:val="20"/>
          <w:szCs w:val="20"/>
          <w:lang w:eastAsia="fr-FR"/>
          <w14:ligatures w14:val="none"/>
        </w:rPr>
        <w:t>networkx</w:t>
      </w:r>
      <w:proofErr w:type="spellEnd"/>
      <w:r w:rsidRPr="00F91AF4">
        <w:rPr>
          <w:rFonts w:ascii="Courier New" w:eastAsia="Times New Roman" w:hAnsi="Courier New" w:cs="Courier New"/>
          <w:kern w:val="0"/>
          <w:sz w:val="20"/>
          <w:szCs w:val="20"/>
          <w:lang w:eastAsia="fr-FR"/>
          <w14:ligatures w14:val="none"/>
        </w:rPr>
        <w:t xml:space="preserve"> as </w:t>
      </w:r>
      <w:proofErr w:type="spellStart"/>
      <w:r w:rsidRPr="00F91AF4">
        <w:rPr>
          <w:rFonts w:ascii="Courier New" w:eastAsia="Times New Roman" w:hAnsi="Courier New" w:cs="Courier New"/>
          <w:kern w:val="0"/>
          <w:sz w:val="20"/>
          <w:szCs w:val="20"/>
          <w:lang w:eastAsia="fr-FR"/>
          <w14:ligatures w14:val="none"/>
        </w:rPr>
        <w:t>nx</w:t>
      </w:r>
      <w:proofErr w:type="spellEnd"/>
    </w:p>
    <w:p w14:paraId="093E8153"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import </w:t>
      </w:r>
      <w:proofErr w:type="spellStart"/>
      <w:r w:rsidRPr="00F91AF4">
        <w:rPr>
          <w:rFonts w:ascii="Courier New" w:eastAsia="Times New Roman" w:hAnsi="Courier New" w:cs="Courier New"/>
          <w:kern w:val="0"/>
          <w:sz w:val="20"/>
          <w:szCs w:val="20"/>
          <w:lang w:eastAsia="fr-FR"/>
          <w14:ligatures w14:val="none"/>
        </w:rPr>
        <w:t>matplotlib.pyplot</w:t>
      </w:r>
      <w:proofErr w:type="spellEnd"/>
      <w:r w:rsidRPr="00F91AF4">
        <w:rPr>
          <w:rFonts w:ascii="Courier New" w:eastAsia="Times New Roman" w:hAnsi="Courier New" w:cs="Courier New"/>
          <w:kern w:val="0"/>
          <w:sz w:val="20"/>
          <w:szCs w:val="20"/>
          <w:lang w:eastAsia="fr-FR"/>
          <w14:ligatures w14:val="none"/>
        </w:rPr>
        <w:t xml:space="preserve"> as </w:t>
      </w:r>
      <w:proofErr w:type="spellStart"/>
      <w:r w:rsidRPr="00F91AF4">
        <w:rPr>
          <w:rFonts w:ascii="Courier New" w:eastAsia="Times New Roman" w:hAnsi="Courier New" w:cs="Courier New"/>
          <w:kern w:val="0"/>
          <w:sz w:val="20"/>
          <w:szCs w:val="20"/>
          <w:lang w:eastAsia="fr-FR"/>
          <w14:ligatures w14:val="none"/>
        </w:rPr>
        <w:t>plt</w:t>
      </w:r>
      <w:proofErr w:type="spellEnd"/>
    </w:p>
    <w:p w14:paraId="3DF40BA5"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66F7F26"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def</w:t>
      </w:r>
      <w:proofErr w:type="spellEnd"/>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k_bipartition</w:t>
      </w:r>
      <w:proofErr w:type="spellEnd"/>
      <w:r w:rsidRPr="00F91AF4">
        <w:rPr>
          <w:rFonts w:ascii="Courier New" w:eastAsia="Times New Roman" w:hAnsi="Courier New" w:cs="Courier New"/>
          <w:kern w:val="0"/>
          <w:sz w:val="20"/>
          <w:szCs w:val="20"/>
          <w:lang w:eastAsia="fr-FR"/>
          <w14:ligatures w14:val="none"/>
        </w:rPr>
        <w:t>(G):</w:t>
      </w:r>
    </w:p>
    <w:p w14:paraId="0E6DB637"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nodes</w:t>
      </w:r>
      <w:proofErr w:type="spellEnd"/>
      <w:r w:rsidRPr="00F91AF4">
        <w:rPr>
          <w:rFonts w:ascii="Courier New" w:eastAsia="Times New Roman" w:hAnsi="Courier New" w:cs="Courier New"/>
          <w:kern w:val="0"/>
          <w:sz w:val="20"/>
          <w:szCs w:val="20"/>
          <w:lang w:eastAsia="fr-FR"/>
          <w14:ligatures w14:val="none"/>
        </w:rPr>
        <w:t xml:space="preserve"> = </w:t>
      </w:r>
      <w:proofErr w:type="spellStart"/>
      <w:r w:rsidRPr="00F91AF4">
        <w:rPr>
          <w:rFonts w:ascii="Courier New" w:eastAsia="Times New Roman" w:hAnsi="Courier New" w:cs="Courier New"/>
          <w:kern w:val="0"/>
          <w:sz w:val="20"/>
          <w:szCs w:val="20"/>
          <w:lang w:eastAsia="fr-FR"/>
          <w14:ligatures w14:val="none"/>
        </w:rPr>
        <w:t>list</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G.nodes</w:t>
      </w:r>
      <w:proofErr w:type="spellEnd"/>
      <w:r w:rsidRPr="00F91AF4">
        <w:rPr>
          <w:rFonts w:ascii="Courier New" w:eastAsia="Times New Roman" w:hAnsi="Courier New" w:cs="Courier New"/>
          <w:kern w:val="0"/>
          <w:sz w:val="20"/>
          <w:szCs w:val="20"/>
          <w:lang w:eastAsia="fr-FR"/>
          <w14:ligatures w14:val="none"/>
        </w:rPr>
        <w:t>())</w:t>
      </w:r>
    </w:p>
    <w:p w14:paraId="21F4148E"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V1 = set()</w:t>
      </w:r>
    </w:p>
    <w:p w14:paraId="2BC54462"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V2 = set()</w:t>
      </w:r>
    </w:p>
    <w:p w14:paraId="49DD314D"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w:t>
      </w:r>
    </w:p>
    <w:p w14:paraId="45B93EAC"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for i, </w:t>
      </w:r>
      <w:proofErr w:type="spellStart"/>
      <w:r w:rsidRPr="00F91AF4">
        <w:rPr>
          <w:rFonts w:ascii="Courier New" w:eastAsia="Times New Roman" w:hAnsi="Courier New" w:cs="Courier New"/>
          <w:kern w:val="0"/>
          <w:sz w:val="20"/>
          <w:szCs w:val="20"/>
          <w:lang w:eastAsia="fr-FR"/>
          <w14:ligatures w14:val="none"/>
        </w:rPr>
        <w:t>node</w:t>
      </w:r>
      <w:proofErr w:type="spellEnd"/>
      <w:r w:rsidRPr="00F91AF4">
        <w:rPr>
          <w:rFonts w:ascii="Courier New" w:eastAsia="Times New Roman" w:hAnsi="Courier New" w:cs="Courier New"/>
          <w:kern w:val="0"/>
          <w:sz w:val="20"/>
          <w:szCs w:val="20"/>
          <w:lang w:eastAsia="fr-FR"/>
          <w14:ligatures w14:val="none"/>
        </w:rPr>
        <w:t xml:space="preserve"> in </w:t>
      </w:r>
      <w:proofErr w:type="spellStart"/>
      <w:r w:rsidRPr="00F91AF4">
        <w:rPr>
          <w:rFonts w:ascii="Courier New" w:eastAsia="Times New Roman" w:hAnsi="Courier New" w:cs="Courier New"/>
          <w:kern w:val="0"/>
          <w:sz w:val="20"/>
          <w:szCs w:val="20"/>
          <w:lang w:eastAsia="fr-FR"/>
          <w14:ligatures w14:val="none"/>
        </w:rPr>
        <w:t>enumerate</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nodes</w:t>
      </w:r>
      <w:proofErr w:type="spellEnd"/>
      <w:r w:rsidRPr="00F91AF4">
        <w:rPr>
          <w:rFonts w:ascii="Courier New" w:eastAsia="Times New Roman" w:hAnsi="Courier New" w:cs="Courier New"/>
          <w:kern w:val="0"/>
          <w:sz w:val="20"/>
          <w:szCs w:val="20"/>
          <w:lang w:eastAsia="fr-FR"/>
          <w14:ligatures w14:val="none"/>
        </w:rPr>
        <w:t>):</w:t>
      </w:r>
    </w:p>
    <w:p w14:paraId="6EA6354E"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if i % 2 == 0:</w:t>
      </w:r>
    </w:p>
    <w:p w14:paraId="7957F5F5"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V1.add(</w:t>
      </w:r>
      <w:proofErr w:type="spellStart"/>
      <w:r w:rsidRPr="00F91AF4">
        <w:rPr>
          <w:rFonts w:ascii="Courier New" w:eastAsia="Times New Roman" w:hAnsi="Courier New" w:cs="Courier New"/>
          <w:kern w:val="0"/>
          <w:sz w:val="20"/>
          <w:szCs w:val="20"/>
          <w:lang w:eastAsia="fr-FR"/>
          <w14:ligatures w14:val="none"/>
        </w:rPr>
        <w:t>node</w:t>
      </w:r>
      <w:proofErr w:type="spellEnd"/>
      <w:r w:rsidRPr="00F91AF4">
        <w:rPr>
          <w:rFonts w:ascii="Courier New" w:eastAsia="Times New Roman" w:hAnsi="Courier New" w:cs="Courier New"/>
          <w:kern w:val="0"/>
          <w:sz w:val="20"/>
          <w:szCs w:val="20"/>
          <w:lang w:eastAsia="fr-FR"/>
          <w14:ligatures w14:val="none"/>
        </w:rPr>
        <w:t>)</w:t>
      </w:r>
    </w:p>
    <w:p w14:paraId="3E83A553"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else</w:t>
      </w:r>
      <w:proofErr w:type="spellEnd"/>
      <w:r w:rsidRPr="00F91AF4">
        <w:rPr>
          <w:rFonts w:ascii="Courier New" w:eastAsia="Times New Roman" w:hAnsi="Courier New" w:cs="Courier New"/>
          <w:kern w:val="0"/>
          <w:sz w:val="20"/>
          <w:szCs w:val="20"/>
          <w:lang w:eastAsia="fr-FR"/>
          <w14:ligatures w14:val="none"/>
        </w:rPr>
        <w:t>:</w:t>
      </w:r>
    </w:p>
    <w:p w14:paraId="5B6A3B97"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V2.add(</w:t>
      </w:r>
      <w:proofErr w:type="spellStart"/>
      <w:r w:rsidRPr="00F91AF4">
        <w:rPr>
          <w:rFonts w:ascii="Courier New" w:eastAsia="Times New Roman" w:hAnsi="Courier New" w:cs="Courier New"/>
          <w:kern w:val="0"/>
          <w:sz w:val="20"/>
          <w:szCs w:val="20"/>
          <w:lang w:eastAsia="fr-FR"/>
          <w14:ligatures w14:val="none"/>
        </w:rPr>
        <w:t>node</w:t>
      </w:r>
      <w:proofErr w:type="spellEnd"/>
      <w:r w:rsidRPr="00F91AF4">
        <w:rPr>
          <w:rFonts w:ascii="Courier New" w:eastAsia="Times New Roman" w:hAnsi="Courier New" w:cs="Courier New"/>
          <w:kern w:val="0"/>
          <w:sz w:val="20"/>
          <w:szCs w:val="20"/>
          <w:lang w:eastAsia="fr-FR"/>
          <w14:ligatures w14:val="none"/>
        </w:rPr>
        <w:t>)</w:t>
      </w:r>
    </w:p>
    <w:p w14:paraId="157CF2EA"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w:t>
      </w:r>
    </w:p>
    <w:p w14:paraId="757FB36D"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return </w:t>
      </w:r>
      <w:proofErr w:type="spellStart"/>
      <w:r w:rsidRPr="00F91AF4">
        <w:rPr>
          <w:rFonts w:ascii="Courier New" w:eastAsia="Times New Roman" w:hAnsi="Courier New" w:cs="Courier New"/>
          <w:kern w:val="0"/>
          <w:sz w:val="20"/>
          <w:szCs w:val="20"/>
          <w:lang w:eastAsia="fr-FR"/>
          <w14:ligatures w14:val="none"/>
        </w:rPr>
        <w:t>G.subgraph</w:t>
      </w:r>
      <w:proofErr w:type="spellEnd"/>
      <w:r w:rsidRPr="00F91AF4">
        <w:rPr>
          <w:rFonts w:ascii="Courier New" w:eastAsia="Times New Roman" w:hAnsi="Courier New" w:cs="Courier New"/>
          <w:kern w:val="0"/>
          <w:sz w:val="20"/>
          <w:szCs w:val="20"/>
          <w:lang w:eastAsia="fr-FR"/>
          <w14:ligatures w14:val="none"/>
        </w:rPr>
        <w:t xml:space="preserve">(V1), </w:t>
      </w:r>
      <w:proofErr w:type="spellStart"/>
      <w:r w:rsidRPr="00F91AF4">
        <w:rPr>
          <w:rFonts w:ascii="Courier New" w:eastAsia="Times New Roman" w:hAnsi="Courier New" w:cs="Courier New"/>
          <w:kern w:val="0"/>
          <w:sz w:val="20"/>
          <w:szCs w:val="20"/>
          <w:lang w:eastAsia="fr-FR"/>
          <w14:ligatures w14:val="none"/>
        </w:rPr>
        <w:t>G.subgraph</w:t>
      </w:r>
      <w:proofErr w:type="spellEnd"/>
      <w:r w:rsidRPr="00F91AF4">
        <w:rPr>
          <w:rFonts w:ascii="Courier New" w:eastAsia="Times New Roman" w:hAnsi="Courier New" w:cs="Courier New"/>
          <w:kern w:val="0"/>
          <w:sz w:val="20"/>
          <w:szCs w:val="20"/>
          <w:lang w:eastAsia="fr-FR"/>
          <w14:ligatures w14:val="none"/>
        </w:rPr>
        <w:t>(V2)</w:t>
      </w:r>
    </w:p>
    <w:p w14:paraId="3F13542F"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63916504"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G = </w:t>
      </w:r>
      <w:proofErr w:type="spellStart"/>
      <w:r w:rsidRPr="00F91AF4">
        <w:rPr>
          <w:rFonts w:ascii="Courier New" w:eastAsia="Times New Roman" w:hAnsi="Courier New" w:cs="Courier New"/>
          <w:kern w:val="0"/>
          <w:sz w:val="20"/>
          <w:szCs w:val="20"/>
          <w:lang w:eastAsia="fr-FR"/>
          <w14:ligatures w14:val="none"/>
        </w:rPr>
        <w:t>nx.erdos_renyi_graph</w:t>
      </w:r>
      <w:proofErr w:type="spellEnd"/>
      <w:r w:rsidRPr="00F91AF4">
        <w:rPr>
          <w:rFonts w:ascii="Courier New" w:eastAsia="Times New Roman" w:hAnsi="Courier New" w:cs="Courier New"/>
          <w:kern w:val="0"/>
          <w:sz w:val="20"/>
          <w:szCs w:val="20"/>
          <w:lang w:eastAsia="fr-FR"/>
          <w14:ligatures w14:val="none"/>
        </w:rPr>
        <w:t>(10, 0.5)</w:t>
      </w:r>
    </w:p>
    <w:p w14:paraId="5BDD3167"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G1, G2 = </w:t>
      </w:r>
      <w:proofErr w:type="spellStart"/>
      <w:r w:rsidRPr="00F91AF4">
        <w:rPr>
          <w:rFonts w:ascii="Courier New" w:eastAsia="Times New Roman" w:hAnsi="Courier New" w:cs="Courier New"/>
          <w:kern w:val="0"/>
          <w:sz w:val="20"/>
          <w:szCs w:val="20"/>
          <w:lang w:eastAsia="fr-FR"/>
          <w14:ligatures w14:val="none"/>
        </w:rPr>
        <w:t>k_bipartition</w:t>
      </w:r>
      <w:proofErr w:type="spellEnd"/>
      <w:r w:rsidRPr="00F91AF4">
        <w:rPr>
          <w:rFonts w:ascii="Courier New" w:eastAsia="Times New Roman" w:hAnsi="Courier New" w:cs="Courier New"/>
          <w:kern w:val="0"/>
          <w:sz w:val="20"/>
          <w:szCs w:val="20"/>
          <w:lang w:eastAsia="fr-FR"/>
          <w14:ligatures w14:val="none"/>
        </w:rPr>
        <w:t>(G)</w:t>
      </w:r>
    </w:p>
    <w:p w14:paraId="4FBD2C49"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758CDA1"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nx.draw</w:t>
      </w:r>
      <w:proofErr w:type="spellEnd"/>
      <w:r w:rsidRPr="00F91AF4">
        <w:rPr>
          <w:rFonts w:ascii="Courier New" w:eastAsia="Times New Roman" w:hAnsi="Courier New" w:cs="Courier New"/>
          <w:kern w:val="0"/>
          <w:sz w:val="20"/>
          <w:szCs w:val="20"/>
          <w:lang w:eastAsia="fr-FR"/>
          <w14:ligatures w14:val="none"/>
        </w:rPr>
        <w:t xml:space="preserve">(G, </w:t>
      </w:r>
      <w:proofErr w:type="spellStart"/>
      <w:r w:rsidRPr="00F91AF4">
        <w:rPr>
          <w:rFonts w:ascii="Courier New" w:eastAsia="Times New Roman" w:hAnsi="Courier New" w:cs="Courier New"/>
          <w:kern w:val="0"/>
          <w:sz w:val="20"/>
          <w:szCs w:val="20"/>
          <w:lang w:eastAsia="fr-FR"/>
          <w14:ligatures w14:val="none"/>
        </w:rPr>
        <w:t>with_labels</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True</w:t>
      </w:r>
      <w:proofErr w:type="spellEnd"/>
      <w:r w:rsidRPr="00F91AF4">
        <w:rPr>
          <w:rFonts w:ascii="Courier New" w:eastAsia="Times New Roman" w:hAnsi="Courier New" w:cs="Courier New"/>
          <w:kern w:val="0"/>
          <w:sz w:val="20"/>
          <w:szCs w:val="20"/>
          <w:lang w:eastAsia="fr-FR"/>
          <w14:ligatures w14:val="none"/>
        </w:rPr>
        <w:t>)</w:t>
      </w:r>
    </w:p>
    <w:p w14:paraId="14D55C8D"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plt.show</w:t>
      </w:r>
      <w:proofErr w:type="spellEnd"/>
      <w:r w:rsidRPr="00F91AF4">
        <w:rPr>
          <w:rFonts w:ascii="Courier New" w:eastAsia="Times New Roman" w:hAnsi="Courier New" w:cs="Courier New"/>
          <w:kern w:val="0"/>
          <w:sz w:val="20"/>
          <w:szCs w:val="20"/>
          <w:lang w:eastAsia="fr-FR"/>
          <w14:ligatures w14:val="none"/>
        </w:rPr>
        <w:t>()</w:t>
      </w:r>
    </w:p>
    <w:p w14:paraId="584C5680"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39F5F12"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nx.draw</w:t>
      </w:r>
      <w:proofErr w:type="spellEnd"/>
      <w:r w:rsidRPr="00F91AF4">
        <w:rPr>
          <w:rFonts w:ascii="Courier New" w:eastAsia="Times New Roman" w:hAnsi="Courier New" w:cs="Courier New"/>
          <w:kern w:val="0"/>
          <w:sz w:val="20"/>
          <w:szCs w:val="20"/>
          <w:lang w:eastAsia="fr-FR"/>
          <w14:ligatures w14:val="none"/>
        </w:rPr>
        <w:t xml:space="preserve">(G1, </w:t>
      </w:r>
      <w:proofErr w:type="spellStart"/>
      <w:r w:rsidRPr="00F91AF4">
        <w:rPr>
          <w:rFonts w:ascii="Courier New" w:eastAsia="Times New Roman" w:hAnsi="Courier New" w:cs="Courier New"/>
          <w:kern w:val="0"/>
          <w:sz w:val="20"/>
          <w:szCs w:val="20"/>
          <w:lang w:eastAsia="fr-FR"/>
          <w14:ligatures w14:val="none"/>
        </w:rPr>
        <w:t>with_labels</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True</w:t>
      </w:r>
      <w:proofErr w:type="spellEnd"/>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node_color</w:t>
      </w:r>
      <w:proofErr w:type="spellEnd"/>
      <w:r w:rsidRPr="00F91AF4">
        <w:rPr>
          <w:rFonts w:ascii="Courier New" w:eastAsia="Times New Roman" w:hAnsi="Courier New" w:cs="Courier New"/>
          <w:kern w:val="0"/>
          <w:sz w:val="20"/>
          <w:szCs w:val="20"/>
          <w:lang w:eastAsia="fr-FR"/>
          <w14:ligatures w14:val="none"/>
        </w:rPr>
        <w:t>='r')</w:t>
      </w:r>
    </w:p>
    <w:p w14:paraId="140EDE9A"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plt.show</w:t>
      </w:r>
      <w:proofErr w:type="spellEnd"/>
      <w:r w:rsidRPr="00F91AF4">
        <w:rPr>
          <w:rFonts w:ascii="Courier New" w:eastAsia="Times New Roman" w:hAnsi="Courier New" w:cs="Courier New"/>
          <w:kern w:val="0"/>
          <w:sz w:val="20"/>
          <w:szCs w:val="20"/>
          <w:lang w:eastAsia="fr-FR"/>
          <w14:ligatures w14:val="none"/>
        </w:rPr>
        <w:t>()</w:t>
      </w:r>
    </w:p>
    <w:p w14:paraId="197E821B"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551F637"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nx.draw</w:t>
      </w:r>
      <w:proofErr w:type="spellEnd"/>
      <w:r w:rsidRPr="00F91AF4">
        <w:rPr>
          <w:rFonts w:ascii="Courier New" w:eastAsia="Times New Roman" w:hAnsi="Courier New" w:cs="Courier New"/>
          <w:kern w:val="0"/>
          <w:sz w:val="20"/>
          <w:szCs w:val="20"/>
          <w:lang w:eastAsia="fr-FR"/>
          <w14:ligatures w14:val="none"/>
        </w:rPr>
        <w:t xml:space="preserve">(G2, </w:t>
      </w:r>
      <w:proofErr w:type="spellStart"/>
      <w:r w:rsidRPr="00F91AF4">
        <w:rPr>
          <w:rFonts w:ascii="Courier New" w:eastAsia="Times New Roman" w:hAnsi="Courier New" w:cs="Courier New"/>
          <w:kern w:val="0"/>
          <w:sz w:val="20"/>
          <w:szCs w:val="20"/>
          <w:lang w:eastAsia="fr-FR"/>
          <w14:ligatures w14:val="none"/>
        </w:rPr>
        <w:t>with_labels</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True</w:t>
      </w:r>
      <w:proofErr w:type="spellEnd"/>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node_color</w:t>
      </w:r>
      <w:proofErr w:type="spellEnd"/>
      <w:r w:rsidRPr="00F91AF4">
        <w:rPr>
          <w:rFonts w:ascii="Courier New" w:eastAsia="Times New Roman" w:hAnsi="Courier New" w:cs="Courier New"/>
          <w:kern w:val="0"/>
          <w:sz w:val="20"/>
          <w:szCs w:val="20"/>
          <w:lang w:eastAsia="fr-FR"/>
          <w14:ligatures w14:val="none"/>
        </w:rPr>
        <w:t>='b')</w:t>
      </w:r>
    </w:p>
    <w:p w14:paraId="545F5C7E"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plt.show</w:t>
      </w:r>
      <w:proofErr w:type="spellEnd"/>
      <w:r w:rsidRPr="00F91AF4">
        <w:rPr>
          <w:rFonts w:ascii="Courier New" w:eastAsia="Times New Roman" w:hAnsi="Courier New" w:cs="Courier New"/>
          <w:kern w:val="0"/>
          <w:sz w:val="20"/>
          <w:szCs w:val="20"/>
          <w:lang w:eastAsia="fr-FR"/>
          <w14:ligatures w14:val="none"/>
        </w:rPr>
        <w:t>()</w:t>
      </w:r>
    </w:p>
    <w:p w14:paraId="696C36AC" w14:textId="77777777" w:rsidR="00F91AF4" w:rsidRDefault="00F91AF4" w:rsidP="00CB71D2">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Illustration 6 : Résultat de la k-bipartition en Python</w:t>
      </w:r>
    </w:p>
    <w:p w14:paraId="71ECA5E2" w14:textId="5D6347CF" w:rsidR="00697BC2" w:rsidRPr="004D6A1D" w:rsidRDefault="00CB71D2" w:rsidP="004D6A1D">
      <w:pPr>
        <w:spacing w:before="100" w:beforeAutospacing="1" w:after="100" w:afterAutospacing="1"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noProof/>
          <w:kern w:val="0"/>
          <w:lang w:eastAsia="fr-FR"/>
          <w14:ligatures w14:val="none"/>
        </w:rPr>
        <w:drawing>
          <wp:inline distT="0" distB="0" distL="0" distR="0" wp14:anchorId="60CB7F8B" wp14:editId="52FD2A49">
            <wp:extent cx="6356985" cy="2149817"/>
            <wp:effectExtent l="0" t="0" r="5715" b="3175"/>
            <wp:docPr id="6976604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4283" cy="2155667"/>
                    </a:xfrm>
                    <a:prstGeom prst="rect">
                      <a:avLst/>
                    </a:prstGeom>
                    <a:noFill/>
                  </pic:spPr>
                </pic:pic>
              </a:graphicData>
            </a:graphic>
          </wp:inline>
        </w:drawing>
      </w:r>
    </w:p>
    <w:p w14:paraId="777A49B6" w14:textId="4A60781C"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Algorithme de k-réduction</w:t>
      </w:r>
    </w:p>
    <w:p w14:paraId="296AB42B"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L'algorithme de k-réduction en Python peut également être implémenté avec </w:t>
      </w:r>
      <w:proofErr w:type="spellStart"/>
      <w:r w:rsidRPr="00F91AF4">
        <w:rPr>
          <w:rFonts w:ascii="Times New Roman" w:eastAsia="Times New Roman" w:hAnsi="Times New Roman" w:cs="Times New Roman"/>
          <w:kern w:val="0"/>
          <w:lang w:eastAsia="fr-FR"/>
          <w14:ligatures w14:val="none"/>
        </w:rPr>
        <w:t>NetworkX</w:t>
      </w:r>
      <w:proofErr w:type="spellEnd"/>
      <w:r w:rsidRPr="00F91AF4">
        <w:rPr>
          <w:rFonts w:ascii="Times New Roman" w:eastAsia="Times New Roman" w:hAnsi="Times New Roman" w:cs="Times New Roman"/>
          <w:kern w:val="0"/>
          <w:lang w:eastAsia="fr-FR"/>
          <w14:ligatures w14:val="none"/>
        </w:rPr>
        <w:t>. Voici un exemple de code pour la k-réduction d'un graphe :</w:t>
      </w:r>
    </w:p>
    <w:p w14:paraId="7D8EA292"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python</w:t>
      </w:r>
    </w:p>
    <w:p w14:paraId="63FFA9C8"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Copier le code</w:t>
      </w:r>
    </w:p>
    <w:p w14:paraId="6221497A"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def</w:t>
      </w:r>
      <w:proofErr w:type="spellEnd"/>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k_reduction</w:t>
      </w:r>
      <w:proofErr w:type="spellEnd"/>
      <w:r w:rsidRPr="00F91AF4">
        <w:rPr>
          <w:rFonts w:ascii="Courier New" w:eastAsia="Times New Roman" w:hAnsi="Courier New" w:cs="Courier New"/>
          <w:kern w:val="0"/>
          <w:sz w:val="20"/>
          <w:szCs w:val="20"/>
          <w:lang w:eastAsia="fr-FR"/>
          <w14:ligatures w14:val="none"/>
        </w:rPr>
        <w:t>(G, k):</w:t>
      </w:r>
    </w:p>
    <w:p w14:paraId="320CB5C6"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lastRenderedPageBreak/>
        <w:t xml:space="preserve">    </w:t>
      </w:r>
      <w:proofErr w:type="spellStart"/>
      <w:r w:rsidRPr="00F91AF4">
        <w:rPr>
          <w:rFonts w:ascii="Courier New" w:eastAsia="Times New Roman" w:hAnsi="Courier New" w:cs="Courier New"/>
          <w:kern w:val="0"/>
          <w:sz w:val="20"/>
          <w:szCs w:val="20"/>
          <w:lang w:eastAsia="fr-FR"/>
          <w14:ligatures w14:val="none"/>
        </w:rPr>
        <w:t>nodes</w:t>
      </w:r>
      <w:proofErr w:type="spellEnd"/>
      <w:r w:rsidRPr="00F91AF4">
        <w:rPr>
          <w:rFonts w:ascii="Courier New" w:eastAsia="Times New Roman" w:hAnsi="Courier New" w:cs="Courier New"/>
          <w:kern w:val="0"/>
          <w:sz w:val="20"/>
          <w:szCs w:val="20"/>
          <w:lang w:eastAsia="fr-FR"/>
          <w14:ligatures w14:val="none"/>
        </w:rPr>
        <w:t xml:space="preserve"> = </w:t>
      </w:r>
      <w:proofErr w:type="spellStart"/>
      <w:r w:rsidRPr="00F91AF4">
        <w:rPr>
          <w:rFonts w:ascii="Courier New" w:eastAsia="Times New Roman" w:hAnsi="Courier New" w:cs="Courier New"/>
          <w:kern w:val="0"/>
          <w:sz w:val="20"/>
          <w:szCs w:val="20"/>
          <w:lang w:eastAsia="fr-FR"/>
          <w14:ligatures w14:val="none"/>
        </w:rPr>
        <w:t>list</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G.nodes</w:t>
      </w:r>
      <w:proofErr w:type="spellEnd"/>
      <w:r w:rsidRPr="00F91AF4">
        <w:rPr>
          <w:rFonts w:ascii="Courier New" w:eastAsia="Times New Roman" w:hAnsi="Courier New" w:cs="Courier New"/>
          <w:kern w:val="0"/>
          <w:sz w:val="20"/>
          <w:szCs w:val="20"/>
          <w:lang w:eastAsia="fr-FR"/>
          <w14:ligatures w14:val="none"/>
        </w:rPr>
        <w:t>())[:k]</w:t>
      </w:r>
    </w:p>
    <w:p w14:paraId="2CA62859"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G.remove_nodes_from</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nodes</w:t>
      </w:r>
      <w:proofErr w:type="spellEnd"/>
      <w:r w:rsidRPr="00F91AF4">
        <w:rPr>
          <w:rFonts w:ascii="Courier New" w:eastAsia="Times New Roman" w:hAnsi="Courier New" w:cs="Courier New"/>
          <w:kern w:val="0"/>
          <w:sz w:val="20"/>
          <w:szCs w:val="20"/>
          <w:lang w:eastAsia="fr-FR"/>
          <w14:ligatures w14:val="none"/>
        </w:rPr>
        <w:t>)</w:t>
      </w:r>
    </w:p>
    <w:p w14:paraId="7D66B9BE"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    return G</w:t>
      </w:r>
    </w:p>
    <w:p w14:paraId="68F09EF0"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20E5332"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F91AF4">
        <w:rPr>
          <w:rFonts w:ascii="Courier New" w:eastAsia="Times New Roman" w:hAnsi="Courier New" w:cs="Courier New"/>
          <w:kern w:val="0"/>
          <w:sz w:val="20"/>
          <w:szCs w:val="20"/>
          <w:lang w:eastAsia="fr-FR"/>
          <w14:ligatures w14:val="none"/>
        </w:rPr>
        <w:t xml:space="preserve">G = </w:t>
      </w:r>
      <w:proofErr w:type="spellStart"/>
      <w:r w:rsidRPr="00F91AF4">
        <w:rPr>
          <w:rFonts w:ascii="Courier New" w:eastAsia="Times New Roman" w:hAnsi="Courier New" w:cs="Courier New"/>
          <w:kern w:val="0"/>
          <w:sz w:val="20"/>
          <w:szCs w:val="20"/>
          <w:lang w:eastAsia="fr-FR"/>
          <w14:ligatures w14:val="none"/>
        </w:rPr>
        <w:t>nx.erdos_renyi_graph</w:t>
      </w:r>
      <w:proofErr w:type="spellEnd"/>
      <w:r w:rsidRPr="00F91AF4">
        <w:rPr>
          <w:rFonts w:ascii="Courier New" w:eastAsia="Times New Roman" w:hAnsi="Courier New" w:cs="Courier New"/>
          <w:kern w:val="0"/>
          <w:sz w:val="20"/>
          <w:szCs w:val="20"/>
          <w:lang w:eastAsia="fr-FR"/>
          <w14:ligatures w14:val="none"/>
        </w:rPr>
        <w:t>(10, 0.5)</w:t>
      </w:r>
    </w:p>
    <w:p w14:paraId="2A9AA897"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G_reduced</w:t>
      </w:r>
      <w:proofErr w:type="spellEnd"/>
      <w:r w:rsidRPr="00F91AF4">
        <w:rPr>
          <w:rFonts w:ascii="Courier New" w:eastAsia="Times New Roman" w:hAnsi="Courier New" w:cs="Courier New"/>
          <w:kern w:val="0"/>
          <w:sz w:val="20"/>
          <w:szCs w:val="20"/>
          <w:lang w:eastAsia="fr-FR"/>
          <w14:ligatures w14:val="none"/>
        </w:rPr>
        <w:t xml:space="preserve"> = </w:t>
      </w:r>
      <w:proofErr w:type="spellStart"/>
      <w:r w:rsidRPr="00F91AF4">
        <w:rPr>
          <w:rFonts w:ascii="Courier New" w:eastAsia="Times New Roman" w:hAnsi="Courier New" w:cs="Courier New"/>
          <w:kern w:val="0"/>
          <w:sz w:val="20"/>
          <w:szCs w:val="20"/>
          <w:lang w:eastAsia="fr-FR"/>
          <w14:ligatures w14:val="none"/>
        </w:rPr>
        <w:t>k_reduction</w:t>
      </w:r>
      <w:proofErr w:type="spellEnd"/>
      <w:r w:rsidRPr="00F91AF4">
        <w:rPr>
          <w:rFonts w:ascii="Courier New" w:eastAsia="Times New Roman" w:hAnsi="Courier New" w:cs="Courier New"/>
          <w:kern w:val="0"/>
          <w:sz w:val="20"/>
          <w:szCs w:val="20"/>
          <w:lang w:eastAsia="fr-FR"/>
          <w14:ligatures w14:val="none"/>
        </w:rPr>
        <w:t>(G, 2)</w:t>
      </w:r>
    </w:p>
    <w:p w14:paraId="0A42736A"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25252B8"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nx.draw</w:t>
      </w:r>
      <w:proofErr w:type="spellEnd"/>
      <w:r w:rsidRPr="00F91AF4">
        <w:rPr>
          <w:rFonts w:ascii="Courier New" w:eastAsia="Times New Roman" w:hAnsi="Courier New" w:cs="Courier New"/>
          <w:kern w:val="0"/>
          <w:sz w:val="20"/>
          <w:szCs w:val="20"/>
          <w:lang w:eastAsia="fr-FR"/>
          <w14:ligatures w14:val="none"/>
        </w:rPr>
        <w:t xml:space="preserve">(G, </w:t>
      </w:r>
      <w:proofErr w:type="spellStart"/>
      <w:r w:rsidRPr="00F91AF4">
        <w:rPr>
          <w:rFonts w:ascii="Courier New" w:eastAsia="Times New Roman" w:hAnsi="Courier New" w:cs="Courier New"/>
          <w:kern w:val="0"/>
          <w:sz w:val="20"/>
          <w:szCs w:val="20"/>
          <w:lang w:eastAsia="fr-FR"/>
          <w14:ligatures w14:val="none"/>
        </w:rPr>
        <w:t>with_labels</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True</w:t>
      </w:r>
      <w:proofErr w:type="spellEnd"/>
      <w:r w:rsidRPr="00F91AF4">
        <w:rPr>
          <w:rFonts w:ascii="Courier New" w:eastAsia="Times New Roman" w:hAnsi="Courier New" w:cs="Courier New"/>
          <w:kern w:val="0"/>
          <w:sz w:val="20"/>
          <w:szCs w:val="20"/>
          <w:lang w:eastAsia="fr-FR"/>
          <w14:ligatures w14:val="none"/>
        </w:rPr>
        <w:t>)</w:t>
      </w:r>
    </w:p>
    <w:p w14:paraId="1B3C32F0"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plt.show</w:t>
      </w:r>
      <w:proofErr w:type="spellEnd"/>
      <w:r w:rsidRPr="00F91AF4">
        <w:rPr>
          <w:rFonts w:ascii="Courier New" w:eastAsia="Times New Roman" w:hAnsi="Courier New" w:cs="Courier New"/>
          <w:kern w:val="0"/>
          <w:sz w:val="20"/>
          <w:szCs w:val="20"/>
          <w:lang w:eastAsia="fr-FR"/>
          <w14:ligatures w14:val="none"/>
        </w:rPr>
        <w:t>()</w:t>
      </w:r>
    </w:p>
    <w:p w14:paraId="6F7AEFB6"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A4B00BE" w14:textId="77777777" w:rsidR="00F91AF4" w:rsidRPr="00F91AF4" w:rsidRDefault="00F91AF4" w:rsidP="00F9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nx.draw</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G_reduced</w:t>
      </w:r>
      <w:proofErr w:type="spellEnd"/>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with_labels</w:t>
      </w:r>
      <w:proofErr w:type="spellEnd"/>
      <w:r w:rsidRPr="00F91AF4">
        <w:rPr>
          <w:rFonts w:ascii="Courier New" w:eastAsia="Times New Roman" w:hAnsi="Courier New" w:cs="Courier New"/>
          <w:kern w:val="0"/>
          <w:sz w:val="20"/>
          <w:szCs w:val="20"/>
          <w:lang w:eastAsia="fr-FR"/>
          <w14:ligatures w14:val="none"/>
        </w:rPr>
        <w:t>=</w:t>
      </w:r>
      <w:proofErr w:type="spellStart"/>
      <w:r w:rsidRPr="00F91AF4">
        <w:rPr>
          <w:rFonts w:ascii="Courier New" w:eastAsia="Times New Roman" w:hAnsi="Courier New" w:cs="Courier New"/>
          <w:kern w:val="0"/>
          <w:sz w:val="20"/>
          <w:szCs w:val="20"/>
          <w:lang w:eastAsia="fr-FR"/>
          <w14:ligatures w14:val="none"/>
        </w:rPr>
        <w:t>True</w:t>
      </w:r>
      <w:proofErr w:type="spellEnd"/>
      <w:r w:rsidRPr="00F91AF4">
        <w:rPr>
          <w:rFonts w:ascii="Courier New" w:eastAsia="Times New Roman" w:hAnsi="Courier New" w:cs="Courier New"/>
          <w:kern w:val="0"/>
          <w:sz w:val="20"/>
          <w:szCs w:val="20"/>
          <w:lang w:eastAsia="fr-FR"/>
          <w14:ligatures w14:val="none"/>
        </w:rPr>
        <w:t xml:space="preserve">, </w:t>
      </w:r>
      <w:proofErr w:type="spellStart"/>
      <w:r w:rsidRPr="00F91AF4">
        <w:rPr>
          <w:rFonts w:ascii="Courier New" w:eastAsia="Times New Roman" w:hAnsi="Courier New" w:cs="Courier New"/>
          <w:kern w:val="0"/>
          <w:sz w:val="20"/>
          <w:szCs w:val="20"/>
          <w:lang w:eastAsia="fr-FR"/>
          <w14:ligatures w14:val="none"/>
        </w:rPr>
        <w:t>node_color</w:t>
      </w:r>
      <w:proofErr w:type="spellEnd"/>
      <w:r w:rsidRPr="00F91AF4">
        <w:rPr>
          <w:rFonts w:ascii="Courier New" w:eastAsia="Times New Roman" w:hAnsi="Courier New" w:cs="Courier New"/>
          <w:kern w:val="0"/>
          <w:sz w:val="20"/>
          <w:szCs w:val="20"/>
          <w:lang w:eastAsia="fr-FR"/>
          <w14:ligatures w14:val="none"/>
        </w:rPr>
        <w:t>='g')</w:t>
      </w:r>
    </w:p>
    <w:p w14:paraId="288D01B1" w14:textId="54019FFB" w:rsidR="00CB71D2" w:rsidRPr="00F91AF4" w:rsidRDefault="00F91AF4" w:rsidP="004D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F91AF4">
        <w:rPr>
          <w:rFonts w:ascii="Courier New" w:eastAsia="Times New Roman" w:hAnsi="Courier New" w:cs="Courier New"/>
          <w:kern w:val="0"/>
          <w:sz w:val="20"/>
          <w:szCs w:val="20"/>
          <w:lang w:eastAsia="fr-FR"/>
          <w14:ligatures w14:val="none"/>
        </w:rPr>
        <w:t>plt.show</w:t>
      </w:r>
      <w:proofErr w:type="spellEnd"/>
      <w:r w:rsidRPr="00F91AF4">
        <w:rPr>
          <w:rFonts w:ascii="Courier New" w:eastAsia="Times New Roman" w:hAnsi="Courier New" w:cs="Courier New"/>
          <w:kern w:val="0"/>
          <w:sz w:val="20"/>
          <w:szCs w:val="20"/>
          <w:lang w:eastAsia="fr-FR"/>
          <w14:ligatures w14:val="none"/>
        </w:rPr>
        <w:t>()</w:t>
      </w:r>
    </w:p>
    <w:p w14:paraId="60762BFD" w14:textId="77777777" w:rsidR="00F91AF4" w:rsidRDefault="00F91AF4" w:rsidP="00F91AF4">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Illustration 7 : Résultat de la k-réduction en Python</w:t>
      </w:r>
    </w:p>
    <w:p w14:paraId="30827196" w14:textId="15A9A578" w:rsidR="00F91AF4" w:rsidRPr="00F91AF4" w:rsidRDefault="00CB71D2" w:rsidP="004D6A1D">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drawing>
          <wp:inline distT="0" distB="0" distL="0" distR="0" wp14:anchorId="0D59A521" wp14:editId="3F405EFD">
            <wp:extent cx="5212080" cy="2636520"/>
            <wp:effectExtent l="0" t="0" r="7620" b="0"/>
            <wp:docPr id="905351092" name="Image 8" descr="7 Dimensionality Reduction Techniques by Examples in Python - Python and R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7 Dimensionality Reduction Techniques by Examples in Python - Python and R  Tip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2636520"/>
                    </a:xfrm>
                    <a:prstGeom prst="rect">
                      <a:avLst/>
                    </a:prstGeom>
                    <a:noFill/>
                    <a:ln>
                      <a:noFill/>
                    </a:ln>
                  </pic:spPr>
                </pic:pic>
              </a:graphicData>
            </a:graphic>
          </wp:inline>
        </w:drawing>
      </w:r>
    </w:p>
    <w:p w14:paraId="174C57D1"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Études de Cas : Thèses de Lotfi et Mokhlissi</w:t>
      </w:r>
    </w:p>
    <w:p w14:paraId="66D1BBF9"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Résumé et Analyse de la Thèse de Lotfi</w:t>
      </w:r>
    </w:p>
    <w:p w14:paraId="17253180"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La thèse de Lotfi se concentre sur l'analyse des graphes complexes via des transformations géométriques. Lotfi propose des méthodes récursives pour calculer la complexité des graphes après k-bipartition. Les résultats montrent que ces transformations permettent de simplifier significativement l'analyse des graphes tout en préservant leurs propriétés essentielles.</w:t>
      </w:r>
    </w:p>
    <w:p w14:paraId="08E8C083"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Méthodologie :</w:t>
      </w:r>
    </w:p>
    <w:p w14:paraId="642E203A" w14:textId="77777777" w:rsidR="00F91AF4" w:rsidRPr="00F91AF4" w:rsidRDefault="00F91AF4" w:rsidP="00F91AF4">
      <w:pPr>
        <w:numPr>
          <w:ilvl w:val="0"/>
          <w:numId w:val="2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Décomposition des graphes en sous-graphes plus petits.</w:t>
      </w:r>
    </w:p>
    <w:p w14:paraId="58974B94" w14:textId="77777777" w:rsidR="00F91AF4" w:rsidRPr="00F91AF4" w:rsidRDefault="00F91AF4" w:rsidP="00F91AF4">
      <w:pPr>
        <w:numPr>
          <w:ilvl w:val="0"/>
          <w:numId w:val="2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Utilisation de formules récursives pour calculer la complexité.</w:t>
      </w:r>
    </w:p>
    <w:p w14:paraId="3F3B45EE"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Résultats :</w:t>
      </w:r>
    </w:p>
    <w:p w14:paraId="5FF69B25" w14:textId="77777777" w:rsidR="00F91AF4" w:rsidRPr="00F91AF4" w:rsidRDefault="00F91AF4" w:rsidP="00F91AF4">
      <w:pPr>
        <w:numPr>
          <w:ilvl w:val="0"/>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Amélioration de la compréhension structurelle des graphes complexes.</w:t>
      </w:r>
    </w:p>
    <w:p w14:paraId="433A40D7" w14:textId="61F375F8" w:rsidR="00697BC2" w:rsidRPr="004D6A1D" w:rsidRDefault="00F91AF4" w:rsidP="004D6A1D">
      <w:pPr>
        <w:numPr>
          <w:ilvl w:val="0"/>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Réduction du temps de calcul nécessaire pour l'analyse.</w:t>
      </w:r>
    </w:p>
    <w:p w14:paraId="3990E2CE" w14:textId="39DB612E" w:rsidR="00F91AF4" w:rsidRDefault="00F91AF4" w:rsidP="00CB71D2">
      <w:pPr>
        <w:spacing w:before="100" w:beforeAutospacing="1" w:after="100" w:afterAutospacing="1" w:line="240" w:lineRule="auto"/>
        <w:jc w:val="center"/>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Illustration 8 : Décomposition d'un graphe</w:t>
      </w:r>
    </w:p>
    <w:p w14:paraId="47005F4D" w14:textId="4210E260" w:rsidR="00CB71D2" w:rsidRPr="00F91AF4" w:rsidRDefault="00916E6A"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Pr>
          <w:noProof/>
        </w:rPr>
        <w:lastRenderedPageBreak/>
        <w:drawing>
          <wp:inline distT="0" distB="0" distL="0" distR="0" wp14:anchorId="61A8B0CB" wp14:editId="3152F634">
            <wp:extent cx="5753100" cy="2197100"/>
            <wp:effectExtent l="0" t="0" r="0" b="0"/>
            <wp:docPr id="53661600" name="Image 3" descr="Une image contenant diagramme, origami, lign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600" name="Image 3" descr="Une image contenant diagramme, origami, ligne, motif&#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8511" cy="2206804"/>
                    </a:xfrm>
                    <a:prstGeom prst="rect">
                      <a:avLst/>
                    </a:prstGeom>
                    <a:noFill/>
                    <a:ln>
                      <a:noFill/>
                    </a:ln>
                  </pic:spPr>
                </pic:pic>
              </a:graphicData>
            </a:graphic>
          </wp:inline>
        </w:drawing>
      </w:r>
    </w:p>
    <w:p w14:paraId="0659BDEC"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Résumé et Analyse de la Thèse de Mokhlissi</w:t>
      </w:r>
    </w:p>
    <w:p w14:paraId="3BD7CC58"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La thèse de Mokhlissi explore la réduction des graphes via la k-réduction. Mokhlissi développe des techniques combinatoires pour analyser la complexité des graphes réduits et établit des relations mathématiques entre la complexité des graphes originaux et celle des graphes réduits.</w:t>
      </w:r>
    </w:p>
    <w:p w14:paraId="60C71BFE"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Méthodologie :</w:t>
      </w:r>
    </w:p>
    <w:p w14:paraId="5189B8D0" w14:textId="77777777" w:rsidR="00F91AF4" w:rsidRPr="00F91AF4" w:rsidRDefault="00F91AF4" w:rsidP="00F91AF4">
      <w:pPr>
        <w:numPr>
          <w:ilvl w:val="0"/>
          <w:numId w:val="2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Application de la k-réduction à divers types de graphes.</w:t>
      </w:r>
    </w:p>
    <w:p w14:paraId="2B83DFBA" w14:textId="77777777" w:rsidR="00F91AF4" w:rsidRPr="00F91AF4" w:rsidRDefault="00F91AF4" w:rsidP="00F91AF4">
      <w:pPr>
        <w:numPr>
          <w:ilvl w:val="0"/>
          <w:numId w:val="2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Analyse combinatoire pour établir des relations de complexité.</w:t>
      </w:r>
    </w:p>
    <w:p w14:paraId="7D2AA614"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Résultats :</w:t>
      </w:r>
    </w:p>
    <w:p w14:paraId="6832405A" w14:textId="77777777" w:rsidR="00F91AF4" w:rsidRPr="00F91AF4" w:rsidRDefault="00F91AF4" w:rsidP="00F91AF4">
      <w:pPr>
        <w:numPr>
          <w:ilvl w:val="0"/>
          <w:numId w:val="2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Identification des propriétés conservées après réduction.</w:t>
      </w:r>
    </w:p>
    <w:p w14:paraId="4915B0C9" w14:textId="1CDAA5A4" w:rsidR="00697BC2" w:rsidRPr="00916E6A" w:rsidRDefault="00F91AF4" w:rsidP="00916E6A">
      <w:pPr>
        <w:numPr>
          <w:ilvl w:val="0"/>
          <w:numId w:val="2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Simplification significative des graphes sans perte d'information critique.</w:t>
      </w:r>
    </w:p>
    <w:p w14:paraId="6851E0B6" w14:textId="77777777" w:rsidR="00697BC2" w:rsidRDefault="00F91AF4" w:rsidP="00CB71D2">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Illustration 9 : Réduction d'un graphe selon Mokhlissi</w:t>
      </w:r>
      <w:r w:rsidR="00697BC2">
        <w:rPr>
          <w:rFonts w:ascii="Times New Roman" w:eastAsia="Times New Roman" w:hAnsi="Times New Roman" w:cs="Times New Roman"/>
          <w:b/>
          <w:bCs/>
          <w:kern w:val="0"/>
          <w:lang w:eastAsia="fr-FR"/>
          <w14:ligatures w14:val="none"/>
        </w:rPr>
        <w:t xml:space="preserve"> </w:t>
      </w:r>
    </w:p>
    <w:p w14:paraId="34D3456F" w14:textId="386A3753" w:rsidR="00697BC2" w:rsidRDefault="00916E6A" w:rsidP="00697BC2">
      <w:pPr>
        <w:spacing w:before="100" w:beforeAutospacing="1" w:after="100" w:afterAutospacing="1" w:line="240" w:lineRule="auto"/>
        <w:jc w:val="center"/>
        <w:rPr>
          <w:rFonts w:ascii="Times New Roman" w:eastAsia="Times New Roman" w:hAnsi="Times New Roman" w:cs="Times New Roman"/>
          <w:kern w:val="0"/>
          <w:lang w:eastAsia="fr-FR"/>
          <w14:ligatures w14:val="none"/>
        </w:rPr>
      </w:pPr>
      <w:r>
        <w:rPr>
          <w:noProof/>
        </w:rPr>
        <w:drawing>
          <wp:inline distT="0" distB="0" distL="0" distR="0" wp14:anchorId="42235A05" wp14:editId="5DD92E10">
            <wp:extent cx="5661660" cy="1851660"/>
            <wp:effectExtent l="0" t="0" r="0" b="0"/>
            <wp:docPr id="1299447892" name="Image 4" descr="Une image contenant diagramme, ligne, Police,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7892" name="Image 4" descr="Une image contenant diagramme, ligne, Police, origami&#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660" cy="1851660"/>
                    </a:xfrm>
                    <a:prstGeom prst="rect">
                      <a:avLst/>
                    </a:prstGeom>
                    <a:noFill/>
                    <a:ln>
                      <a:noFill/>
                    </a:ln>
                  </pic:spPr>
                </pic:pic>
              </a:graphicData>
            </a:graphic>
          </wp:inline>
        </w:drawing>
      </w:r>
    </w:p>
    <w:p w14:paraId="46854B8B" w14:textId="77777777" w:rsidR="00697BC2" w:rsidRDefault="00697BC2" w:rsidP="00697BC2">
      <w:pPr>
        <w:pStyle w:val="NormalWeb"/>
      </w:pPr>
      <w:r>
        <w:rPr>
          <w:rFonts w:hAnsi="Symbol"/>
        </w:rPr>
        <w:t></w:t>
      </w:r>
      <w:r>
        <w:t xml:space="preserve">  </w:t>
      </w:r>
      <w:r>
        <w:rPr>
          <w:rStyle w:val="lev"/>
          <w:rFonts w:eastAsiaTheme="majorEastAsia"/>
        </w:rPr>
        <w:t>Approches géométriques actuelles</w:t>
      </w:r>
      <w:r>
        <w:t xml:space="preserve"> : Les méthodes géométriques existantes aident à calculer le nombre d'arbres couvrants (un sous-ensemble d'un graphe qui inclut tous les sommets avec le nombre minimal d'arêtes et sans cycles) pour les réseaux planaires. Ces méthodes modifient la topologie du graphe (comment les sommets et arêtes sont connectés) pour simplifier le graphe en réduisant le nombre de sommets et d'arêtes.</w:t>
      </w:r>
    </w:p>
    <w:p w14:paraId="02AFE852" w14:textId="77777777" w:rsidR="00697BC2" w:rsidRDefault="00697BC2" w:rsidP="00697BC2">
      <w:pPr>
        <w:pStyle w:val="NormalWeb"/>
      </w:pPr>
      <w:r>
        <w:rPr>
          <w:rFonts w:hAnsi="Symbol"/>
        </w:rPr>
        <w:lastRenderedPageBreak/>
        <w:t></w:t>
      </w:r>
      <w:r>
        <w:t xml:space="preserve">  </w:t>
      </w:r>
      <w:r>
        <w:rPr>
          <w:rStyle w:val="lev"/>
          <w:rFonts w:eastAsiaTheme="majorEastAsia"/>
        </w:rPr>
        <w:t>Limites des méthodes actuelles</w:t>
      </w:r>
      <w:r>
        <w:t xml:space="preserve"> : Ces techniques ne sont efficaces que pour certains types de réseaux planaires spécifiques. Elles ne s'appliquent pas de manière universelle à tous les réseaux planaires.</w:t>
      </w:r>
    </w:p>
    <w:p w14:paraId="31703694" w14:textId="77777777" w:rsidR="00697BC2" w:rsidRDefault="00697BC2" w:rsidP="00697BC2">
      <w:pPr>
        <w:pStyle w:val="NormalWeb"/>
      </w:pPr>
      <w:r>
        <w:rPr>
          <w:rFonts w:hAnsi="Symbol"/>
        </w:rPr>
        <w:t></w:t>
      </w:r>
      <w:r>
        <w:t xml:space="preserve">  </w:t>
      </w:r>
      <w:r>
        <w:rPr>
          <w:rStyle w:val="lev"/>
          <w:rFonts w:eastAsiaTheme="majorEastAsia"/>
        </w:rPr>
        <w:t>Nouvelle technique proposée</w:t>
      </w:r>
      <w:r>
        <w:t xml:space="preserve"> : La proposition est de développer une méthode générale qui utilise des transformations géométriques pour calculer le nombre d'arbres couvrants pour n'importe quel réseau, qu'il soit planaire ou non, et indépendamment de sa taille ou de sa structure.</w:t>
      </w:r>
    </w:p>
    <w:p w14:paraId="67A19E42" w14:textId="1448CEA8" w:rsidR="00697BC2" w:rsidRPr="00837411" w:rsidRDefault="00697BC2" w:rsidP="00837411">
      <w:pPr>
        <w:pStyle w:val="NormalWeb"/>
      </w:pPr>
      <w:r>
        <w:rPr>
          <w:rFonts w:hAnsi="Symbol"/>
        </w:rPr>
        <w:t></w:t>
      </w:r>
      <w:r>
        <w:t xml:space="preserve">  </w:t>
      </w:r>
      <w:r>
        <w:rPr>
          <w:rStyle w:val="lev"/>
          <w:rFonts w:eastAsiaTheme="majorEastAsia"/>
        </w:rPr>
        <w:t>Avantages de la nouvelle méthode</w:t>
      </w:r>
      <w:r>
        <w:t xml:space="preserve"> : Cette technique universelle permettrait de surmonter les limitations des méthodes existantes, offrant une solution applicable à une gamme beaucoup plus large de réseaux.</w:t>
      </w:r>
    </w:p>
    <w:p w14:paraId="646BAB9C"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62E4548F">
          <v:rect id="_x0000_i1029" style="width:0;height:1.5pt" o:hralign="center" o:hrstd="t" o:hr="t" fillcolor="#a0a0a0" stroked="f"/>
        </w:pict>
      </w:r>
    </w:p>
    <w:p w14:paraId="11A35BD6"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Conclusion et Perspectives</w:t>
      </w:r>
    </w:p>
    <w:p w14:paraId="4306E441"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Cette étude a permis de démontrer l'efficacité des transformations géométriques pour analyser la complexité des graphes. Les algorithmes de k-bipartition et de k-réduction implémentés en Python offrent des outils puissants pour la simplification des graphes complexes. Les travaux de Lotfi et Mokhlissi ont fourni une base théorique solide pour ces transformations.</w:t>
      </w:r>
    </w:p>
    <w:p w14:paraId="7A6F5E56"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Synthèse des Résultats</w:t>
      </w:r>
    </w:p>
    <w:p w14:paraId="1D830972" w14:textId="77777777" w:rsidR="00F91AF4" w:rsidRPr="00F91AF4" w:rsidRDefault="00F91AF4" w:rsidP="00F91AF4">
      <w:pPr>
        <w:numPr>
          <w:ilvl w:val="0"/>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Les transformations géométriques facilitent l'analyse des graphes complexes.</w:t>
      </w:r>
    </w:p>
    <w:p w14:paraId="470E2C29" w14:textId="77777777" w:rsidR="00F91AF4" w:rsidRPr="00F91AF4" w:rsidRDefault="00F91AF4" w:rsidP="00F91AF4">
      <w:pPr>
        <w:numPr>
          <w:ilvl w:val="0"/>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Les algorithmes développés sont efficaces pour la décomposition et la réduction des graphes.</w:t>
      </w:r>
    </w:p>
    <w:p w14:paraId="05C10142" w14:textId="77777777" w:rsidR="00F91AF4" w:rsidRPr="00F91AF4" w:rsidRDefault="00F91AF4" w:rsidP="00F91AF4">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F91AF4">
        <w:rPr>
          <w:rFonts w:ascii="Times New Roman" w:eastAsia="Times New Roman" w:hAnsi="Times New Roman" w:cs="Times New Roman"/>
          <w:b/>
          <w:bCs/>
          <w:kern w:val="0"/>
          <w:lang w:eastAsia="fr-FR"/>
          <w14:ligatures w14:val="none"/>
        </w:rPr>
        <w:t>Perspectives de Recherche</w:t>
      </w:r>
    </w:p>
    <w:p w14:paraId="5859E4B7" w14:textId="77777777" w:rsidR="00F91AF4" w:rsidRPr="00F91AF4" w:rsidRDefault="00F91AF4" w:rsidP="00F91AF4">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Exploration de nouvelles transformations géométriques.</w:t>
      </w:r>
    </w:p>
    <w:p w14:paraId="0BA832F9" w14:textId="77777777" w:rsidR="00F91AF4" w:rsidRPr="00F91AF4" w:rsidRDefault="00F91AF4" w:rsidP="00F91AF4">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Application des méthodes à des graphes de plus grande taille et complexité.</w:t>
      </w:r>
    </w:p>
    <w:p w14:paraId="4EB842EA" w14:textId="77777777" w:rsidR="00F91AF4" w:rsidRPr="00F91AF4" w:rsidRDefault="00F91AF4" w:rsidP="00F91AF4">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Intégration des transformations géométriques dans des systèmes de traitement de données réels.</w:t>
      </w:r>
    </w:p>
    <w:p w14:paraId="0DEBD74A"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6C8CEBC8">
          <v:rect id="_x0000_i1030" style="width:0;height:1.5pt" o:hralign="center" o:hrstd="t" o:hr="t" fillcolor="#a0a0a0" stroked="f"/>
        </w:pict>
      </w:r>
    </w:p>
    <w:p w14:paraId="2BAEE1EA"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t>Bibliographie</w:t>
      </w:r>
    </w:p>
    <w:p w14:paraId="6F1D920A" w14:textId="77777777" w:rsidR="00F91AF4" w:rsidRPr="00F91AF4" w:rsidRDefault="00F91AF4" w:rsidP="00F91AF4">
      <w:pPr>
        <w:numPr>
          <w:ilvl w:val="0"/>
          <w:numId w:val="2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Lotfi, [Prénom]. "Titre de la thèse de Lotfi". Institution, Année.</w:t>
      </w:r>
    </w:p>
    <w:p w14:paraId="5C788723" w14:textId="77777777" w:rsidR="00F91AF4" w:rsidRPr="00F91AF4" w:rsidRDefault="00F91AF4" w:rsidP="00F91AF4">
      <w:pPr>
        <w:numPr>
          <w:ilvl w:val="0"/>
          <w:numId w:val="2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Mokhlissi, [Prénom]. "Titre de la thèse de Mokhlissi". Institution, Année.</w:t>
      </w:r>
    </w:p>
    <w:p w14:paraId="16E52D26" w14:textId="77777777" w:rsidR="00F91AF4" w:rsidRPr="00F91AF4" w:rsidRDefault="00F91AF4" w:rsidP="00F91AF4">
      <w:pPr>
        <w:numPr>
          <w:ilvl w:val="0"/>
          <w:numId w:val="2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F91AF4">
        <w:rPr>
          <w:rFonts w:ascii="Times New Roman" w:eastAsia="Times New Roman" w:hAnsi="Times New Roman" w:cs="Times New Roman"/>
          <w:kern w:val="0"/>
          <w:lang w:eastAsia="fr-FR"/>
          <w14:ligatures w14:val="none"/>
        </w:rPr>
        <w:t>NetworkX</w:t>
      </w:r>
      <w:proofErr w:type="spellEnd"/>
      <w:r w:rsidRPr="00F91AF4">
        <w:rPr>
          <w:rFonts w:ascii="Times New Roman" w:eastAsia="Times New Roman" w:hAnsi="Times New Roman" w:cs="Times New Roman"/>
          <w:kern w:val="0"/>
          <w:lang w:eastAsia="fr-FR"/>
          <w14:ligatures w14:val="none"/>
        </w:rPr>
        <w:t xml:space="preserve"> Documentation. "Introduction to Graph Theory". [URL].</w:t>
      </w:r>
    </w:p>
    <w:p w14:paraId="7101BFB4" w14:textId="77777777" w:rsidR="00F91AF4" w:rsidRPr="00F91AF4" w:rsidRDefault="00F91AF4" w:rsidP="00F91AF4">
      <w:pPr>
        <w:numPr>
          <w:ilvl w:val="0"/>
          <w:numId w:val="2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 xml:space="preserve">Watts, D. J., &amp; </w:t>
      </w:r>
      <w:proofErr w:type="spellStart"/>
      <w:r w:rsidRPr="00F91AF4">
        <w:rPr>
          <w:rFonts w:ascii="Times New Roman" w:eastAsia="Times New Roman" w:hAnsi="Times New Roman" w:cs="Times New Roman"/>
          <w:kern w:val="0"/>
          <w:lang w:eastAsia="fr-FR"/>
          <w14:ligatures w14:val="none"/>
        </w:rPr>
        <w:t>Strogatz</w:t>
      </w:r>
      <w:proofErr w:type="spellEnd"/>
      <w:r w:rsidRPr="00F91AF4">
        <w:rPr>
          <w:rFonts w:ascii="Times New Roman" w:eastAsia="Times New Roman" w:hAnsi="Times New Roman" w:cs="Times New Roman"/>
          <w:kern w:val="0"/>
          <w:lang w:eastAsia="fr-FR"/>
          <w14:ligatures w14:val="none"/>
        </w:rPr>
        <w:t xml:space="preserve">, S. H. "Collective </w:t>
      </w:r>
      <w:proofErr w:type="spellStart"/>
      <w:r w:rsidRPr="00F91AF4">
        <w:rPr>
          <w:rFonts w:ascii="Times New Roman" w:eastAsia="Times New Roman" w:hAnsi="Times New Roman" w:cs="Times New Roman"/>
          <w:kern w:val="0"/>
          <w:lang w:eastAsia="fr-FR"/>
          <w14:ligatures w14:val="none"/>
        </w:rPr>
        <w:t>dynamics</w:t>
      </w:r>
      <w:proofErr w:type="spellEnd"/>
      <w:r w:rsidRPr="00F91AF4">
        <w:rPr>
          <w:rFonts w:ascii="Times New Roman" w:eastAsia="Times New Roman" w:hAnsi="Times New Roman" w:cs="Times New Roman"/>
          <w:kern w:val="0"/>
          <w:lang w:eastAsia="fr-FR"/>
          <w14:ligatures w14:val="none"/>
        </w:rPr>
        <w:t xml:space="preserve"> of '</w:t>
      </w:r>
      <w:proofErr w:type="spellStart"/>
      <w:r w:rsidRPr="00F91AF4">
        <w:rPr>
          <w:rFonts w:ascii="Times New Roman" w:eastAsia="Times New Roman" w:hAnsi="Times New Roman" w:cs="Times New Roman"/>
          <w:kern w:val="0"/>
          <w:lang w:eastAsia="fr-FR"/>
          <w14:ligatures w14:val="none"/>
        </w:rPr>
        <w:t>small</w:t>
      </w:r>
      <w:proofErr w:type="spellEnd"/>
      <w:r w:rsidRPr="00F91AF4">
        <w:rPr>
          <w:rFonts w:ascii="Times New Roman" w:eastAsia="Times New Roman" w:hAnsi="Times New Roman" w:cs="Times New Roman"/>
          <w:kern w:val="0"/>
          <w:lang w:eastAsia="fr-FR"/>
          <w14:ligatures w14:val="none"/>
        </w:rPr>
        <w:t>-world' networks". Nature, 1998.</w:t>
      </w:r>
    </w:p>
    <w:p w14:paraId="6B243F5E" w14:textId="77777777" w:rsidR="00F91AF4" w:rsidRPr="00F91AF4" w:rsidRDefault="00F91AF4" w:rsidP="00F91AF4">
      <w:pPr>
        <w:numPr>
          <w:ilvl w:val="0"/>
          <w:numId w:val="2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F91AF4">
        <w:rPr>
          <w:rFonts w:ascii="Times New Roman" w:eastAsia="Times New Roman" w:hAnsi="Times New Roman" w:cs="Times New Roman"/>
          <w:kern w:val="0"/>
          <w:lang w:eastAsia="fr-FR"/>
          <w14:ligatures w14:val="none"/>
        </w:rPr>
        <w:t>Barabási</w:t>
      </w:r>
      <w:proofErr w:type="spellEnd"/>
      <w:r w:rsidRPr="00F91AF4">
        <w:rPr>
          <w:rFonts w:ascii="Times New Roman" w:eastAsia="Times New Roman" w:hAnsi="Times New Roman" w:cs="Times New Roman"/>
          <w:kern w:val="0"/>
          <w:lang w:eastAsia="fr-FR"/>
          <w14:ligatures w14:val="none"/>
        </w:rPr>
        <w:t xml:space="preserve">, A.-L., &amp; Albert, R. "Emergence of </w:t>
      </w:r>
      <w:proofErr w:type="spellStart"/>
      <w:r w:rsidRPr="00F91AF4">
        <w:rPr>
          <w:rFonts w:ascii="Times New Roman" w:eastAsia="Times New Roman" w:hAnsi="Times New Roman" w:cs="Times New Roman"/>
          <w:kern w:val="0"/>
          <w:lang w:eastAsia="fr-FR"/>
          <w14:ligatures w14:val="none"/>
        </w:rPr>
        <w:t>scaling</w:t>
      </w:r>
      <w:proofErr w:type="spellEnd"/>
      <w:r w:rsidRPr="00F91AF4">
        <w:rPr>
          <w:rFonts w:ascii="Times New Roman" w:eastAsia="Times New Roman" w:hAnsi="Times New Roman" w:cs="Times New Roman"/>
          <w:kern w:val="0"/>
          <w:lang w:eastAsia="fr-FR"/>
          <w14:ligatures w14:val="none"/>
        </w:rPr>
        <w:t xml:space="preserve"> in </w:t>
      </w:r>
      <w:proofErr w:type="spellStart"/>
      <w:r w:rsidRPr="00F91AF4">
        <w:rPr>
          <w:rFonts w:ascii="Times New Roman" w:eastAsia="Times New Roman" w:hAnsi="Times New Roman" w:cs="Times New Roman"/>
          <w:kern w:val="0"/>
          <w:lang w:eastAsia="fr-FR"/>
          <w14:ligatures w14:val="none"/>
        </w:rPr>
        <w:t>random</w:t>
      </w:r>
      <w:proofErr w:type="spellEnd"/>
      <w:r w:rsidRPr="00F91AF4">
        <w:rPr>
          <w:rFonts w:ascii="Times New Roman" w:eastAsia="Times New Roman" w:hAnsi="Times New Roman" w:cs="Times New Roman"/>
          <w:kern w:val="0"/>
          <w:lang w:eastAsia="fr-FR"/>
          <w14:ligatures w14:val="none"/>
        </w:rPr>
        <w:t xml:space="preserve"> networks". Science, 1999.</w:t>
      </w:r>
    </w:p>
    <w:p w14:paraId="689FF767" w14:textId="77777777" w:rsidR="00F91AF4" w:rsidRPr="00F91AF4" w:rsidRDefault="00000000" w:rsidP="00F91AF4">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pict w14:anchorId="753E3ED4">
          <v:rect id="_x0000_i1031" style="width:0;height:1.5pt" o:hralign="center" o:hrstd="t" o:hr="t" fillcolor="#a0a0a0" stroked="f"/>
        </w:pict>
      </w:r>
    </w:p>
    <w:p w14:paraId="5BE306CE" w14:textId="77777777" w:rsidR="00F91AF4" w:rsidRPr="00F91AF4" w:rsidRDefault="00F91AF4" w:rsidP="00F91AF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F91AF4">
        <w:rPr>
          <w:rFonts w:ascii="Times New Roman" w:eastAsia="Times New Roman" w:hAnsi="Times New Roman" w:cs="Times New Roman"/>
          <w:b/>
          <w:bCs/>
          <w:kern w:val="0"/>
          <w:sz w:val="27"/>
          <w:szCs w:val="27"/>
          <w:lang w:eastAsia="fr-FR"/>
          <w14:ligatures w14:val="none"/>
        </w:rPr>
        <w:lastRenderedPageBreak/>
        <w:t>Annexes</w:t>
      </w:r>
    </w:p>
    <w:p w14:paraId="2F88E541"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Annexe A</w:t>
      </w:r>
      <w:r w:rsidRPr="00F91AF4">
        <w:rPr>
          <w:rFonts w:ascii="Times New Roman" w:eastAsia="Times New Roman" w:hAnsi="Times New Roman" w:cs="Times New Roman"/>
          <w:kern w:val="0"/>
          <w:lang w:eastAsia="fr-FR"/>
          <w14:ligatures w14:val="none"/>
        </w:rPr>
        <w:t>: Détails supplémentaires sur les algorithmes</w:t>
      </w:r>
    </w:p>
    <w:p w14:paraId="31CFAEFA" w14:textId="77777777" w:rsidR="00F91AF4" w:rsidRPr="00F91AF4" w:rsidRDefault="00F91AF4" w:rsidP="00F91AF4">
      <w:pPr>
        <w:numPr>
          <w:ilvl w:val="0"/>
          <w:numId w:val="3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Description détaillée des étapes de chaque algorithme.</w:t>
      </w:r>
    </w:p>
    <w:p w14:paraId="077887C9" w14:textId="77777777" w:rsidR="00F91AF4" w:rsidRPr="00F91AF4" w:rsidRDefault="00F91AF4" w:rsidP="00F91AF4">
      <w:pPr>
        <w:numPr>
          <w:ilvl w:val="0"/>
          <w:numId w:val="3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Code source complet.</w:t>
      </w:r>
    </w:p>
    <w:p w14:paraId="35FDF121"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Annexe B</w:t>
      </w:r>
      <w:r w:rsidRPr="00F91AF4">
        <w:rPr>
          <w:rFonts w:ascii="Times New Roman" w:eastAsia="Times New Roman" w:hAnsi="Times New Roman" w:cs="Times New Roman"/>
          <w:kern w:val="0"/>
          <w:lang w:eastAsia="fr-FR"/>
          <w14:ligatures w14:val="none"/>
        </w:rPr>
        <w:t>: Résultats expérimentaux additionnels</w:t>
      </w:r>
    </w:p>
    <w:p w14:paraId="6A1840EC" w14:textId="77777777" w:rsidR="00F91AF4" w:rsidRPr="00F91AF4" w:rsidRDefault="00F91AF4" w:rsidP="00F91AF4">
      <w:pPr>
        <w:numPr>
          <w:ilvl w:val="0"/>
          <w:numId w:val="3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Tableaux de résultats pour différents types de graphes.</w:t>
      </w:r>
    </w:p>
    <w:p w14:paraId="3F7F97F1" w14:textId="77777777" w:rsidR="00F91AF4" w:rsidRPr="00F91AF4" w:rsidRDefault="00F91AF4" w:rsidP="00F91AF4">
      <w:pPr>
        <w:numPr>
          <w:ilvl w:val="0"/>
          <w:numId w:val="3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Graphiques illustrant la complexité avant et après transformation.</w:t>
      </w:r>
    </w:p>
    <w:p w14:paraId="1CF4DC35" w14:textId="77777777" w:rsidR="00F91AF4" w:rsidRPr="00F91AF4" w:rsidRDefault="00F91AF4" w:rsidP="00F91AF4">
      <w:p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b/>
          <w:bCs/>
          <w:kern w:val="0"/>
          <w:lang w:eastAsia="fr-FR"/>
          <w14:ligatures w14:val="none"/>
        </w:rPr>
        <w:t>Annexe C</w:t>
      </w:r>
      <w:r w:rsidRPr="00F91AF4">
        <w:rPr>
          <w:rFonts w:ascii="Times New Roman" w:eastAsia="Times New Roman" w:hAnsi="Times New Roman" w:cs="Times New Roman"/>
          <w:kern w:val="0"/>
          <w:lang w:eastAsia="fr-FR"/>
          <w14:ligatures w14:val="none"/>
        </w:rPr>
        <w:t>: Autres documents pertinents</w:t>
      </w:r>
    </w:p>
    <w:p w14:paraId="78B0A70E" w14:textId="77777777" w:rsidR="00F91AF4" w:rsidRPr="00F91AF4" w:rsidRDefault="00F91AF4" w:rsidP="00F91AF4">
      <w:pPr>
        <w:numPr>
          <w:ilvl w:val="0"/>
          <w:numId w:val="3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Notes de recherche.</w:t>
      </w:r>
    </w:p>
    <w:p w14:paraId="2C05C111" w14:textId="77777777" w:rsidR="00F91AF4" w:rsidRPr="00F91AF4" w:rsidRDefault="00F91AF4" w:rsidP="00F91AF4">
      <w:pPr>
        <w:numPr>
          <w:ilvl w:val="0"/>
          <w:numId w:val="3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F91AF4">
        <w:rPr>
          <w:rFonts w:ascii="Times New Roman" w:eastAsia="Times New Roman" w:hAnsi="Times New Roman" w:cs="Times New Roman"/>
          <w:kern w:val="0"/>
          <w:lang w:eastAsia="fr-FR"/>
          <w14:ligatures w14:val="none"/>
        </w:rPr>
        <w:t>Références supplémentaires.</w:t>
      </w:r>
    </w:p>
    <w:p w14:paraId="7BC00D77" w14:textId="77777777" w:rsidR="00C238E3" w:rsidRPr="00F91AF4" w:rsidRDefault="00C238E3" w:rsidP="00F91AF4"/>
    <w:sectPr w:rsidR="00C238E3" w:rsidRPr="00F91A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642D"/>
    <w:multiLevelType w:val="multilevel"/>
    <w:tmpl w:val="CB82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2565A"/>
    <w:multiLevelType w:val="multilevel"/>
    <w:tmpl w:val="16C0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C7946"/>
    <w:multiLevelType w:val="multilevel"/>
    <w:tmpl w:val="A2ECA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30663"/>
    <w:multiLevelType w:val="multilevel"/>
    <w:tmpl w:val="7818A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06079"/>
    <w:multiLevelType w:val="multilevel"/>
    <w:tmpl w:val="905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67AB5"/>
    <w:multiLevelType w:val="multilevel"/>
    <w:tmpl w:val="7A5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54002"/>
    <w:multiLevelType w:val="multilevel"/>
    <w:tmpl w:val="8012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A47D9"/>
    <w:multiLevelType w:val="multilevel"/>
    <w:tmpl w:val="0528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541DA"/>
    <w:multiLevelType w:val="multilevel"/>
    <w:tmpl w:val="0AB29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E3699"/>
    <w:multiLevelType w:val="multilevel"/>
    <w:tmpl w:val="7E9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C004C"/>
    <w:multiLevelType w:val="multilevel"/>
    <w:tmpl w:val="055E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560A4"/>
    <w:multiLevelType w:val="multilevel"/>
    <w:tmpl w:val="7366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76293"/>
    <w:multiLevelType w:val="multilevel"/>
    <w:tmpl w:val="BC02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26144"/>
    <w:multiLevelType w:val="multilevel"/>
    <w:tmpl w:val="5CB4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A1B61"/>
    <w:multiLevelType w:val="multilevel"/>
    <w:tmpl w:val="0926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F3A4B"/>
    <w:multiLevelType w:val="multilevel"/>
    <w:tmpl w:val="25F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C2E60"/>
    <w:multiLevelType w:val="multilevel"/>
    <w:tmpl w:val="B05688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0E7DB6"/>
    <w:multiLevelType w:val="multilevel"/>
    <w:tmpl w:val="FA5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A5B67"/>
    <w:multiLevelType w:val="multilevel"/>
    <w:tmpl w:val="8A68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561FA4"/>
    <w:multiLevelType w:val="multilevel"/>
    <w:tmpl w:val="33A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40CFA"/>
    <w:multiLevelType w:val="multilevel"/>
    <w:tmpl w:val="040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976DC"/>
    <w:multiLevelType w:val="multilevel"/>
    <w:tmpl w:val="31AE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A5E52"/>
    <w:multiLevelType w:val="multilevel"/>
    <w:tmpl w:val="94DC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C68F7"/>
    <w:multiLevelType w:val="multilevel"/>
    <w:tmpl w:val="1F50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A4B85"/>
    <w:multiLevelType w:val="multilevel"/>
    <w:tmpl w:val="DE56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32563"/>
    <w:multiLevelType w:val="multilevel"/>
    <w:tmpl w:val="FDD2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8C5D38"/>
    <w:multiLevelType w:val="multilevel"/>
    <w:tmpl w:val="0A38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F34FB"/>
    <w:multiLevelType w:val="multilevel"/>
    <w:tmpl w:val="5CF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A2FCC"/>
    <w:multiLevelType w:val="multilevel"/>
    <w:tmpl w:val="A764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8255C5"/>
    <w:multiLevelType w:val="multilevel"/>
    <w:tmpl w:val="6D98E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E259A"/>
    <w:multiLevelType w:val="multilevel"/>
    <w:tmpl w:val="88DA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815156"/>
    <w:multiLevelType w:val="multilevel"/>
    <w:tmpl w:val="0926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F34542"/>
    <w:multiLevelType w:val="multilevel"/>
    <w:tmpl w:val="4A54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D10FA"/>
    <w:multiLevelType w:val="multilevel"/>
    <w:tmpl w:val="16B6B6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050CFD"/>
    <w:multiLevelType w:val="multilevel"/>
    <w:tmpl w:val="FD0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D049E"/>
    <w:multiLevelType w:val="multilevel"/>
    <w:tmpl w:val="C2A4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667088"/>
    <w:multiLevelType w:val="multilevel"/>
    <w:tmpl w:val="C5E0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863697"/>
    <w:multiLevelType w:val="multilevel"/>
    <w:tmpl w:val="E69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0E4494"/>
    <w:multiLevelType w:val="multilevel"/>
    <w:tmpl w:val="490E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811994">
    <w:abstractNumId w:val="16"/>
  </w:num>
  <w:num w:numId="2" w16cid:durableId="696152841">
    <w:abstractNumId w:val="8"/>
  </w:num>
  <w:num w:numId="3" w16cid:durableId="1620717856">
    <w:abstractNumId w:val="0"/>
  </w:num>
  <w:num w:numId="4" w16cid:durableId="343441244">
    <w:abstractNumId w:val="30"/>
  </w:num>
  <w:num w:numId="5" w16cid:durableId="1684821101">
    <w:abstractNumId w:val="22"/>
  </w:num>
  <w:num w:numId="6" w16cid:durableId="2037734717">
    <w:abstractNumId w:val="12"/>
  </w:num>
  <w:num w:numId="7" w16cid:durableId="1952277392">
    <w:abstractNumId w:val="36"/>
  </w:num>
  <w:num w:numId="8" w16cid:durableId="1851411041">
    <w:abstractNumId w:val="21"/>
  </w:num>
  <w:num w:numId="9" w16cid:durableId="1320648602">
    <w:abstractNumId w:val="11"/>
  </w:num>
  <w:num w:numId="10" w16cid:durableId="202257895">
    <w:abstractNumId w:val="9"/>
  </w:num>
  <w:num w:numId="11" w16cid:durableId="1538009784">
    <w:abstractNumId w:val="13"/>
  </w:num>
  <w:num w:numId="12" w16cid:durableId="457650888">
    <w:abstractNumId w:val="1"/>
  </w:num>
  <w:num w:numId="13" w16cid:durableId="1720130720">
    <w:abstractNumId w:val="28"/>
  </w:num>
  <w:num w:numId="14" w16cid:durableId="1581254131">
    <w:abstractNumId w:val="26"/>
  </w:num>
  <w:num w:numId="15" w16cid:durableId="276106381">
    <w:abstractNumId w:val="37"/>
  </w:num>
  <w:num w:numId="16" w16cid:durableId="1372730264">
    <w:abstractNumId w:val="17"/>
  </w:num>
  <w:num w:numId="17" w16cid:durableId="557546707">
    <w:abstractNumId w:val="33"/>
  </w:num>
  <w:num w:numId="18" w16cid:durableId="1170024059">
    <w:abstractNumId w:val="2"/>
  </w:num>
  <w:num w:numId="19" w16cid:durableId="434836716">
    <w:abstractNumId w:val="35"/>
  </w:num>
  <w:num w:numId="20" w16cid:durableId="1652562153">
    <w:abstractNumId w:val="31"/>
  </w:num>
  <w:num w:numId="21" w16cid:durableId="725834074">
    <w:abstractNumId w:val="24"/>
  </w:num>
  <w:num w:numId="22" w16cid:durableId="252056235">
    <w:abstractNumId w:val="4"/>
  </w:num>
  <w:num w:numId="23" w16cid:durableId="316347291">
    <w:abstractNumId w:val="32"/>
  </w:num>
  <w:num w:numId="24" w16cid:durableId="1360087903">
    <w:abstractNumId w:val="20"/>
  </w:num>
  <w:num w:numId="25" w16cid:durableId="1776751962">
    <w:abstractNumId w:val="19"/>
  </w:num>
  <w:num w:numId="26" w16cid:durableId="1074204309">
    <w:abstractNumId w:val="23"/>
  </w:num>
  <w:num w:numId="27" w16cid:durableId="1581057986">
    <w:abstractNumId w:val="10"/>
  </w:num>
  <w:num w:numId="28" w16cid:durableId="101078231">
    <w:abstractNumId w:val="18"/>
  </w:num>
  <w:num w:numId="29" w16cid:durableId="1067916563">
    <w:abstractNumId w:val="3"/>
  </w:num>
  <w:num w:numId="30" w16cid:durableId="1623262487">
    <w:abstractNumId w:val="6"/>
  </w:num>
  <w:num w:numId="31" w16cid:durableId="473259144">
    <w:abstractNumId w:val="34"/>
  </w:num>
  <w:num w:numId="32" w16cid:durableId="734857355">
    <w:abstractNumId w:val="5"/>
  </w:num>
  <w:num w:numId="33" w16cid:durableId="343630843">
    <w:abstractNumId w:val="25"/>
  </w:num>
  <w:num w:numId="34" w16cid:durableId="59208330">
    <w:abstractNumId w:val="29"/>
  </w:num>
  <w:num w:numId="35" w16cid:durableId="407116280">
    <w:abstractNumId w:val="27"/>
  </w:num>
  <w:num w:numId="36" w16cid:durableId="452217168">
    <w:abstractNumId w:val="7"/>
  </w:num>
  <w:num w:numId="37" w16cid:durableId="1339499952">
    <w:abstractNumId w:val="15"/>
  </w:num>
  <w:num w:numId="38" w16cid:durableId="355618973">
    <w:abstractNumId w:val="38"/>
  </w:num>
  <w:num w:numId="39" w16cid:durableId="3712665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E3"/>
    <w:rsid w:val="00031E60"/>
    <w:rsid w:val="000F279C"/>
    <w:rsid w:val="001C14D0"/>
    <w:rsid w:val="002063BF"/>
    <w:rsid w:val="00234B8D"/>
    <w:rsid w:val="002370DA"/>
    <w:rsid w:val="002D13FA"/>
    <w:rsid w:val="003B2CA6"/>
    <w:rsid w:val="003C12B5"/>
    <w:rsid w:val="004D6A1D"/>
    <w:rsid w:val="005D0AFA"/>
    <w:rsid w:val="00697BC2"/>
    <w:rsid w:val="0074608F"/>
    <w:rsid w:val="00837411"/>
    <w:rsid w:val="00881E0F"/>
    <w:rsid w:val="008A6587"/>
    <w:rsid w:val="00916E6A"/>
    <w:rsid w:val="00A6555D"/>
    <w:rsid w:val="00A76A6B"/>
    <w:rsid w:val="00B866F5"/>
    <w:rsid w:val="00C238E3"/>
    <w:rsid w:val="00CB71D2"/>
    <w:rsid w:val="00DD7FFD"/>
    <w:rsid w:val="00F91AF4"/>
    <w:rsid w:val="00FA35D2"/>
    <w:rsid w:val="00FE75A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F0F"/>
  <w15:chartTrackingRefBased/>
  <w15:docId w15:val="{CC3C2A18-A382-475F-A152-48AE9920A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3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23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238E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C238E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238E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238E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238E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238E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238E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38E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238E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238E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C238E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238E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238E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238E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238E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238E3"/>
    <w:rPr>
      <w:rFonts w:eastAsiaTheme="majorEastAsia" w:cstheme="majorBidi"/>
      <w:color w:val="272727" w:themeColor="text1" w:themeTint="D8"/>
    </w:rPr>
  </w:style>
  <w:style w:type="paragraph" w:styleId="Titre">
    <w:name w:val="Title"/>
    <w:basedOn w:val="Normal"/>
    <w:next w:val="Normal"/>
    <w:link w:val="TitreCar"/>
    <w:uiPriority w:val="10"/>
    <w:qFormat/>
    <w:rsid w:val="00C23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38E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238E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238E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238E3"/>
    <w:pPr>
      <w:spacing w:before="160"/>
      <w:jc w:val="center"/>
    </w:pPr>
    <w:rPr>
      <w:i/>
      <w:iCs/>
      <w:color w:val="404040" w:themeColor="text1" w:themeTint="BF"/>
    </w:rPr>
  </w:style>
  <w:style w:type="character" w:customStyle="1" w:styleId="CitationCar">
    <w:name w:val="Citation Car"/>
    <w:basedOn w:val="Policepardfaut"/>
    <w:link w:val="Citation"/>
    <w:uiPriority w:val="29"/>
    <w:rsid w:val="00C238E3"/>
    <w:rPr>
      <w:i/>
      <w:iCs/>
      <w:color w:val="404040" w:themeColor="text1" w:themeTint="BF"/>
    </w:rPr>
  </w:style>
  <w:style w:type="paragraph" w:styleId="Paragraphedeliste">
    <w:name w:val="List Paragraph"/>
    <w:basedOn w:val="Normal"/>
    <w:uiPriority w:val="34"/>
    <w:qFormat/>
    <w:rsid w:val="00C238E3"/>
    <w:pPr>
      <w:ind w:left="720"/>
      <w:contextualSpacing/>
    </w:pPr>
  </w:style>
  <w:style w:type="character" w:styleId="Accentuationintense">
    <w:name w:val="Intense Emphasis"/>
    <w:basedOn w:val="Policepardfaut"/>
    <w:uiPriority w:val="21"/>
    <w:qFormat/>
    <w:rsid w:val="00C238E3"/>
    <w:rPr>
      <w:i/>
      <w:iCs/>
      <w:color w:val="0F4761" w:themeColor="accent1" w:themeShade="BF"/>
    </w:rPr>
  </w:style>
  <w:style w:type="paragraph" w:styleId="Citationintense">
    <w:name w:val="Intense Quote"/>
    <w:basedOn w:val="Normal"/>
    <w:next w:val="Normal"/>
    <w:link w:val="CitationintenseCar"/>
    <w:uiPriority w:val="30"/>
    <w:qFormat/>
    <w:rsid w:val="00C23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238E3"/>
    <w:rPr>
      <w:i/>
      <w:iCs/>
      <w:color w:val="0F4761" w:themeColor="accent1" w:themeShade="BF"/>
    </w:rPr>
  </w:style>
  <w:style w:type="character" w:styleId="Rfrenceintense">
    <w:name w:val="Intense Reference"/>
    <w:basedOn w:val="Policepardfaut"/>
    <w:uiPriority w:val="32"/>
    <w:qFormat/>
    <w:rsid w:val="00C238E3"/>
    <w:rPr>
      <w:b/>
      <w:bCs/>
      <w:smallCaps/>
      <w:color w:val="0F4761" w:themeColor="accent1" w:themeShade="BF"/>
      <w:spacing w:val="5"/>
    </w:rPr>
  </w:style>
  <w:style w:type="paragraph" w:styleId="NormalWeb">
    <w:name w:val="Normal (Web)"/>
    <w:basedOn w:val="Normal"/>
    <w:uiPriority w:val="99"/>
    <w:unhideWhenUsed/>
    <w:rsid w:val="00C238E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C238E3"/>
    <w:rPr>
      <w:b/>
      <w:bCs/>
    </w:rPr>
  </w:style>
  <w:style w:type="character" w:customStyle="1" w:styleId="katex-mathml">
    <w:name w:val="katex-mathml"/>
    <w:basedOn w:val="Policepardfaut"/>
    <w:rsid w:val="00C238E3"/>
  </w:style>
  <w:style w:type="character" w:customStyle="1" w:styleId="mord">
    <w:name w:val="mord"/>
    <w:basedOn w:val="Policepardfaut"/>
    <w:rsid w:val="00C238E3"/>
  </w:style>
  <w:style w:type="character" w:customStyle="1" w:styleId="mopen">
    <w:name w:val="mopen"/>
    <w:basedOn w:val="Policepardfaut"/>
    <w:rsid w:val="00C238E3"/>
  </w:style>
  <w:style w:type="character" w:customStyle="1" w:styleId="mpunct">
    <w:name w:val="mpunct"/>
    <w:basedOn w:val="Policepardfaut"/>
    <w:rsid w:val="00C238E3"/>
  </w:style>
  <w:style w:type="character" w:customStyle="1" w:styleId="mclose">
    <w:name w:val="mclose"/>
    <w:basedOn w:val="Policepardfaut"/>
    <w:rsid w:val="00C238E3"/>
  </w:style>
  <w:style w:type="character" w:customStyle="1" w:styleId="vlist-s">
    <w:name w:val="vlist-s"/>
    <w:basedOn w:val="Policepardfaut"/>
    <w:rsid w:val="00C238E3"/>
  </w:style>
  <w:style w:type="character" w:customStyle="1" w:styleId="mrel">
    <w:name w:val="mrel"/>
    <w:basedOn w:val="Policepardfaut"/>
    <w:rsid w:val="00C238E3"/>
  </w:style>
  <w:style w:type="paragraph" w:styleId="PrformatHTML">
    <w:name w:val="HTML Preformatted"/>
    <w:basedOn w:val="Normal"/>
    <w:link w:val="PrformatHTMLCar"/>
    <w:uiPriority w:val="99"/>
    <w:semiHidden/>
    <w:unhideWhenUsed/>
    <w:rsid w:val="00C23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238E3"/>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C238E3"/>
    <w:rPr>
      <w:rFonts w:ascii="Courier New" w:eastAsia="Times New Roman" w:hAnsi="Courier New" w:cs="Courier New"/>
      <w:sz w:val="20"/>
      <w:szCs w:val="20"/>
    </w:rPr>
  </w:style>
  <w:style w:type="character" w:customStyle="1" w:styleId="hljs-keyword">
    <w:name w:val="hljs-keyword"/>
    <w:basedOn w:val="Policepardfaut"/>
    <w:rsid w:val="00C238E3"/>
  </w:style>
  <w:style w:type="character" w:customStyle="1" w:styleId="hljs-title">
    <w:name w:val="hljs-title"/>
    <w:basedOn w:val="Policepardfaut"/>
    <w:rsid w:val="00C238E3"/>
  </w:style>
  <w:style w:type="character" w:customStyle="1" w:styleId="hljs-params">
    <w:name w:val="hljs-params"/>
    <w:basedOn w:val="Policepardfaut"/>
    <w:rsid w:val="00C238E3"/>
  </w:style>
  <w:style w:type="character" w:customStyle="1" w:styleId="hljs-builtin">
    <w:name w:val="hljs-built_in"/>
    <w:basedOn w:val="Policepardfaut"/>
    <w:rsid w:val="00C238E3"/>
  </w:style>
  <w:style w:type="character" w:customStyle="1" w:styleId="hljs-comment">
    <w:name w:val="hljs-comment"/>
    <w:basedOn w:val="Policepardfaut"/>
    <w:rsid w:val="00C238E3"/>
  </w:style>
  <w:style w:type="character" w:customStyle="1" w:styleId="hljs-number">
    <w:name w:val="hljs-number"/>
    <w:basedOn w:val="Policepardfaut"/>
    <w:rsid w:val="00C238E3"/>
  </w:style>
  <w:style w:type="character" w:customStyle="1" w:styleId="hljs-string">
    <w:name w:val="hljs-string"/>
    <w:basedOn w:val="Policepardfaut"/>
    <w:rsid w:val="00C238E3"/>
  </w:style>
  <w:style w:type="character" w:customStyle="1" w:styleId="hljs-literal">
    <w:name w:val="hljs-literal"/>
    <w:basedOn w:val="Policepardfaut"/>
    <w:rsid w:val="00F91AF4"/>
  </w:style>
  <w:style w:type="character" w:customStyle="1" w:styleId="mbin">
    <w:name w:val="mbin"/>
    <w:basedOn w:val="Policepardfaut"/>
    <w:rsid w:val="00A76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874988">
      <w:bodyDiv w:val="1"/>
      <w:marLeft w:val="0"/>
      <w:marRight w:val="0"/>
      <w:marTop w:val="0"/>
      <w:marBottom w:val="0"/>
      <w:divBdr>
        <w:top w:val="none" w:sz="0" w:space="0" w:color="auto"/>
        <w:left w:val="none" w:sz="0" w:space="0" w:color="auto"/>
        <w:bottom w:val="none" w:sz="0" w:space="0" w:color="auto"/>
        <w:right w:val="none" w:sz="0" w:space="0" w:color="auto"/>
      </w:divBdr>
      <w:divsChild>
        <w:div w:id="343748549">
          <w:marLeft w:val="0"/>
          <w:marRight w:val="0"/>
          <w:marTop w:val="0"/>
          <w:marBottom w:val="0"/>
          <w:divBdr>
            <w:top w:val="none" w:sz="0" w:space="0" w:color="auto"/>
            <w:left w:val="none" w:sz="0" w:space="0" w:color="auto"/>
            <w:bottom w:val="none" w:sz="0" w:space="0" w:color="auto"/>
            <w:right w:val="none" w:sz="0" w:space="0" w:color="auto"/>
          </w:divBdr>
          <w:divsChild>
            <w:div w:id="942422547">
              <w:marLeft w:val="0"/>
              <w:marRight w:val="0"/>
              <w:marTop w:val="0"/>
              <w:marBottom w:val="0"/>
              <w:divBdr>
                <w:top w:val="none" w:sz="0" w:space="0" w:color="auto"/>
                <w:left w:val="none" w:sz="0" w:space="0" w:color="auto"/>
                <w:bottom w:val="none" w:sz="0" w:space="0" w:color="auto"/>
                <w:right w:val="none" w:sz="0" w:space="0" w:color="auto"/>
              </w:divBdr>
              <w:divsChild>
                <w:div w:id="855998227">
                  <w:marLeft w:val="0"/>
                  <w:marRight w:val="0"/>
                  <w:marTop w:val="0"/>
                  <w:marBottom w:val="0"/>
                  <w:divBdr>
                    <w:top w:val="none" w:sz="0" w:space="0" w:color="auto"/>
                    <w:left w:val="none" w:sz="0" w:space="0" w:color="auto"/>
                    <w:bottom w:val="none" w:sz="0" w:space="0" w:color="auto"/>
                    <w:right w:val="none" w:sz="0" w:space="0" w:color="auto"/>
                  </w:divBdr>
                </w:div>
              </w:divsChild>
            </w:div>
            <w:div w:id="185220624">
              <w:marLeft w:val="0"/>
              <w:marRight w:val="0"/>
              <w:marTop w:val="0"/>
              <w:marBottom w:val="0"/>
              <w:divBdr>
                <w:top w:val="none" w:sz="0" w:space="0" w:color="auto"/>
                <w:left w:val="none" w:sz="0" w:space="0" w:color="auto"/>
                <w:bottom w:val="none" w:sz="0" w:space="0" w:color="auto"/>
                <w:right w:val="none" w:sz="0" w:space="0" w:color="auto"/>
              </w:divBdr>
            </w:div>
          </w:divsChild>
        </w:div>
        <w:div w:id="1275946558">
          <w:marLeft w:val="0"/>
          <w:marRight w:val="0"/>
          <w:marTop w:val="0"/>
          <w:marBottom w:val="0"/>
          <w:divBdr>
            <w:top w:val="none" w:sz="0" w:space="0" w:color="auto"/>
            <w:left w:val="none" w:sz="0" w:space="0" w:color="auto"/>
            <w:bottom w:val="none" w:sz="0" w:space="0" w:color="auto"/>
            <w:right w:val="none" w:sz="0" w:space="0" w:color="auto"/>
          </w:divBdr>
          <w:divsChild>
            <w:div w:id="1115716366">
              <w:marLeft w:val="0"/>
              <w:marRight w:val="0"/>
              <w:marTop w:val="0"/>
              <w:marBottom w:val="0"/>
              <w:divBdr>
                <w:top w:val="none" w:sz="0" w:space="0" w:color="auto"/>
                <w:left w:val="none" w:sz="0" w:space="0" w:color="auto"/>
                <w:bottom w:val="none" w:sz="0" w:space="0" w:color="auto"/>
                <w:right w:val="none" w:sz="0" w:space="0" w:color="auto"/>
              </w:divBdr>
              <w:divsChild>
                <w:div w:id="709888302">
                  <w:marLeft w:val="0"/>
                  <w:marRight w:val="0"/>
                  <w:marTop w:val="0"/>
                  <w:marBottom w:val="0"/>
                  <w:divBdr>
                    <w:top w:val="none" w:sz="0" w:space="0" w:color="auto"/>
                    <w:left w:val="none" w:sz="0" w:space="0" w:color="auto"/>
                    <w:bottom w:val="none" w:sz="0" w:space="0" w:color="auto"/>
                    <w:right w:val="none" w:sz="0" w:space="0" w:color="auto"/>
                  </w:divBdr>
                </w:div>
              </w:divsChild>
            </w:div>
            <w:div w:id="1883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6214">
      <w:bodyDiv w:val="1"/>
      <w:marLeft w:val="0"/>
      <w:marRight w:val="0"/>
      <w:marTop w:val="0"/>
      <w:marBottom w:val="0"/>
      <w:divBdr>
        <w:top w:val="none" w:sz="0" w:space="0" w:color="auto"/>
        <w:left w:val="none" w:sz="0" w:space="0" w:color="auto"/>
        <w:bottom w:val="none" w:sz="0" w:space="0" w:color="auto"/>
        <w:right w:val="none" w:sz="0" w:space="0" w:color="auto"/>
      </w:divBdr>
    </w:div>
    <w:div w:id="1636638521">
      <w:bodyDiv w:val="1"/>
      <w:marLeft w:val="0"/>
      <w:marRight w:val="0"/>
      <w:marTop w:val="0"/>
      <w:marBottom w:val="0"/>
      <w:divBdr>
        <w:top w:val="none" w:sz="0" w:space="0" w:color="auto"/>
        <w:left w:val="none" w:sz="0" w:space="0" w:color="auto"/>
        <w:bottom w:val="none" w:sz="0" w:space="0" w:color="auto"/>
        <w:right w:val="none" w:sz="0" w:space="0" w:color="auto"/>
      </w:divBdr>
    </w:div>
    <w:div w:id="1652053308">
      <w:bodyDiv w:val="1"/>
      <w:marLeft w:val="0"/>
      <w:marRight w:val="0"/>
      <w:marTop w:val="0"/>
      <w:marBottom w:val="0"/>
      <w:divBdr>
        <w:top w:val="none" w:sz="0" w:space="0" w:color="auto"/>
        <w:left w:val="none" w:sz="0" w:space="0" w:color="auto"/>
        <w:bottom w:val="none" w:sz="0" w:space="0" w:color="auto"/>
        <w:right w:val="none" w:sz="0" w:space="0" w:color="auto"/>
      </w:divBdr>
    </w:div>
    <w:div w:id="1813206644">
      <w:bodyDiv w:val="1"/>
      <w:marLeft w:val="0"/>
      <w:marRight w:val="0"/>
      <w:marTop w:val="0"/>
      <w:marBottom w:val="0"/>
      <w:divBdr>
        <w:top w:val="none" w:sz="0" w:space="0" w:color="auto"/>
        <w:left w:val="none" w:sz="0" w:space="0" w:color="auto"/>
        <w:bottom w:val="none" w:sz="0" w:space="0" w:color="auto"/>
        <w:right w:val="none" w:sz="0" w:space="0" w:color="auto"/>
      </w:divBdr>
      <w:divsChild>
        <w:div w:id="755826737">
          <w:marLeft w:val="0"/>
          <w:marRight w:val="0"/>
          <w:marTop w:val="0"/>
          <w:marBottom w:val="0"/>
          <w:divBdr>
            <w:top w:val="none" w:sz="0" w:space="0" w:color="auto"/>
            <w:left w:val="none" w:sz="0" w:space="0" w:color="auto"/>
            <w:bottom w:val="none" w:sz="0" w:space="0" w:color="auto"/>
            <w:right w:val="none" w:sz="0" w:space="0" w:color="auto"/>
          </w:divBdr>
          <w:divsChild>
            <w:div w:id="2072539588">
              <w:marLeft w:val="0"/>
              <w:marRight w:val="0"/>
              <w:marTop w:val="0"/>
              <w:marBottom w:val="0"/>
              <w:divBdr>
                <w:top w:val="none" w:sz="0" w:space="0" w:color="auto"/>
                <w:left w:val="none" w:sz="0" w:space="0" w:color="auto"/>
                <w:bottom w:val="none" w:sz="0" w:space="0" w:color="auto"/>
                <w:right w:val="none" w:sz="0" w:space="0" w:color="auto"/>
              </w:divBdr>
              <w:divsChild>
                <w:div w:id="1676154267">
                  <w:marLeft w:val="0"/>
                  <w:marRight w:val="0"/>
                  <w:marTop w:val="0"/>
                  <w:marBottom w:val="0"/>
                  <w:divBdr>
                    <w:top w:val="none" w:sz="0" w:space="0" w:color="auto"/>
                    <w:left w:val="none" w:sz="0" w:space="0" w:color="auto"/>
                    <w:bottom w:val="none" w:sz="0" w:space="0" w:color="auto"/>
                    <w:right w:val="none" w:sz="0" w:space="0" w:color="auto"/>
                  </w:divBdr>
                </w:div>
              </w:divsChild>
            </w:div>
            <w:div w:id="431779392">
              <w:marLeft w:val="0"/>
              <w:marRight w:val="0"/>
              <w:marTop w:val="0"/>
              <w:marBottom w:val="0"/>
              <w:divBdr>
                <w:top w:val="none" w:sz="0" w:space="0" w:color="auto"/>
                <w:left w:val="none" w:sz="0" w:space="0" w:color="auto"/>
                <w:bottom w:val="none" w:sz="0" w:space="0" w:color="auto"/>
                <w:right w:val="none" w:sz="0" w:space="0" w:color="auto"/>
              </w:divBdr>
            </w:div>
          </w:divsChild>
        </w:div>
        <w:div w:id="1846819266">
          <w:marLeft w:val="0"/>
          <w:marRight w:val="0"/>
          <w:marTop w:val="0"/>
          <w:marBottom w:val="0"/>
          <w:divBdr>
            <w:top w:val="none" w:sz="0" w:space="0" w:color="auto"/>
            <w:left w:val="none" w:sz="0" w:space="0" w:color="auto"/>
            <w:bottom w:val="none" w:sz="0" w:space="0" w:color="auto"/>
            <w:right w:val="none" w:sz="0" w:space="0" w:color="auto"/>
          </w:divBdr>
          <w:divsChild>
            <w:div w:id="222568205">
              <w:marLeft w:val="0"/>
              <w:marRight w:val="0"/>
              <w:marTop w:val="0"/>
              <w:marBottom w:val="0"/>
              <w:divBdr>
                <w:top w:val="none" w:sz="0" w:space="0" w:color="auto"/>
                <w:left w:val="none" w:sz="0" w:space="0" w:color="auto"/>
                <w:bottom w:val="none" w:sz="0" w:space="0" w:color="auto"/>
                <w:right w:val="none" w:sz="0" w:space="0" w:color="auto"/>
              </w:divBdr>
              <w:divsChild>
                <w:div w:id="1788230487">
                  <w:marLeft w:val="0"/>
                  <w:marRight w:val="0"/>
                  <w:marTop w:val="0"/>
                  <w:marBottom w:val="0"/>
                  <w:divBdr>
                    <w:top w:val="none" w:sz="0" w:space="0" w:color="auto"/>
                    <w:left w:val="none" w:sz="0" w:space="0" w:color="auto"/>
                    <w:bottom w:val="none" w:sz="0" w:space="0" w:color="auto"/>
                    <w:right w:val="none" w:sz="0" w:space="0" w:color="auto"/>
                  </w:divBdr>
                </w:div>
              </w:divsChild>
            </w:div>
            <w:div w:id="10546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3354">
      <w:bodyDiv w:val="1"/>
      <w:marLeft w:val="0"/>
      <w:marRight w:val="0"/>
      <w:marTop w:val="0"/>
      <w:marBottom w:val="0"/>
      <w:divBdr>
        <w:top w:val="none" w:sz="0" w:space="0" w:color="auto"/>
        <w:left w:val="none" w:sz="0" w:space="0" w:color="auto"/>
        <w:bottom w:val="none" w:sz="0" w:space="0" w:color="auto"/>
        <w:right w:val="none" w:sz="0" w:space="0" w:color="auto"/>
      </w:divBdr>
    </w:div>
    <w:div w:id="196584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444</TotalTime>
  <Pages>15</Pages>
  <Words>2599</Words>
  <Characters>14298</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MOUNCEF EL KOUHOU</dc:creator>
  <cp:keywords/>
  <dc:description/>
  <cp:lastModifiedBy>MOUNCEF EL KOUHOU</cp:lastModifiedBy>
  <cp:revision>7</cp:revision>
  <dcterms:created xsi:type="dcterms:W3CDTF">2024-06-29T17:27:00Z</dcterms:created>
  <dcterms:modified xsi:type="dcterms:W3CDTF">2024-07-01T14:07:00Z</dcterms:modified>
</cp:coreProperties>
</file>