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855" w:rsidRPr="00201855" w:rsidRDefault="00201855" w:rsidP="00201855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201855">
        <w:rPr>
          <w:rFonts w:ascii="Arial" w:eastAsia="Times New Roman" w:hAnsi="Arial" w:cs="Arial"/>
          <w:b/>
          <w:bCs/>
          <w:color w:val="000000"/>
          <w:sz w:val="45"/>
          <w:szCs w:val="45"/>
        </w:rPr>
        <w:t>Adapter Design Pattern</w:t>
      </w:r>
    </w:p>
    <w:p w:rsidR="00D40000" w:rsidRDefault="0020185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Adapter </w:t>
      </w:r>
      <w:hyperlink r:id="rId5" w:history="1">
        <w:r>
          <w:rPr>
            <w:rStyle w:val="Hyperlink"/>
            <w:rFonts w:ascii="Arial" w:hAnsi="Arial" w:cs="Arial"/>
            <w:color w:val="FF0000"/>
            <w:shd w:val="clear" w:color="auto" w:fill="FFFFFF"/>
          </w:rPr>
          <w:t>design pattern</w:t>
        </w:r>
      </w:hyperlink>
      <w:r>
        <w:rPr>
          <w:rFonts w:ascii="Arial" w:hAnsi="Arial" w:cs="Arial"/>
          <w:color w:val="000000"/>
          <w:shd w:val="clear" w:color="auto" w:fill="FFFFFF"/>
        </w:rPr>
        <w:t> is one of the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structural design pattern</w:t>
      </w:r>
      <w:r>
        <w:rPr>
          <w:rFonts w:ascii="Arial" w:hAnsi="Arial" w:cs="Arial"/>
          <w:color w:val="000000"/>
          <w:shd w:val="clear" w:color="auto" w:fill="FFFFFF"/>
        </w:rPr>
        <w:t> and its used so that two unrelated interfaces can work together. The object that joins these unrelated interface is called an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Adapter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201855" w:rsidRDefault="00201855" w:rsidP="00201855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One of the great real life example of Adapter design pattern is mobile charger. Mobile battery needs 3 volts to charge but the normal socket produces either 120V (US) or 240V (India). So the mobile charger works as an adapter between mobile charging socket and the wall socket.</w:t>
      </w:r>
    </w:p>
    <w:p w:rsidR="00201855" w:rsidRDefault="00201855" w:rsidP="00201855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will try to implement multi-adapter using adapter design pattern in this tutorial.</w:t>
      </w:r>
    </w:p>
    <w:p w:rsidR="00201855" w:rsidRDefault="00201855" w:rsidP="00201855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 first of all we will have two classes – </w:t>
      </w:r>
      <w:r>
        <w:rPr>
          <w:rStyle w:val="HTMLCode"/>
          <w:color w:val="FFFFFF"/>
          <w:sz w:val="24"/>
          <w:szCs w:val="24"/>
          <w:shd w:val="clear" w:color="auto" w:fill="000000"/>
        </w:rPr>
        <w:t>Volt</w:t>
      </w:r>
      <w:r>
        <w:rPr>
          <w:rFonts w:ascii="Arial" w:hAnsi="Arial" w:cs="Arial"/>
          <w:color w:val="000000"/>
        </w:rPr>
        <w:t> (to measure volts) and </w:t>
      </w:r>
      <w:r>
        <w:rPr>
          <w:rStyle w:val="HTMLCode"/>
          <w:color w:val="FFFFFF"/>
          <w:sz w:val="24"/>
          <w:szCs w:val="24"/>
          <w:shd w:val="clear" w:color="auto" w:fill="000000"/>
        </w:rPr>
        <w:t>Socket</w:t>
      </w:r>
      <w:r>
        <w:rPr>
          <w:rFonts w:ascii="Arial" w:hAnsi="Arial" w:cs="Arial"/>
          <w:color w:val="000000"/>
        </w:rPr>
        <w:t> (producing constant volts of 120V).</w:t>
      </w:r>
    </w:p>
    <w:p w:rsidR="00201855" w:rsidRPr="00201855" w:rsidRDefault="00201855" w:rsidP="002018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201855">
        <w:rPr>
          <w:rFonts w:ascii="Arial" w:eastAsia="Times New Roman" w:hAnsi="Arial" w:cs="Arial"/>
          <w:b/>
          <w:bCs/>
          <w:color w:val="000000"/>
          <w:sz w:val="24"/>
          <w:szCs w:val="24"/>
        </w:rPr>
        <w:t>Class Adapter</w:t>
      </w:r>
      <w:r w:rsidRPr="00201855">
        <w:rPr>
          <w:rFonts w:ascii="Arial" w:eastAsia="Times New Roman" w:hAnsi="Arial" w:cs="Arial"/>
          <w:color w:val="000000"/>
          <w:sz w:val="24"/>
          <w:szCs w:val="24"/>
        </w:rPr>
        <w:t> – This form uses </w:t>
      </w:r>
      <w:hyperlink r:id="rId6" w:history="1">
        <w:r w:rsidRPr="00201855">
          <w:rPr>
            <w:rFonts w:ascii="Arial" w:eastAsia="Times New Roman" w:hAnsi="Arial" w:cs="Arial"/>
            <w:b/>
            <w:bCs/>
            <w:color w:val="FF0000"/>
            <w:sz w:val="24"/>
            <w:szCs w:val="24"/>
          </w:rPr>
          <w:t>java inheritance</w:t>
        </w:r>
      </w:hyperlink>
      <w:r w:rsidRPr="00201855">
        <w:rPr>
          <w:rFonts w:ascii="Arial" w:eastAsia="Times New Roman" w:hAnsi="Arial" w:cs="Arial"/>
          <w:color w:val="000000"/>
          <w:sz w:val="24"/>
          <w:szCs w:val="24"/>
        </w:rPr>
        <w:t> and extends the source interface, in our case Socket class.</w:t>
      </w:r>
    </w:p>
    <w:p w:rsidR="00201855" w:rsidRPr="00201855" w:rsidRDefault="00201855" w:rsidP="002018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  <w:r w:rsidRPr="00201855">
        <w:rPr>
          <w:rFonts w:ascii="Arial" w:eastAsia="Times New Roman" w:hAnsi="Arial" w:cs="Arial"/>
          <w:b/>
          <w:bCs/>
          <w:color w:val="000000"/>
          <w:sz w:val="24"/>
          <w:szCs w:val="24"/>
        </w:rPr>
        <w:t>Object Adapter</w:t>
      </w:r>
      <w:r w:rsidRPr="00201855">
        <w:rPr>
          <w:rFonts w:ascii="Arial" w:eastAsia="Times New Roman" w:hAnsi="Arial" w:cs="Arial"/>
          <w:color w:val="000000"/>
          <w:sz w:val="24"/>
          <w:szCs w:val="24"/>
        </w:rPr>
        <w:t> – This form uses </w:t>
      </w:r>
      <w:hyperlink r:id="rId7" w:history="1">
        <w:r w:rsidRPr="00201855">
          <w:rPr>
            <w:rFonts w:ascii="Arial" w:eastAsia="Times New Roman" w:hAnsi="Arial" w:cs="Arial"/>
            <w:b/>
            <w:bCs/>
            <w:color w:val="FF0000"/>
            <w:sz w:val="24"/>
            <w:szCs w:val="24"/>
          </w:rPr>
          <w:t>Java Composition</w:t>
        </w:r>
      </w:hyperlink>
      <w:r w:rsidRPr="00201855">
        <w:rPr>
          <w:rFonts w:ascii="Arial" w:eastAsia="Times New Roman" w:hAnsi="Arial" w:cs="Arial"/>
          <w:color w:val="000000"/>
          <w:sz w:val="24"/>
          <w:szCs w:val="24"/>
        </w:rPr>
        <w:t> and adapter contains the source object.</w:t>
      </w:r>
    </w:p>
    <w:p w:rsidR="00201855" w:rsidRDefault="0020185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Notice that both the adapter implementations are almost same and they implement the </w:t>
      </w:r>
      <w:proofErr w:type="spellStart"/>
      <w:r>
        <w:rPr>
          <w:rStyle w:val="HTMLCode"/>
          <w:rFonts w:eastAsiaTheme="minorHAnsi"/>
          <w:color w:val="FFFFFF"/>
          <w:sz w:val="24"/>
          <w:szCs w:val="24"/>
          <w:shd w:val="clear" w:color="auto" w:fill="000000"/>
        </w:rPr>
        <w:t>SocketAdapter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interface. The adapter interface can also be an </w:t>
      </w:r>
      <w:hyperlink r:id="rId8" w:history="1">
        <w:r>
          <w:rPr>
            <w:rStyle w:val="Strong"/>
            <w:rFonts w:ascii="Arial" w:hAnsi="Arial" w:cs="Arial"/>
            <w:color w:val="FF0000"/>
            <w:shd w:val="clear" w:color="auto" w:fill="FFFFFF"/>
          </w:rPr>
          <w:t>abstract class</w:t>
        </w:r>
      </w:hyperlink>
      <w:r>
        <w:rPr>
          <w:rFonts w:ascii="Arial" w:hAnsi="Arial" w:cs="Arial"/>
          <w:color w:val="000000"/>
          <w:shd w:val="clear" w:color="auto" w:fill="FFFFFF"/>
        </w:rPr>
        <w:t>.</w:t>
      </w:r>
    </w:p>
    <w:p w:rsidR="00201855" w:rsidRDefault="00201855">
      <w:pPr>
        <w:rPr>
          <w:rFonts w:ascii="Arial" w:hAnsi="Arial" w:cs="Arial"/>
          <w:color w:val="000000"/>
          <w:shd w:val="clear" w:color="auto" w:fill="FFFFFF"/>
        </w:rPr>
      </w:pPr>
    </w:p>
    <w:p w:rsidR="00201855" w:rsidRDefault="00201855" w:rsidP="00201855">
      <w:pPr>
        <w:pStyle w:val="Heading3"/>
        <w:shd w:val="clear" w:color="auto" w:fill="FFFFFF"/>
        <w:spacing w:before="0" w:after="2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Adapter Design Pattern Example in JDK</w:t>
      </w:r>
    </w:p>
    <w:p w:rsidR="00201855" w:rsidRDefault="00201855" w:rsidP="00201855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Some of the adapter design pattern example I could easily find in JDK classes are;</w:t>
      </w:r>
    </w:p>
    <w:p w:rsidR="00201855" w:rsidRDefault="00201855" w:rsidP="002018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java.util</w:t>
      </w:r>
      <w:proofErr w:type="gramEnd"/>
      <w:r>
        <w:rPr>
          <w:rFonts w:ascii="Arial" w:hAnsi="Arial" w:cs="Arial"/>
          <w:color w:val="000000"/>
        </w:rPr>
        <w:t>.Arrays#asList</w:t>
      </w:r>
      <w:proofErr w:type="spellEnd"/>
      <w:r>
        <w:rPr>
          <w:rFonts w:ascii="Arial" w:hAnsi="Arial" w:cs="Arial"/>
          <w:color w:val="000000"/>
        </w:rPr>
        <w:t>()</w:t>
      </w:r>
    </w:p>
    <w:p w:rsidR="00201855" w:rsidRDefault="00201855" w:rsidP="002018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java.io.InputStreamReader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InputStream</w:t>
      </w:r>
      <w:proofErr w:type="spellEnd"/>
      <w:r>
        <w:rPr>
          <w:rFonts w:ascii="Arial" w:hAnsi="Arial" w:cs="Arial"/>
          <w:color w:val="000000"/>
        </w:rPr>
        <w:t>) (returns a Reader)</w:t>
      </w:r>
    </w:p>
    <w:p w:rsidR="00201855" w:rsidRDefault="00201855" w:rsidP="002018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java.io.OutputStreamWriter</w:t>
      </w:r>
      <w:proofErr w:type="spellEnd"/>
      <w:proofErr w:type="gram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OutputStream</w:t>
      </w:r>
      <w:proofErr w:type="spellEnd"/>
      <w:r>
        <w:rPr>
          <w:rFonts w:ascii="Arial" w:hAnsi="Arial" w:cs="Arial"/>
          <w:color w:val="000000"/>
        </w:rPr>
        <w:t>) (returns a Writer)</w:t>
      </w:r>
    </w:p>
    <w:p w:rsidR="00201855" w:rsidRDefault="00201855">
      <w:r>
        <w:rPr>
          <w:noProof/>
        </w:rPr>
        <w:drawing>
          <wp:inline distT="0" distB="0" distL="0" distR="0" wp14:anchorId="57B7C5C7" wp14:editId="7EA2F6A4">
            <wp:extent cx="4286250" cy="2768600"/>
            <wp:effectExtent l="0" t="0" r="0" b="0"/>
            <wp:docPr id="1" name="Picture 1" descr="adapter pattern class diagram, adapter design pattern, adapter pattern, adapter design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pter pattern class diagram, adapter design pattern, adapter pattern, adapter design pattern in ja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1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74C79"/>
    <w:multiLevelType w:val="multilevel"/>
    <w:tmpl w:val="0CD2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8E003C"/>
    <w:multiLevelType w:val="multilevel"/>
    <w:tmpl w:val="7BD87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82"/>
    <w:rsid w:val="000750AC"/>
    <w:rsid w:val="0009185A"/>
    <w:rsid w:val="00201855"/>
    <w:rsid w:val="00A4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B021"/>
  <w15:chartTrackingRefBased/>
  <w15:docId w15:val="{D53F4267-1A8E-405A-ABDF-B162CD80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18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185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185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18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01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185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8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8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1582/abstract-class-in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ournaldev.com/1325/composition-in-java-ex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644/inheritance-java-examp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ournaldev.com/1827/java-design-patterns-example-tutori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MOUNESH BADIGER Badiger</dc:creator>
  <cp:keywords/>
  <dc:description/>
  <cp:lastModifiedBy>MOUNESH BADIGER Badiger</cp:lastModifiedBy>
  <cp:revision>2</cp:revision>
  <dcterms:created xsi:type="dcterms:W3CDTF">2019-07-28T14:08:00Z</dcterms:created>
  <dcterms:modified xsi:type="dcterms:W3CDTF">2019-07-28T14:08:00Z</dcterms:modified>
</cp:coreProperties>
</file>