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02D24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62C08EB3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102F53F4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84868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B472D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5FA6424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 JULY 2025</w:t>
            </w:r>
          </w:p>
        </w:tc>
      </w:tr>
      <w:tr w14:paraId="29070F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D11F1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5DA1F37E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  <w:bookmarkStart w:id="2" w:name="_GoBack"/>
            <w:bookmarkEnd w:id="2"/>
          </w:p>
        </w:tc>
      </w:tr>
      <w:tr w14:paraId="5B5423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ED5C5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2FC123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0438B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EC26B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0F95E32B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E69B2FC"/>
    <w:p w14:paraId="08042C31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9"/>
        <w:gridCol w:w="2214"/>
        <w:gridCol w:w="2030"/>
        <w:gridCol w:w="2143"/>
        <w:gridCol w:w="1024"/>
        <w:gridCol w:w="1080"/>
      </w:tblGrid>
      <w:tr w14:paraId="719762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001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98A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B3E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A08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7E0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0F8D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14:paraId="475F7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E18D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ADB5F">
            <w:pPr>
              <w:widowControl w:val="0"/>
              <w:rPr>
                <w:sz w:val="20"/>
                <w:szCs w:val="20"/>
              </w:rPr>
            </w:pPr>
            <w:r>
              <w:t>Text Input Validation (e.g., user name, query)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EB6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valid (e.g., "Water Issue") and invalid (e.g., "!!!@@@") queries in the input field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6C2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 accepted; invalid inputs show error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2DB7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accepted, invalid rejected with error message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DE4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4A04A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275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2B11A">
            <w:pPr>
              <w:widowControl w:val="0"/>
              <w:rPr>
                <w:sz w:val="20"/>
                <w:szCs w:val="20"/>
              </w:rPr>
            </w:pPr>
            <w:r>
              <w:t>Number Input Validation (e.g., complaint ID, age)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0D955">
            <w:pPr>
              <w:widowControl w:val="0"/>
              <w:rPr>
                <w:sz w:val="20"/>
                <w:szCs w:val="20"/>
              </w:rPr>
            </w:pPr>
            <w:r>
              <w:t>Enter valid (e.g., 12345) and out-of-range or negative numbers in numeric fields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E7622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6D1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Correctly validates all numeric input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C1772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3B7E7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6383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7225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Submission (e.g., raise a ticket)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D62AF">
            <w:pPr>
              <w:widowControl w:val="0"/>
              <w:rPr>
                <w:sz w:val="20"/>
                <w:szCs w:val="20"/>
              </w:rPr>
            </w:pPr>
            <w:r>
              <w:t>Provide full details (e.g., name, issue type, location), click “Submit”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FAFD0">
            <w:pPr>
              <w:widowControl w:val="0"/>
              <w:rPr>
                <w:sz w:val="20"/>
                <w:szCs w:val="20"/>
              </w:rPr>
            </w:pPr>
            <w:r>
              <w:t>Ticket created and confirmation shown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889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generated with confirmation message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E339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1FD8A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453E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41F0A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76CD2">
            <w:pPr>
              <w:widowControl w:val="0"/>
              <w:rPr>
                <w:sz w:val="20"/>
                <w:szCs w:val="20"/>
              </w:rPr>
            </w:pPr>
            <w:r>
              <w:t>Check API key setup and test communication with backend services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671E2">
            <w:pPr>
              <w:widowControl w:val="0"/>
              <w:rPr>
                <w:sz w:val="20"/>
                <w:szCs w:val="20"/>
              </w:rPr>
            </w:pPr>
            <w:r>
              <w:t>API responds with a valid acknowledgment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BAA6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connection successful, valid response received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591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074E5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0749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80A81">
            <w:pPr>
              <w:widowControl w:val="0"/>
            </w:pPr>
            <w:r>
              <w:t>Response Time Test</w:t>
            </w:r>
          </w:p>
          <w:p w14:paraId="7ED61DB2">
            <w:pPr>
              <w:widowControl w:val="0"/>
              <w:rPr>
                <w:sz w:val="20"/>
                <w:szCs w:val="20"/>
              </w:rPr>
            </w:pPr>
            <w:r>
              <w:t>(e.g., acknowledgement display)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E2920">
            <w:pPr>
              <w:widowControl w:val="0"/>
              <w:rPr>
                <w:sz w:val="20"/>
                <w:szCs w:val="20"/>
              </w:rPr>
            </w:pPr>
            <w:r>
              <w:t>Submit a service request and measure response time.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CAD62">
            <w:pPr>
              <w:widowControl w:val="0"/>
              <w:rPr>
                <w:sz w:val="20"/>
                <w:szCs w:val="20"/>
              </w:rPr>
            </w:pPr>
            <w:r>
              <w:t>Response shown within 3 sec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44C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measure at 2.1 sec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FC0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7E62D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B950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02AF1">
            <w:pPr>
              <w:widowControl w:val="0"/>
              <w:rPr>
                <w:sz w:val="20"/>
                <w:szCs w:val="20"/>
              </w:rPr>
            </w:pPr>
            <w:r>
              <w:t>API Speed Test(stress test under multiple requests)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C48C0">
            <w:pPr>
              <w:widowControl w:val="0"/>
              <w:rPr>
                <w:sz w:val="20"/>
                <w:szCs w:val="20"/>
              </w:rPr>
            </w:pPr>
            <w:r>
              <w:t>Send multiple requests concurrently (e.g.,50+ submissions at once)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FC87E">
            <w:pPr>
              <w:widowControl w:val="0"/>
              <w:rPr>
                <w:sz w:val="20"/>
                <w:szCs w:val="20"/>
              </w:rPr>
            </w:pPr>
            <w:r>
              <w:t>No significant delay or timeouts observed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B3B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requests handled successfully under 3.5 sec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8B41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14:paraId="60B6E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E1A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7C2C1">
            <w:pPr>
              <w:widowControl w:val="0"/>
              <w:rPr>
                <w:sz w:val="20"/>
                <w:szCs w:val="20"/>
              </w:rPr>
            </w:pPr>
            <w:r>
              <w:t>File Upload Load Test (OUTPUT)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717B7">
            <w:pPr>
              <w:widowControl w:val="0"/>
              <w:rPr>
                <w:sz w:val="20"/>
                <w:szCs w:val="20"/>
              </w:rPr>
            </w:pPr>
            <w:r>
              <w:t>Uploaded multiple PDFs and check processing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5AAC2">
            <w:pPr>
              <w:widowControl w:val="0"/>
              <w:rPr>
                <w:sz w:val="20"/>
                <w:szCs w:val="20"/>
              </w:rPr>
            </w:pPr>
            <w:r>
              <w:t>Working smoothly without crashing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B4C8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docx are working properly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FDE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</w:tbl>
    <w:p w14:paraId="647F0122"/>
    <w:p w14:paraId="775B74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7"/>
    <w:rsid w:val="00030447"/>
    <w:rsid w:val="0035434B"/>
    <w:rsid w:val="005B3F01"/>
    <w:rsid w:val="007F08B1"/>
    <w:rsid w:val="00872125"/>
    <w:rsid w:val="00985328"/>
    <w:rsid w:val="00DD738F"/>
    <w:rsid w:val="1C5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pPr>
      <w:spacing w:line="240" w:lineRule="auto"/>
    </w:pPr>
  </w:style>
  <w:style w:type="table" w:customStyle="1" w:styleId="14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1498</Characters>
  <Lines>12</Lines>
  <Paragraphs>3</Paragraphs>
  <TotalTime>1</TotalTime>
  <ScaleCrop>false</ScaleCrop>
  <LinksUpToDate>false</LinksUpToDate>
  <CharactersWithSpaces>1757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2025-06-27T02:40:00Z</dcterms:created>
  <dc:creator>Admin</dc:creator>
  <cp:lastModifiedBy>mallu</cp:lastModifiedBy>
  <dcterms:modified xsi:type="dcterms:W3CDTF">2025-06-27T11:08:11Z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943101879E60438EBFA05F2E08A4BADF_13</vt:lpwstr>
  </property>
</Properties>
</file>