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BF795" w14:textId="74870A9E" w:rsidR="00542E58" w:rsidRDefault="00542E58" w:rsidP="00542E5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D3D3D"/>
        </w:rPr>
      </w:pPr>
      <w:r>
        <w:rPr>
          <w:rFonts w:ascii="Lato" w:hAnsi="Lato"/>
          <w:color w:val="3D3D3D"/>
        </w:rPr>
        <w:t xml:space="preserve">Using the </w:t>
      </w:r>
      <w:r>
        <w:rPr>
          <w:rFonts w:ascii="Lato" w:hAnsi="Lato"/>
          <w:color w:val="3D3D3D"/>
        </w:rPr>
        <w:t>given</w:t>
      </w:r>
      <w:r>
        <w:rPr>
          <w:rFonts w:ascii="Lato" w:hAnsi="Lato"/>
          <w:color w:val="3D3D3D"/>
        </w:rPr>
        <w:t xml:space="preserve"> dataset to develop, train, and evaluate a group of linear regression models to predict the price (dependent variable) of a Monet painting from a few of its features (independent variables). Create your model in Python.</w:t>
      </w:r>
    </w:p>
    <w:p w14:paraId="3B6605AB" w14:textId="77777777" w:rsidR="00542E58" w:rsidRDefault="00542E58" w:rsidP="00542E5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D3D3D"/>
        </w:rPr>
      </w:pPr>
      <w:r>
        <w:rPr>
          <w:rFonts w:ascii="Lato" w:hAnsi="Lato"/>
          <w:color w:val="3D3D3D"/>
        </w:rPr>
        <w:t xml:space="preserve">Tasks: 1. Create at least two simple linear regression models, each of them has one different independent variable (you may transform the raw independent variable into different formats, such as to conduct a logarithmic transformation or combine two variables into a new variable such as Size = width * height). You may consider one variable as Size, and another one as Width. Create a scatter plot for showing the relationship between the independent variable and the dependent variable for each model, </w:t>
      </w:r>
      <w:proofErr w:type="gramStart"/>
      <w:r>
        <w:rPr>
          <w:rFonts w:ascii="Lato" w:hAnsi="Lato"/>
          <w:color w:val="3D3D3D"/>
        </w:rPr>
        <w:t>and also</w:t>
      </w:r>
      <w:proofErr w:type="gramEnd"/>
      <w:r>
        <w:rPr>
          <w:rFonts w:ascii="Lato" w:hAnsi="Lato"/>
          <w:color w:val="3D3D3D"/>
        </w:rPr>
        <w:t xml:space="preserve"> showing the linear regression line in the same plot. Calculate the error of the prediction with test data. </w:t>
      </w:r>
    </w:p>
    <w:p w14:paraId="53F4493C" w14:textId="77777777" w:rsidR="00542E58" w:rsidRDefault="00542E58" w:rsidP="00542E5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D3D3D"/>
        </w:rPr>
      </w:pPr>
      <w:r>
        <w:rPr>
          <w:rFonts w:ascii="Lato" w:hAnsi="Lato"/>
          <w:color w:val="3D3D3D"/>
        </w:rPr>
        <w:t>2. Create a multivariate linear regression model. You may need to consider the normalization of the raw data. Calculate the error of the prediction with test data. </w:t>
      </w:r>
    </w:p>
    <w:p w14:paraId="5DAA7403" w14:textId="031E0304" w:rsidR="00542E58" w:rsidRDefault="00542E58" w:rsidP="00542E58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D3D3D"/>
        </w:rPr>
      </w:pPr>
      <w:r>
        <w:rPr>
          <w:rStyle w:val="Strong"/>
          <w:rFonts w:ascii="Lato" w:hAnsi="Lato"/>
          <w:color w:val="3D3D3D"/>
        </w:rPr>
        <w:t>Dataset</w:t>
      </w:r>
      <w:r>
        <w:rPr>
          <w:rFonts w:ascii="Lato" w:hAnsi="Lato"/>
          <w:color w:val="3D3D3D"/>
        </w:rPr>
        <w:t>: </w:t>
      </w:r>
      <w:hyperlink r:id="rId4" w:tooltip="monet.csv" w:history="1">
        <w:r>
          <w:rPr>
            <w:rStyle w:val="Hyperlink"/>
            <w:rFonts w:ascii="Lato" w:hAnsi="Lato"/>
          </w:rPr>
          <w:t>monet.csv</w:t>
        </w:r>
      </w:hyperlink>
      <w:r>
        <w:rPr>
          <w:rFonts w:ascii="Lato" w:hAnsi="Lato"/>
          <w:color w:val="3D3D3D"/>
        </w:rPr>
        <w:t xml:space="preserve"> </w:t>
      </w:r>
    </w:p>
    <w:p w14:paraId="6F318289" w14:textId="41FDC81F" w:rsidR="00542E58" w:rsidRDefault="00542E58" w:rsidP="00542E5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D3D3D"/>
        </w:rPr>
      </w:pPr>
      <w:r>
        <w:rPr>
          <w:rFonts w:ascii="Lato" w:hAnsi="Lato"/>
          <w:color w:val="3D3D3D"/>
        </w:rPr>
        <w:t>Build the</w:t>
      </w:r>
      <w:r>
        <w:rPr>
          <w:rFonts w:ascii="Lato" w:hAnsi="Lato"/>
          <w:color w:val="3D3D3D"/>
        </w:rPr>
        <w:t xml:space="preserve"> code, test results including visualizations, and report. </w:t>
      </w:r>
    </w:p>
    <w:p w14:paraId="51A4F561" w14:textId="77777777" w:rsidR="005D6445" w:rsidRPr="00542E58" w:rsidRDefault="005D6445" w:rsidP="00542E58"/>
    <w:sectPr w:rsidR="005D6445" w:rsidRPr="00542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AF"/>
    <w:rsid w:val="00542E58"/>
    <w:rsid w:val="005D6445"/>
    <w:rsid w:val="006533AF"/>
    <w:rsid w:val="008E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516C"/>
  <w15:chartTrackingRefBased/>
  <w15:docId w15:val="{26109BCA-20D7-40ED-BAA9-ECFF9A6B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2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2E58"/>
    <w:rPr>
      <w:b/>
      <w:bCs/>
    </w:rPr>
  </w:style>
  <w:style w:type="character" w:customStyle="1" w:styleId="instructurefileholder">
    <w:name w:val="instructure_file_holder"/>
    <w:basedOn w:val="DefaultParagraphFont"/>
    <w:rsid w:val="00542E58"/>
  </w:style>
  <w:style w:type="character" w:styleId="Hyperlink">
    <w:name w:val="Hyperlink"/>
    <w:basedOn w:val="DefaultParagraphFont"/>
    <w:uiPriority w:val="99"/>
    <w:semiHidden/>
    <w:unhideWhenUsed/>
    <w:rsid w:val="00542E5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42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8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nt.instructure.com/courses/63454/files/15277186/download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Kanumuru, Mounica</dc:creator>
  <cp:keywords/>
  <dc:description/>
  <cp:lastModifiedBy>Kanumuru, Mounica</cp:lastModifiedBy>
  <cp:revision>3</cp:revision>
  <dcterms:created xsi:type="dcterms:W3CDTF">2022-05-19T16:01:00Z</dcterms:created>
  <dcterms:modified xsi:type="dcterms:W3CDTF">2022-05-19T16:01:00Z</dcterms:modified>
</cp:coreProperties>
</file>